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31CD3" w14:textId="77777777" w:rsidR="00056787" w:rsidRDefault="00000000">
      <w:pPr>
        <w:pStyle w:val="Title"/>
      </w:pPr>
      <w:r>
        <w:t>3MT</w:t>
      </w:r>
      <w:r>
        <w:rPr>
          <w:b/>
          <w:vertAlign w:val="superscript"/>
        </w:rPr>
        <w:t>®</w:t>
      </w:r>
      <w:r>
        <w:rPr>
          <w:b/>
          <w:spacing w:val="-71"/>
        </w:rPr>
        <w:t xml:space="preserve"> </w:t>
      </w:r>
      <w:r>
        <w:t>—Designing</w:t>
      </w:r>
      <w:r>
        <w:rPr>
          <w:spacing w:val="-28"/>
        </w:rPr>
        <w:t xml:space="preserve"> </w:t>
      </w:r>
      <w:r>
        <w:t>Effective Slides for the Competition</w:t>
      </w:r>
    </w:p>
    <w:p w14:paraId="55056D6B" w14:textId="77777777" w:rsidR="00056787" w:rsidRDefault="00000000">
      <w:pPr>
        <w:spacing w:before="555"/>
        <w:ind w:left="165"/>
        <w:rPr>
          <w:sz w:val="48"/>
        </w:rPr>
      </w:pPr>
      <w:r>
        <w:rPr>
          <w:color w:val="006FC0"/>
          <w:sz w:val="48"/>
        </w:rPr>
        <w:t>A</w:t>
      </w:r>
      <w:r>
        <w:rPr>
          <w:color w:val="006FC0"/>
          <w:spacing w:val="-1"/>
          <w:sz w:val="48"/>
        </w:rPr>
        <w:t xml:space="preserve"> </w:t>
      </w:r>
      <w:r>
        <w:rPr>
          <w:color w:val="006FC0"/>
          <w:sz w:val="48"/>
        </w:rPr>
        <w:t xml:space="preserve">Study </w:t>
      </w:r>
      <w:r>
        <w:rPr>
          <w:color w:val="006FC0"/>
          <w:spacing w:val="-4"/>
          <w:sz w:val="48"/>
        </w:rPr>
        <w:t>Guide</w:t>
      </w:r>
    </w:p>
    <w:p w14:paraId="4C438680" w14:textId="77777777" w:rsidR="00056787" w:rsidRDefault="00056787">
      <w:pPr>
        <w:pStyle w:val="BodyText"/>
        <w:rPr>
          <w:sz w:val="20"/>
        </w:rPr>
      </w:pPr>
    </w:p>
    <w:p w14:paraId="558BB42A" w14:textId="77777777" w:rsidR="00056787" w:rsidRDefault="00000000">
      <w:pPr>
        <w:pStyle w:val="BodyText"/>
        <w:spacing w:before="68"/>
        <w:rPr>
          <w:sz w:val="20"/>
        </w:rPr>
      </w:pPr>
      <w:r>
        <w:rPr>
          <w:noProof/>
          <w:sz w:val="20"/>
        </w:rPr>
        <w:drawing>
          <wp:anchor distT="0" distB="0" distL="0" distR="0" simplePos="0" relativeHeight="487587840" behindDoc="1" locked="0" layoutInCell="1" allowOverlap="1" wp14:anchorId="3AA24EAF" wp14:editId="7FB1739A">
            <wp:simplePos x="0" y="0"/>
            <wp:positionH relativeFrom="page">
              <wp:posOffset>914400</wp:posOffset>
            </wp:positionH>
            <wp:positionV relativeFrom="paragraph">
              <wp:posOffset>204601</wp:posOffset>
            </wp:positionV>
            <wp:extent cx="5729853" cy="3514725"/>
            <wp:effectExtent l="0" t="0" r="0" b="0"/>
            <wp:wrapTopAndBottom/>
            <wp:docPr id="1" name="Image 1" descr="Big Ben Wall Clock Free Stock Photo - Public Domain Pictur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Big Ben Wall Clock Free Stock Photo - Public Domain Pictures"/>
                    <pic:cNvPicPr/>
                  </pic:nvPicPr>
                  <pic:blipFill>
                    <a:blip r:embed="rId7" cstate="print"/>
                    <a:stretch>
                      <a:fillRect/>
                    </a:stretch>
                  </pic:blipFill>
                  <pic:spPr>
                    <a:xfrm>
                      <a:off x="0" y="0"/>
                      <a:ext cx="5729853" cy="3514725"/>
                    </a:xfrm>
                    <a:prstGeom prst="rect">
                      <a:avLst/>
                    </a:prstGeom>
                  </pic:spPr>
                </pic:pic>
              </a:graphicData>
            </a:graphic>
          </wp:anchor>
        </w:drawing>
      </w:r>
    </w:p>
    <w:p w14:paraId="6B8B9D07" w14:textId="77777777" w:rsidR="00056787" w:rsidRDefault="00056787">
      <w:pPr>
        <w:pStyle w:val="BodyText"/>
        <w:spacing w:before="6"/>
        <w:rPr>
          <w:sz w:val="48"/>
        </w:rPr>
      </w:pPr>
    </w:p>
    <w:p w14:paraId="6613F35A" w14:textId="77777777" w:rsidR="00056787" w:rsidRDefault="00000000">
      <w:pPr>
        <w:ind w:left="165"/>
        <w:rPr>
          <w:sz w:val="48"/>
        </w:rPr>
      </w:pPr>
      <w:r>
        <w:rPr>
          <w:sz w:val="48"/>
        </w:rPr>
        <w:t>Allan</w:t>
      </w:r>
      <w:r>
        <w:rPr>
          <w:spacing w:val="-8"/>
          <w:sz w:val="48"/>
        </w:rPr>
        <w:t xml:space="preserve"> </w:t>
      </w:r>
      <w:proofErr w:type="spellStart"/>
      <w:r>
        <w:rPr>
          <w:spacing w:val="-5"/>
          <w:sz w:val="48"/>
        </w:rPr>
        <w:t>Gaw</w:t>
      </w:r>
      <w:proofErr w:type="spellEnd"/>
    </w:p>
    <w:p w14:paraId="266BAD6C" w14:textId="77777777" w:rsidR="00056787" w:rsidRDefault="00056787">
      <w:pPr>
        <w:pStyle w:val="BodyText"/>
        <w:rPr>
          <w:sz w:val="20"/>
        </w:rPr>
      </w:pPr>
    </w:p>
    <w:p w14:paraId="0BE8C707" w14:textId="77777777" w:rsidR="00056787" w:rsidRDefault="00056787">
      <w:pPr>
        <w:pStyle w:val="BodyText"/>
        <w:rPr>
          <w:sz w:val="20"/>
        </w:rPr>
      </w:pPr>
    </w:p>
    <w:p w14:paraId="7C281342" w14:textId="77777777" w:rsidR="00056787" w:rsidRDefault="00056787">
      <w:pPr>
        <w:pStyle w:val="BodyText"/>
        <w:rPr>
          <w:sz w:val="20"/>
        </w:rPr>
      </w:pPr>
    </w:p>
    <w:p w14:paraId="2877C244" w14:textId="77777777" w:rsidR="00056787" w:rsidRDefault="00000000">
      <w:pPr>
        <w:pStyle w:val="BodyText"/>
        <w:spacing w:before="151"/>
        <w:rPr>
          <w:sz w:val="20"/>
        </w:rPr>
      </w:pPr>
      <w:r>
        <w:rPr>
          <w:noProof/>
          <w:sz w:val="20"/>
        </w:rPr>
        <w:drawing>
          <wp:anchor distT="0" distB="0" distL="0" distR="0" simplePos="0" relativeHeight="487588352" behindDoc="1" locked="0" layoutInCell="1" allowOverlap="1" wp14:anchorId="55ACC797" wp14:editId="0E022B41">
            <wp:simplePos x="0" y="0"/>
            <wp:positionH relativeFrom="page">
              <wp:posOffset>2686050</wp:posOffset>
            </wp:positionH>
            <wp:positionV relativeFrom="paragraph">
              <wp:posOffset>260350</wp:posOffset>
            </wp:positionV>
            <wp:extent cx="3787684" cy="876300"/>
            <wp:effectExtent l="0" t="0" r="3810" b="0"/>
            <wp:wrapTopAndBottom/>
            <wp:docPr id="2" name="Image 2" descr="A picture containing graphical user interfac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picture containing graphical user interface  Description automatically generated"/>
                    <pic:cNvPicPr/>
                  </pic:nvPicPr>
                  <pic:blipFill rotWithShape="1">
                    <a:blip r:embed="rId8" cstate="print"/>
                    <a:srcRect l="32332" t="-1" b="-13207"/>
                    <a:stretch/>
                  </pic:blipFill>
                  <pic:spPr bwMode="auto">
                    <a:xfrm>
                      <a:off x="0" y="0"/>
                      <a:ext cx="3788305" cy="8764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6464C7" w14:textId="77777777" w:rsidR="00056787" w:rsidRDefault="00056787">
      <w:pPr>
        <w:pStyle w:val="BodyText"/>
        <w:rPr>
          <w:sz w:val="20"/>
        </w:rPr>
        <w:sectPr w:rsidR="00056787">
          <w:type w:val="continuous"/>
          <w:pgSz w:w="11910" w:h="16840"/>
          <w:pgMar w:top="1920" w:right="1417" w:bottom="280" w:left="1275" w:header="720" w:footer="720" w:gutter="0"/>
          <w:cols w:space="720"/>
        </w:sectPr>
      </w:pPr>
    </w:p>
    <w:p w14:paraId="477AD101" w14:textId="77777777" w:rsidR="00056787" w:rsidRDefault="00000000">
      <w:pPr>
        <w:ind w:left="165" w:right="-44"/>
        <w:rPr>
          <w:sz w:val="20"/>
        </w:rPr>
      </w:pPr>
      <w:r>
        <w:rPr>
          <w:noProof/>
          <w:sz w:val="20"/>
        </w:rPr>
        <w:lastRenderedPageBreak/>
        <w:drawing>
          <wp:inline distT="0" distB="0" distL="0" distR="0" wp14:anchorId="09ED75FE" wp14:editId="75D44233">
            <wp:extent cx="5746071" cy="4309872"/>
            <wp:effectExtent l="0" t="0" r="0" b="0"/>
            <wp:docPr id="5" name="Image 5" descr="Lights Black And White Dots · Free image on Pixab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Lights Black And White Dots · Free image on Pixabay"/>
                    <pic:cNvPicPr/>
                  </pic:nvPicPr>
                  <pic:blipFill>
                    <a:blip r:embed="rId9" cstate="print"/>
                    <a:stretch>
                      <a:fillRect/>
                    </a:stretch>
                  </pic:blipFill>
                  <pic:spPr>
                    <a:xfrm>
                      <a:off x="0" y="0"/>
                      <a:ext cx="5746071" cy="4309872"/>
                    </a:xfrm>
                    <a:prstGeom prst="rect">
                      <a:avLst/>
                    </a:prstGeom>
                  </pic:spPr>
                </pic:pic>
              </a:graphicData>
            </a:graphic>
          </wp:inline>
        </w:drawing>
      </w:r>
    </w:p>
    <w:p w14:paraId="4DB0DB5E" w14:textId="77777777" w:rsidR="00056787" w:rsidRDefault="00056787">
      <w:pPr>
        <w:pStyle w:val="BodyText"/>
        <w:spacing w:before="176"/>
        <w:rPr>
          <w:sz w:val="32"/>
        </w:rPr>
      </w:pPr>
    </w:p>
    <w:p w14:paraId="14DC9458" w14:textId="77777777" w:rsidR="00056787" w:rsidRDefault="00000000">
      <w:pPr>
        <w:ind w:left="165"/>
        <w:rPr>
          <w:b/>
          <w:sz w:val="32"/>
        </w:rPr>
      </w:pPr>
      <w:r>
        <w:rPr>
          <w:b/>
          <w:color w:val="006FC0"/>
          <w:sz w:val="32"/>
        </w:rPr>
        <w:t>TABLE</w:t>
      </w:r>
      <w:r>
        <w:rPr>
          <w:b/>
          <w:color w:val="006FC0"/>
          <w:spacing w:val="-1"/>
          <w:sz w:val="32"/>
        </w:rPr>
        <w:t xml:space="preserve"> </w:t>
      </w:r>
      <w:r>
        <w:rPr>
          <w:b/>
          <w:color w:val="006FC0"/>
          <w:sz w:val="32"/>
        </w:rPr>
        <w:t>OF</w:t>
      </w:r>
      <w:r>
        <w:rPr>
          <w:b/>
          <w:color w:val="006FC0"/>
          <w:spacing w:val="-1"/>
          <w:sz w:val="32"/>
        </w:rPr>
        <w:t xml:space="preserve"> </w:t>
      </w:r>
      <w:r>
        <w:rPr>
          <w:b/>
          <w:color w:val="006FC0"/>
          <w:spacing w:val="-2"/>
          <w:sz w:val="32"/>
        </w:rPr>
        <w:t>CONTENTS</w:t>
      </w:r>
    </w:p>
    <w:sdt>
      <w:sdtPr>
        <w:rPr>
          <w:sz w:val="22"/>
          <w:szCs w:val="22"/>
        </w:rPr>
        <w:id w:val="-1186360301"/>
        <w:docPartObj>
          <w:docPartGallery w:val="Table of Contents"/>
          <w:docPartUnique/>
        </w:docPartObj>
      </w:sdtPr>
      <w:sdtContent>
        <w:p w14:paraId="6D33BCB9" w14:textId="77777777" w:rsidR="00056787" w:rsidRDefault="00000000">
          <w:pPr>
            <w:pStyle w:val="TOC1"/>
            <w:tabs>
              <w:tab w:val="right" w:pos="8266"/>
            </w:tabs>
            <w:spacing w:before="318"/>
          </w:pPr>
          <w:r>
            <w:fldChar w:fldCharType="begin"/>
          </w:r>
          <w:r>
            <w:instrText xml:space="preserve">TOC \o "1-1" \h \z \u </w:instrText>
          </w:r>
          <w:r>
            <w:fldChar w:fldCharType="separate"/>
          </w:r>
          <w:hyperlink w:anchor="_TOC_250011" w:history="1">
            <w:r>
              <w:rPr>
                <w:spacing w:val="-2"/>
              </w:rPr>
              <w:t>Introduction</w:t>
            </w:r>
            <w:r>
              <w:tab/>
            </w:r>
            <w:r>
              <w:rPr>
                <w:spacing w:val="-10"/>
              </w:rPr>
              <w:t>3</w:t>
            </w:r>
          </w:hyperlink>
        </w:p>
        <w:p w14:paraId="74DBED5B" w14:textId="77777777" w:rsidR="00056787" w:rsidRDefault="00000000">
          <w:pPr>
            <w:pStyle w:val="TOC1"/>
            <w:tabs>
              <w:tab w:val="right" w:pos="8266"/>
            </w:tabs>
          </w:pPr>
          <w:hyperlink w:anchor="_TOC_250010" w:history="1">
            <w:r>
              <w:t>What</w:t>
            </w:r>
            <w:r>
              <w:rPr>
                <w:spacing w:val="-2"/>
              </w:rPr>
              <w:t xml:space="preserve"> </w:t>
            </w:r>
            <w:r>
              <w:t>are</w:t>
            </w:r>
            <w:r>
              <w:rPr>
                <w:spacing w:val="-4"/>
              </w:rPr>
              <w:t xml:space="preserve"> </w:t>
            </w:r>
            <w:r>
              <w:t>3MT</w:t>
            </w:r>
            <w:r>
              <w:rPr>
                <w:b/>
                <w:vertAlign w:val="superscript"/>
              </w:rPr>
              <w:t>®</w:t>
            </w:r>
            <w:r>
              <w:rPr>
                <w:b/>
                <w:spacing w:val="-24"/>
              </w:rPr>
              <w:t xml:space="preserve"> </w:t>
            </w:r>
            <w:r>
              <w:t>slides</w:t>
            </w:r>
            <w:r>
              <w:rPr>
                <w:spacing w:val="-3"/>
              </w:rPr>
              <w:t xml:space="preserve"> </w:t>
            </w:r>
            <w:r>
              <w:rPr>
                <w:spacing w:val="-4"/>
              </w:rPr>
              <w:t>for?</w:t>
            </w:r>
            <w:r>
              <w:tab/>
            </w:r>
            <w:r>
              <w:rPr>
                <w:spacing w:val="-10"/>
              </w:rPr>
              <w:t>6</w:t>
            </w:r>
          </w:hyperlink>
        </w:p>
        <w:p w14:paraId="342DA87B" w14:textId="77777777" w:rsidR="00056787" w:rsidRDefault="00000000">
          <w:pPr>
            <w:pStyle w:val="TOC1"/>
            <w:tabs>
              <w:tab w:val="right" w:pos="8266"/>
            </w:tabs>
          </w:pPr>
          <w:hyperlink w:anchor="_TOC_250009" w:history="1">
            <w:r>
              <w:t>‘S’</w:t>
            </w:r>
            <w:r>
              <w:rPr>
                <w:spacing w:val="-4"/>
              </w:rPr>
              <w:t xml:space="preserve"> </w:t>
            </w:r>
            <w:r>
              <w:t>is</w:t>
            </w:r>
            <w:r>
              <w:rPr>
                <w:spacing w:val="-1"/>
              </w:rPr>
              <w:t xml:space="preserve"> </w:t>
            </w:r>
            <w:r>
              <w:t>for</w:t>
            </w:r>
            <w:r>
              <w:rPr>
                <w:spacing w:val="-1"/>
              </w:rPr>
              <w:t xml:space="preserve"> </w:t>
            </w:r>
            <w:r>
              <w:rPr>
                <w:spacing w:val="-4"/>
              </w:rPr>
              <w:t>Style</w:t>
            </w:r>
            <w:r>
              <w:rPr>
                <w:rFonts w:ascii="Times New Roman" w:hAnsi="Times New Roman"/>
              </w:rPr>
              <w:tab/>
            </w:r>
            <w:r>
              <w:rPr>
                <w:spacing w:val="-10"/>
              </w:rPr>
              <w:t>8</w:t>
            </w:r>
          </w:hyperlink>
        </w:p>
        <w:p w14:paraId="56A54A3A" w14:textId="77777777" w:rsidR="00056787" w:rsidRDefault="00000000">
          <w:pPr>
            <w:pStyle w:val="TOC1"/>
            <w:tabs>
              <w:tab w:val="right" w:pos="8448"/>
            </w:tabs>
            <w:spacing w:before="52"/>
          </w:pPr>
          <w:hyperlink w:anchor="_TOC_250008" w:history="1">
            <w:r>
              <w:t>‘W’</w:t>
            </w:r>
            <w:r>
              <w:rPr>
                <w:spacing w:val="-4"/>
              </w:rPr>
              <w:t xml:space="preserve"> </w:t>
            </w:r>
            <w:r>
              <w:t>is for</w:t>
            </w:r>
            <w:r>
              <w:rPr>
                <w:spacing w:val="-1"/>
              </w:rPr>
              <w:t xml:space="preserve"> </w:t>
            </w:r>
            <w:r>
              <w:rPr>
                <w:spacing w:val="-4"/>
              </w:rPr>
              <w:t>Words</w:t>
            </w:r>
            <w:r>
              <w:rPr>
                <w:rFonts w:ascii="Times New Roman" w:hAnsi="Times New Roman"/>
              </w:rPr>
              <w:tab/>
            </w:r>
            <w:r>
              <w:rPr>
                <w:spacing w:val="-5"/>
              </w:rPr>
              <w:t>14</w:t>
            </w:r>
          </w:hyperlink>
        </w:p>
        <w:p w14:paraId="1E1D8138" w14:textId="77777777" w:rsidR="00056787" w:rsidRDefault="00000000">
          <w:pPr>
            <w:pStyle w:val="TOC1"/>
            <w:tabs>
              <w:tab w:val="right" w:pos="8448"/>
            </w:tabs>
          </w:pPr>
          <w:hyperlink w:anchor="_TOC_250007" w:history="1">
            <w:r>
              <w:t>‘I’</w:t>
            </w:r>
            <w:r>
              <w:rPr>
                <w:spacing w:val="-2"/>
              </w:rPr>
              <w:t xml:space="preserve"> </w:t>
            </w:r>
            <w:r>
              <w:t>is</w:t>
            </w:r>
            <w:r>
              <w:rPr>
                <w:spacing w:val="-1"/>
              </w:rPr>
              <w:t xml:space="preserve"> </w:t>
            </w:r>
            <w:r>
              <w:t xml:space="preserve">for </w:t>
            </w:r>
            <w:r>
              <w:rPr>
                <w:spacing w:val="-2"/>
              </w:rPr>
              <w:t>Images</w:t>
            </w:r>
            <w:r>
              <w:tab/>
            </w:r>
            <w:r>
              <w:rPr>
                <w:spacing w:val="-5"/>
              </w:rPr>
              <w:t>16</w:t>
            </w:r>
          </w:hyperlink>
        </w:p>
        <w:p w14:paraId="6CF2F544" w14:textId="77777777" w:rsidR="00056787" w:rsidRDefault="00000000">
          <w:pPr>
            <w:pStyle w:val="TOC1"/>
            <w:tabs>
              <w:tab w:val="right" w:pos="8448"/>
            </w:tabs>
          </w:pPr>
          <w:hyperlink w:anchor="_TOC_250006" w:history="1">
            <w:r>
              <w:t>‘P’</w:t>
            </w:r>
            <w:r>
              <w:rPr>
                <w:spacing w:val="-2"/>
              </w:rPr>
              <w:t xml:space="preserve"> </w:t>
            </w:r>
            <w:r>
              <w:t>is</w:t>
            </w:r>
            <w:r>
              <w:rPr>
                <w:spacing w:val="-1"/>
              </w:rPr>
              <w:t xml:space="preserve"> </w:t>
            </w:r>
            <w:r>
              <w:t>for</w:t>
            </w:r>
            <w:r>
              <w:rPr>
                <w:spacing w:val="-1"/>
              </w:rPr>
              <w:t xml:space="preserve"> </w:t>
            </w:r>
            <w:r>
              <w:rPr>
                <w:spacing w:val="-2"/>
              </w:rPr>
              <w:t>Palette</w:t>
            </w:r>
            <w:r>
              <w:rPr>
                <w:rFonts w:ascii="Times New Roman" w:hAnsi="Times New Roman"/>
              </w:rPr>
              <w:tab/>
            </w:r>
            <w:r>
              <w:rPr>
                <w:spacing w:val="-5"/>
              </w:rPr>
              <w:t>26</w:t>
            </w:r>
          </w:hyperlink>
        </w:p>
        <w:p w14:paraId="3FB82D2F" w14:textId="77777777" w:rsidR="00056787" w:rsidRDefault="00000000">
          <w:pPr>
            <w:pStyle w:val="TOC1"/>
            <w:tabs>
              <w:tab w:val="right" w:pos="8448"/>
            </w:tabs>
            <w:spacing w:before="52"/>
          </w:pPr>
          <w:hyperlink w:anchor="_TOC_250005" w:history="1">
            <w:r>
              <w:t>‘E’</w:t>
            </w:r>
            <w:r>
              <w:rPr>
                <w:spacing w:val="-2"/>
              </w:rPr>
              <w:t xml:space="preserve"> </w:t>
            </w:r>
            <w:r>
              <w:t>is</w:t>
            </w:r>
            <w:r>
              <w:rPr>
                <w:spacing w:val="-1"/>
              </w:rPr>
              <w:t xml:space="preserve"> </w:t>
            </w:r>
            <w:r>
              <w:t>for</w:t>
            </w:r>
            <w:r>
              <w:rPr>
                <w:spacing w:val="-1"/>
              </w:rPr>
              <w:t xml:space="preserve"> </w:t>
            </w:r>
            <w:r>
              <w:rPr>
                <w:spacing w:val="-2"/>
              </w:rPr>
              <w:t>Extras</w:t>
            </w:r>
            <w:r>
              <w:rPr>
                <w:rFonts w:ascii="Times New Roman" w:hAnsi="Times New Roman"/>
              </w:rPr>
              <w:tab/>
            </w:r>
            <w:r>
              <w:rPr>
                <w:spacing w:val="-5"/>
              </w:rPr>
              <w:t>30</w:t>
            </w:r>
          </w:hyperlink>
        </w:p>
        <w:p w14:paraId="17AA4B1A" w14:textId="77777777" w:rsidR="00056787" w:rsidRDefault="00000000">
          <w:pPr>
            <w:pStyle w:val="TOC1"/>
            <w:tabs>
              <w:tab w:val="right" w:pos="8448"/>
            </w:tabs>
          </w:pPr>
          <w:hyperlink w:anchor="_TOC_250004" w:history="1">
            <w:r>
              <w:t>Examples</w:t>
            </w:r>
            <w:r>
              <w:rPr>
                <w:spacing w:val="-7"/>
              </w:rPr>
              <w:t xml:space="preserve"> </w:t>
            </w:r>
            <w:r>
              <w:t>of</w:t>
            </w:r>
            <w:r>
              <w:rPr>
                <w:spacing w:val="-2"/>
              </w:rPr>
              <w:t xml:space="preserve"> </w:t>
            </w:r>
            <w:r>
              <w:t xml:space="preserve">winning </w:t>
            </w:r>
            <w:r>
              <w:rPr>
                <w:spacing w:val="-2"/>
              </w:rPr>
              <w:t>slides</w:t>
            </w:r>
            <w:r>
              <w:tab/>
            </w:r>
            <w:r>
              <w:rPr>
                <w:spacing w:val="-5"/>
              </w:rPr>
              <w:t>34</w:t>
            </w:r>
          </w:hyperlink>
        </w:p>
        <w:p w14:paraId="7B0FF4EA" w14:textId="77777777" w:rsidR="00056787" w:rsidRDefault="00000000">
          <w:pPr>
            <w:pStyle w:val="TOC1"/>
            <w:tabs>
              <w:tab w:val="right" w:pos="8446"/>
            </w:tabs>
            <w:spacing w:before="58"/>
          </w:pPr>
          <w:hyperlink w:anchor="_TOC_250003" w:history="1">
            <w:r>
              <w:rPr>
                <w:spacing w:val="-2"/>
              </w:rPr>
              <w:t>Conclusions</w:t>
            </w:r>
            <w:r>
              <w:tab/>
            </w:r>
            <w:r>
              <w:rPr>
                <w:spacing w:val="-5"/>
              </w:rPr>
              <w:t>40</w:t>
            </w:r>
          </w:hyperlink>
        </w:p>
        <w:p w14:paraId="2E33B85C" w14:textId="77777777" w:rsidR="00056787" w:rsidRDefault="00000000">
          <w:pPr>
            <w:pStyle w:val="TOC1"/>
            <w:tabs>
              <w:tab w:val="right" w:pos="8446"/>
            </w:tabs>
            <w:spacing w:before="52"/>
          </w:pPr>
          <w:hyperlink w:anchor="_TOC_250002" w:history="1">
            <w:r>
              <w:t>Further</w:t>
            </w:r>
            <w:r>
              <w:rPr>
                <w:spacing w:val="-4"/>
              </w:rPr>
              <w:t xml:space="preserve"> </w:t>
            </w:r>
            <w:r>
              <w:t>Reading</w:t>
            </w:r>
            <w:r>
              <w:rPr>
                <w:spacing w:val="1"/>
              </w:rPr>
              <w:t xml:space="preserve"> </w:t>
            </w:r>
            <w:r>
              <w:t xml:space="preserve">&amp; </w:t>
            </w:r>
            <w:r>
              <w:rPr>
                <w:spacing w:val="-2"/>
              </w:rPr>
              <w:t>Resources</w:t>
            </w:r>
            <w:r>
              <w:tab/>
            </w:r>
            <w:r>
              <w:rPr>
                <w:spacing w:val="-5"/>
              </w:rPr>
              <w:t>41</w:t>
            </w:r>
          </w:hyperlink>
        </w:p>
        <w:p w14:paraId="113464EF" w14:textId="77777777" w:rsidR="00056787" w:rsidRDefault="00000000">
          <w:pPr>
            <w:pStyle w:val="TOC1"/>
            <w:tabs>
              <w:tab w:val="right" w:pos="8446"/>
            </w:tabs>
          </w:pPr>
          <w:hyperlink w:anchor="_TOC_250001" w:history="1">
            <w:r>
              <w:t>About</w:t>
            </w:r>
            <w:r>
              <w:rPr>
                <w:spacing w:val="-1"/>
              </w:rPr>
              <w:t xml:space="preserve"> </w:t>
            </w:r>
            <w:r>
              <w:t>the</w:t>
            </w:r>
            <w:r>
              <w:rPr>
                <w:spacing w:val="-3"/>
              </w:rPr>
              <w:t xml:space="preserve"> </w:t>
            </w:r>
            <w:r>
              <w:rPr>
                <w:spacing w:val="-2"/>
              </w:rPr>
              <w:t>Author</w:t>
            </w:r>
            <w:r>
              <w:tab/>
            </w:r>
            <w:r>
              <w:rPr>
                <w:spacing w:val="-5"/>
              </w:rPr>
              <w:t>43</w:t>
            </w:r>
          </w:hyperlink>
        </w:p>
        <w:p w14:paraId="2210F18E" w14:textId="77777777" w:rsidR="00056787" w:rsidRDefault="00000000">
          <w:pPr>
            <w:pStyle w:val="TOC1"/>
            <w:tabs>
              <w:tab w:val="right" w:pos="8446"/>
            </w:tabs>
            <w:spacing w:before="52"/>
          </w:pPr>
          <w:hyperlink w:anchor="_TOC_250000" w:history="1">
            <w:r>
              <w:rPr>
                <w:spacing w:val="-2"/>
              </w:rPr>
              <w:t>Acknowledgements</w:t>
            </w:r>
            <w:r>
              <w:tab/>
            </w:r>
            <w:r>
              <w:rPr>
                <w:spacing w:val="-5"/>
              </w:rPr>
              <w:t>43</w:t>
            </w:r>
          </w:hyperlink>
        </w:p>
        <w:p w14:paraId="7F0F880F" w14:textId="77777777" w:rsidR="00056787" w:rsidRDefault="00000000">
          <w:r>
            <w:fldChar w:fldCharType="end"/>
          </w:r>
        </w:p>
      </w:sdtContent>
    </w:sdt>
    <w:p w14:paraId="11E39F7D" w14:textId="77777777" w:rsidR="00056787" w:rsidRDefault="00056787">
      <w:pPr>
        <w:sectPr w:rsidR="00056787">
          <w:footerReference w:type="default" r:id="rId10"/>
          <w:pgSz w:w="11910" w:h="16840"/>
          <w:pgMar w:top="1440" w:right="1417" w:bottom="1740" w:left="1275" w:header="0" w:footer="1560" w:gutter="0"/>
          <w:pgNumType w:start="2"/>
          <w:cols w:space="720"/>
        </w:sectPr>
      </w:pPr>
    </w:p>
    <w:p w14:paraId="646A3196" w14:textId="77777777" w:rsidR="00056787" w:rsidRDefault="00000000">
      <w:pPr>
        <w:ind w:left="165" w:right="-15"/>
        <w:rPr>
          <w:sz w:val="20"/>
        </w:rPr>
      </w:pPr>
      <w:r>
        <w:rPr>
          <w:noProof/>
          <w:sz w:val="20"/>
        </w:rPr>
        <w:lastRenderedPageBreak/>
        <w:drawing>
          <wp:inline distT="0" distB="0" distL="0" distR="0" wp14:anchorId="6AFC8FD1" wp14:editId="76263757">
            <wp:extent cx="5727914" cy="2528887"/>
            <wp:effectExtent l="0" t="0" r="0" b="0"/>
            <wp:docPr id="6" name="Image 6" descr="Text,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Text, logo  Description automatically generated"/>
                    <pic:cNvPicPr/>
                  </pic:nvPicPr>
                  <pic:blipFill>
                    <a:blip r:embed="rId11" cstate="print"/>
                    <a:stretch>
                      <a:fillRect/>
                    </a:stretch>
                  </pic:blipFill>
                  <pic:spPr>
                    <a:xfrm>
                      <a:off x="0" y="0"/>
                      <a:ext cx="5727914" cy="2528887"/>
                    </a:xfrm>
                    <a:prstGeom prst="rect">
                      <a:avLst/>
                    </a:prstGeom>
                  </pic:spPr>
                </pic:pic>
              </a:graphicData>
            </a:graphic>
          </wp:inline>
        </w:drawing>
      </w:r>
    </w:p>
    <w:p w14:paraId="58FD23A7" w14:textId="77777777" w:rsidR="00056787" w:rsidRDefault="00056787">
      <w:pPr>
        <w:pStyle w:val="BodyText"/>
        <w:rPr>
          <w:sz w:val="32"/>
        </w:rPr>
      </w:pPr>
    </w:p>
    <w:p w14:paraId="024DA78C" w14:textId="77777777" w:rsidR="00056787" w:rsidRDefault="00056787">
      <w:pPr>
        <w:pStyle w:val="BodyText"/>
        <w:spacing w:before="127"/>
        <w:rPr>
          <w:sz w:val="32"/>
        </w:rPr>
      </w:pPr>
    </w:p>
    <w:p w14:paraId="78214C38" w14:textId="77777777" w:rsidR="00056787" w:rsidRDefault="00000000">
      <w:pPr>
        <w:pStyle w:val="Heading1"/>
        <w:spacing w:before="1"/>
      </w:pPr>
      <w:bookmarkStart w:id="0" w:name="_TOC_250011"/>
      <w:bookmarkEnd w:id="0"/>
      <w:r>
        <w:rPr>
          <w:color w:val="006FC0"/>
          <w:spacing w:val="-2"/>
        </w:rPr>
        <w:t>INTRODUCTION</w:t>
      </w:r>
    </w:p>
    <w:p w14:paraId="3076008D" w14:textId="77777777" w:rsidR="00056787" w:rsidRDefault="00056787">
      <w:pPr>
        <w:pStyle w:val="BodyText"/>
        <w:spacing w:before="24"/>
        <w:rPr>
          <w:b/>
          <w:sz w:val="32"/>
        </w:rPr>
      </w:pPr>
    </w:p>
    <w:p w14:paraId="39FFE389" w14:textId="77777777" w:rsidR="00056787" w:rsidRDefault="00000000">
      <w:pPr>
        <w:pStyle w:val="BodyText"/>
        <w:spacing w:line="242" w:lineRule="auto"/>
        <w:ind w:left="165"/>
      </w:pPr>
      <w:r>
        <w:t>The Three Minute Thesis (3MT</w:t>
      </w:r>
      <w:r>
        <w:rPr>
          <w:position w:val="8"/>
          <w:sz w:val="16"/>
        </w:rPr>
        <w:t>®</w:t>
      </w:r>
      <w:r>
        <w:t>) is an annual competition that requires doctoral researchers</w:t>
      </w:r>
      <w:r>
        <w:rPr>
          <w:spacing w:val="-4"/>
        </w:rPr>
        <w:t xml:space="preserve"> </w:t>
      </w:r>
      <w:r>
        <w:t>to</w:t>
      </w:r>
      <w:r>
        <w:rPr>
          <w:spacing w:val="-3"/>
        </w:rPr>
        <w:t xml:space="preserve"> </w:t>
      </w:r>
      <w:r>
        <w:t>present</w:t>
      </w:r>
      <w:r>
        <w:rPr>
          <w:spacing w:val="-6"/>
        </w:rPr>
        <w:t xml:space="preserve"> </w:t>
      </w:r>
      <w:r>
        <w:t>a</w:t>
      </w:r>
      <w:r>
        <w:rPr>
          <w:spacing w:val="-3"/>
        </w:rPr>
        <w:t xml:space="preserve"> </w:t>
      </w:r>
      <w:r>
        <w:t>compelling,</w:t>
      </w:r>
      <w:r>
        <w:rPr>
          <w:spacing w:val="-5"/>
        </w:rPr>
        <w:t xml:space="preserve"> </w:t>
      </w:r>
      <w:r>
        <w:t>spoken</w:t>
      </w:r>
      <w:r>
        <w:rPr>
          <w:spacing w:val="-2"/>
        </w:rPr>
        <w:t xml:space="preserve"> </w:t>
      </w:r>
      <w:r>
        <w:t>presentation</w:t>
      </w:r>
      <w:r>
        <w:rPr>
          <w:spacing w:val="-2"/>
        </w:rPr>
        <w:t xml:space="preserve"> </w:t>
      </w:r>
      <w:r>
        <w:t>on</w:t>
      </w:r>
      <w:r>
        <w:rPr>
          <w:spacing w:val="-2"/>
        </w:rPr>
        <w:t xml:space="preserve"> </w:t>
      </w:r>
      <w:r>
        <w:t>their</w:t>
      </w:r>
      <w:r>
        <w:rPr>
          <w:spacing w:val="-3"/>
        </w:rPr>
        <w:t xml:space="preserve"> </w:t>
      </w:r>
      <w:r>
        <w:t>research</w:t>
      </w:r>
      <w:r>
        <w:rPr>
          <w:spacing w:val="-2"/>
        </w:rPr>
        <w:t xml:space="preserve"> </w:t>
      </w:r>
      <w:r>
        <w:t>topic</w:t>
      </w:r>
      <w:r>
        <w:rPr>
          <w:spacing w:val="-3"/>
        </w:rPr>
        <w:t xml:space="preserve"> </w:t>
      </w:r>
      <w:r>
        <w:t>and its significance in just three minutes and using a maximum of one slide.</w:t>
      </w:r>
    </w:p>
    <w:p w14:paraId="28C8CF18" w14:textId="77777777" w:rsidR="00056787" w:rsidRDefault="00000000">
      <w:pPr>
        <w:pStyle w:val="BodyText"/>
        <w:spacing w:before="269"/>
        <w:ind w:left="165" w:right="82"/>
      </w:pPr>
      <w:r>
        <w:t>It is an academic competition developed by the University of Queensland in Australia, but the concept has since spread across Australia and New Zealand and has</w:t>
      </w:r>
      <w:r>
        <w:rPr>
          <w:spacing w:val="-4"/>
        </w:rPr>
        <w:t xml:space="preserve"> </w:t>
      </w:r>
      <w:r>
        <w:t>gone</w:t>
      </w:r>
      <w:r>
        <w:rPr>
          <w:spacing w:val="-3"/>
        </w:rPr>
        <w:t xml:space="preserve"> </w:t>
      </w:r>
      <w:r>
        <w:t>global with</w:t>
      </w:r>
      <w:r>
        <w:rPr>
          <w:spacing w:val="-3"/>
        </w:rPr>
        <w:t xml:space="preserve"> </w:t>
      </w:r>
      <w:r>
        <w:t>over</w:t>
      </w:r>
      <w:r>
        <w:rPr>
          <w:spacing w:val="-4"/>
        </w:rPr>
        <w:t xml:space="preserve"> </w:t>
      </w:r>
      <w:r>
        <w:t>nine</w:t>
      </w:r>
      <w:r>
        <w:rPr>
          <w:spacing w:val="-3"/>
        </w:rPr>
        <w:t xml:space="preserve"> </w:t>
      </w:r>
      <w:r>
        <w:t>hundred</w:t>
      </w:r>
      <w:r>
        <w:rPr>
          <w:spacing w:val="-3"/>
        </w:rPr>
        <w:t xml:space="preserve"> </w:t>
      </w:r>
      <w:r>
        <w:t>institutions</w:t>
      </w:r>
      <w:r>
        <w:rPr>
          <w:spacing w:val="-4"/>
        </w:rPr>
        <w:t xml:space="preserve"> </w:t>
      </w:r>
      <w:r>
        <w:t>from</w:t>
      </w:r>
      <w:r>
        <w:rPr>
          <w:spacing w:val="-4"/>
        </w:rPr>
        <w:t xml:space="preserve"> </w:t>
      </w:r>
      <w:r>
        <w:t>more</w:t>
      </w:r>
      <w:r>
        <w:rPr>
          <w:spacing w:val="-3"/>
        </w:rPr>
        <w:t xml:space="preserve"> </w:t>
      </w:r>
      <w:r>
        <w:t>than</w:t>
      </w:r>
      <w:r>
        <w:rPr>
          <w:spacing w:val="-3"/>
        </w:rPr>
        <w:t xml:space="preserve"> </w:t>
      </w:r>
      <w:r>
        <w:t>80</w:t>
      </w:r>
      <w:r>
        <w:rPr>
          <w:spacing w:val="-3"/>
        </w:rPr>
        <w:t xml:space="preserve"> </w:t>
      </w:r>
      <w:r>
        <w:t>countries</w:t>
      </w:r>
      <w:r>
        <w:rPr>
          <w:spacing w:val="-4"/>
        </w:rPr>
        <w:t xml:space="preserve"> </w:t>
      </w:r>
      <w:r>
        <w:t xml:space="preserve">now </w:t>
      </w:r>
      <w:r>
        <w:rPr>
          <w:spacing w:val="-2"/>
        </w:rPr>
        <w:t>participating.</w:t>
      </w:r>
    </w:p>
    <w:p w14:paraId="3ABD9AC5" w14:textId="77777777" w:rsidR="00056787" w:rsidRDefault="00000000">
      <w:pPr>
        <w:pStyle w:val="BodyText"/>
        <w:spacing w:before="272"/>
        <w:ind w:left="165"/>
      </w:pPr>
      <w:r>
        <w:t>The</w:t>
      </w:r>
      <w:r>
        <w:rPr>
          <w:spacing w:val="-2"/>
        </w:rPr>
        <w:t xml:space="preserve"> </w:t>
      </w:r>
      <w:r>
        <w:t>University</w:t>
      </w:r>
      <w:r>
        <w:rPr>
          <w:spacing w:val="-3"/>
        </w:rPr>
        <w:t xml:space="preserve"> </w:t>
      </w:r>
      <w:r>
        <w:t>of</w:t>
      </w:r>
      <w:r>
        <w:rPr>
          <w:spacing w:val="-5"/>
        </w:rPr>
        <w:t xml:space="preserve"> </w:t>
      </w:r>
      <w:r>
        <w:t>Edinburgh</w:t>
      </w:r>
      <w:r>
        <w:rPr>
          <w:spacing w:val="-2"/>
        </w:rPr>
        <w:t xml:space="preserve"> </w:t>
      </w:r>
      <w:r>
        <w:t>has</w:t>
      </w:r>
      <w:r>
        <w:rPr>
          <w:spacing w:val="-3"/>
        </w:rPr>
        <w:t xml:space="preserve"> </w:t>
      </w:r>
      <w:r>
        <w:t>run</w:t>
      </w:r>
      <w:r>
        <w:rPr>
          <w:spacing w:val="-2"/>
        </w:rPr>
        <w:t xml:space="preserve"> </w:t>
      </w:r>
      <w:r>
        <w:t>a</w:t>
      </w:r>
      <w:r>
        <w:rPr>
          <w:spacing w:val="-2"/>
        </w:rPr>
        <w:t xml:space="preserve"> </w:t>
      </w:r>
      <w:r>
        <w:t>3MT</w:t>
      </w:r>
      <w:r>
        <w:rPr>
          <w:b/>
          <w:position w:val="8"/>
          <w:sz w:val="16"/>
        </w:rPr>
        <w:t>®</w:t>
      </w:r>
      <w:r>
        <w:rPr>
          <w:b/>
          <w:spacing w:val="21"/>
          <w:position w:val="8"/>
          <w:sz w:val="16"/>
        </w:rPr>
        <w:t xml:space="preserve"> </w:t>
      </w:r>
      <w:r>
        <w:t>competition</w:t>
      </w:r>
      <w:r>
        <w:rPr>
          <w:spacing w:val="-2"/>
        </w:rPr>
        <w:t xml:space="preserve"> </w:t>
      </w:r>
      <w:r>
        <w:t>every</w:t>
      </w:r>
      <w:r>
        <w:rPr>
          <w:spacing w:val="-3"/>
        </w:rPr>
        <w:t xml:space="preserve"> </w:t>
      </w:r>
      <w:r>
        <w:t>year</w:t>
      </w:r>
      <w:r>
        <w:rPr>
          <w:spacing w:val="-3"/>
        </w:rPr>
        <w:t xml:space="preserve"> </w:t>
      </w:r>
      <w:r>
        <w:t>since</w:t>
      </w:r>
      <w:r>
        <w:rPr>
          <w:spacing w:val="-2"/>
        </w:rPr>
        <w:t xml:space="preserve"> </w:t>
      </w:r>
      <w:r>
        <w:t>2013</w:t>
      </w:r>
      <w:r>
        <w:rPr>
          <w:spacing w:val="-2"/>
        </w:rPr>
        <w:t xml:space="preserve"> </w:t>
      </w:r>
      <w:r>
        <w:t>and participation is widely encouraged.</w:t>
      </w:r>
      <w:r>
        <w:rPr>
          <w:spacing w:val="40"/>
        </w:rPr>
        <w:t xml:space="preserve"> </w:t>
      </w:r>
      <w:r>
        <w:t>It allows contestants to hone and develop their academic</w:t>
      </w:r>
      <w:r>
        <w:rPr>
          <w:spacing w:val="-1"/>
        </w:rPr>
        <w:t xml:space="preserve"> </w:t>
      </w:r>
      <w:r>
        <w:t>presentation skills,</w:t>
      </w:r>
      <w:r>
        <w:rPr>
          <w:spacing w:val="-3"/>
        </w:rPr>
        <w:t xml:space="preserve"> </w:t>
      </w:r>
      <w:r>
        <w:t>and most</w:t>
      </w:r>
      <w:r>
        <w:rPr>
          <w:spacing w:val="-3"/>
        </w:rPr>
        <w:t xml:space="preserve"> </w:t>
      </w:r>
      <w:r>
        <w:t>former</w:t>
      </w:r>
      <w:r>
        <w:rPr>
          <w:spacing w:val="-1"/>
        </w:rPr>
        <w:t xml:space="preserve"> </w:t>
      </w:r>
      <w:r>
        <w:t>participants</w:t>
      </w:r>
      <w:r>
        <w:rPr>
          <w:spacing w:val="-1"/>
        </w:rPr>
        <w:t xml:space="preserve"> </w:t>
      </w:r>
      <w:r>
        <w:t>cite the value of</w:t>
      </w:r>
      <w:r>
        <w:rPr>
          <w:spacing w:val="-3"/>
        </w:rPr>
        <w:t xml:space="preserve"> </w:t>
      </w:r>
      <w:r>
        <w:t>meeting other researchers from very different fields and even institutions as one of the best aspects of the event.</w:t>
      </w:r>
    </w:p>
    <w:p w14:paraId="16E7433F" w14:textId="77777777" w:rsidR="00056787" w:rsidRDefault="00000000">
      <w:pPr>
        <w:pStyle w:val="BodyText"/>
        <w:spacing w:before="275"/>
        <w:ind w:left="165" w:right="82"/>
      </w:pPr>
      <w:r>
        <w:t>There is much that can be said about the design of a short, effective, oral presentation to a non-specialist audience, which</w:t>
      </w:r>
      <w:r>
        <w:rPr>
          <w:spacing w:val="-2"/>
        </w:rPr>
        <w:t xml:space="preserve"> </w:t>
      </w:r>
      <w:r>
        <w:t>is what the 3MT</w:t>
      </w:r>
      <w:r>
        <w:rPr>
          <w:b/>
          <w:position w:val="8"/>
          <w:sz w:val="16"/>
        </w:rPr>
        <w:t>®</w:t>
      </w:r>
      <w:r>
        <w:rPr>
          <w:b/>
          <w:spacing w:val="26"/>
          <w:position w:val="8"/>
          <w:sz w:val="16"/>
        </w:rPr>
        <w:t xml:space="preserve"> </w:t>
      </w:r>
      <w:r>
        <w:t>requires, but in this</w:t>
      </w:r>
      <w:r>
        <w:rPr>
          <w:spacing w:val="-3"/>
        </w:rPr>
        <w:t xml:space="preserve"> </w:t>
      </w:r>
      <w:r>
        <w:t>study</w:t>
      </w:r>
      <w:r>
        <w:rPr>
          <w:spacing w:val="-3"/>
        </w:rPr>
        <w:t xml:space="preserve"> </w:t>
      </w:r>
      <w:r>
        <w:t>guide</w:t>
      </w:r>
      <w:r>
        <w:rPr>
          <w:spacing w:val="-2"/>
        </w:rPr>
        <w:t xml:space="preserve"> </w:t>
      </w:r>
      <w:r>
        <w:t>we</w:t>
      </w:r>
      <w:r>
        <w:rPr>
          <w:spacing w:val="-2"/>
        </w:rPr>
        <w:t xml:space="preserve"> </w:t>
      </w:r>
      <w:r>
        <w:t>are</w:t>
      </w:r>
      <w:r>
        <w:rPr>
          <w:spacing w:val="-2"/>
        </w:rPr>
        <w:t xml:space="preserve"> </w:t>
      </w:r>
      <w:r>
        <w:t>going</w:t>
      </w:r>
      <w:r>
        <w:rPr>
          <w:spacing w:val="-2"/>
        </w:rPr>
        <w:t xml:space="preserve"> </w:t>
      </w:r>
      <w:r>
        <w:t>to</w:t>
      </w:r>
      <w:r>
        <w:rPr>
          <w:spacing w:val="-2"/>
        </w:rPr>
        <w:t xml:space="preserve"> </w:t>
      </w:r>
      <w:r>
        <w:t>look</w:t>
      </w:r>
      <w:r>
        <w:rPr>
          <w:spacing w:val="-3"/>
        </w:rPr>
        <w:t xml:space="preserve"> </w:t>
      </w:r>
      <w:r>
        <w:t>in</w:t>
      </w:r>
      <w:r>
        <w:rPr>
          <w:spacing w:val="-2"/>
        </w:rPr>
        <w:t xml:space="preserve"> </w:t>
      </w:r>
      <w:r>
        <w:t>detail</w:t>
      </w:r>
      <w:r>
        <w:rPr>
          <w:spacing w:val="-2"/>
        </w:rPr>
        <w:t xml:space="preserve"> </w:t>
      </w:r>
      <w:r>
        <w:t>at</w:t>
      </w:r>
      <w:r>
        <w:rPr>
          <w:spacing w:val="-5"/>
        </w:rPr>
        <w:t xml:space="preserve"> </w:t>
      </w:r>
      <w:r>
        <w:t>the</w:t>
      </w:r>
      <w:r>
        <w:rPr>
          <w:spacing w:val="-2"/>
        </w:rPr>
        <w:t xml:space="preserve"> </w:t>
      </w:r>
      <w:r>
        <w:t>issues</w:t>
      </w:r>
      <w:r>
        <w:rPr>
          <w:spacing w:val="-3"/>
        </w:rPr>
        <w:t xml:space="preserve"> </w:t>
      </w:r>
      <w:r>
        <w:t>surrounding</w:t>
      </w:r>
      <w:r>
        <w:rPr>
          <w:spacing w:val="-2"/>
        </w:rPr>
        <w:t xml:space="preserve"> </w:t>
      </w:r>
      <w:r>
        <w:t>the</w:t>
      </w:r>
      <w:r>
        <w:rPr>
          <w:spacing w:val="-2"/>
        </w:rPr>
        <w:t xml:space="preserve"> </w:t>
      </w:r>
      <w:r>
        <w:t>design and use of that single slide.</w:t>
      </w:r>
    </w:p>
    <w:p w14:paraId="410B8CE5" w14:textId="77777777" w:rsidR="00056787" w:rsidRDefault="00000000">
      <w:pPr>
        <w:pStyle w:val="BodyText"/>
        <w:spacing w:before="271"/>
        <w:ind w:left="165" w:right="82"/>
      </w:pPr>
      <w:r>
        <w:t>When</w:t>
      </w:r>
      <w:r>
        <w:rPr>
          <w:spacing w:val="-2"/>
        </w:rPr>
        <w:t xml:space="preserve"> </w:t>
      </w:r>
      <w:r>
        <w:t>it</w:t>
      </w:r>
      <w:r>
        <w:rPr>
          <w:spacing w:val="-5"/>
        </w:rPr>
        <w:t xml:space="preserve"> </w:t>
      </w:r>
      <w:r>
        <w:t>comes</w:t>
      </w:r>
      <w:r>
        <w:rPr>
          <w:spacing w:val="-3"/>
        </w:rPr>
        <w:t xml:space="preserve"> </w:t>
      </w:r>
      <w:r>
        <w:t>to</w:t>
      </w:r>
      <w:r>
        <w:rPr>
          <w:spacing w:val="-2"/>
        </w:rPr>
        <w:t xml:space="preserve"> </w:t>
      </w:r>
      <w:r>
        <w:t>the competition rules</w:t>
      </w:r>
      <w:r>
        <w:rPr>
          <w:spacing w:val="-3"/>
        </w:rPr>
        <w:t xml:space="preserve"> </w:t>
      </w:r>
      <w:r>
        <w:t>that</w:t>
      </w:r>
      <w:r>
        <w:rPr>
          <w:spacing w:val="-5"/>
        </w:rPr>
        <w:t xml:space="preserve"> </w:t>
      </w:r>
      <w:r>
        <w:t>specifically</w:t>
      </w:r>
      <w:r>
        <w:rPr>
          <w:spacing w:val="-3"/>
        </w:rPr>
        <w:t xml:space="preserve"> </w:t>
      </w:r>
      <w:r>
        <w:t>relate</w:t>
      </w:r>
      <w:r>
        <w:rPr>
          <w:spacing w:val="-2"/>
        </w:rPr>
        <w:t xml:space="preserve"> </w:t>
      </w:r>
      <w:r>
        <w:t>to</w:t>
      </w:r>
      <w:r>
        <w:rPr>
          <w:spacing w:val="-2"/>
        </w:rPr>
        <w:t xml:space="preserve"> </w:t>
      </w:r>
      <w:r>
        <w:t>use</w:t>
      </w:r>
      <w:r>
        <w:rPr>
          <w:spacing w:val="-2"/>
        </w:rPr>
        <w:t xml:space="preserve"> </w:t>
      </w:r>
      <w:r>
        <w:t>of</w:t>
      </w:r>
      <w:r>
        <w:rPr>
          <w:spacing w:val="-5"/>
        </w:rPr>
        <w:t xml:space="preserve"> </w:t>
      </w:r>
      <w:r>
        <w:t>the</w:t>
      </w:r>
      <w:r>
        <w:rPr>
          <w:spacing w:val="-2"/>
        </w:rPr>
        <w:t xml:space="preserve"> </w:t>
      </w:r>
      <w:r>
        <w:t>slide, these are worth noting in detail.</w:t>
      </w:r>
    </w:p>
    <w:p w14:paraId="73291231" w14:textId="77777777" w:rsidR="00056787" w:rsidRDefault="00056787">
      <w:pPr>
        <w:pStyle w:val="BodyText"/>
        <w:spacing w:before="3"/>
      </w:pPr>
    </w:p>
    <w:p w14:paraId="09ABDC50" w14:textId="77777777" w:rsidR="00056787" w:rsidRDefault="00000000">
      <w:pPr>
        <w:pStyle w:val="BodyText"/>
        <w:ind w:left="165" w:right="149"/>
      </w:pPr>
      <w:r>
        <w:t>First, they state that</w:t>
      </w:r>
      <w:r>
        <w:rPr>
          <w:spacing w:val="-1"/>
        </w:rPr>
        <w:t xml:space="preserve"> </w:t>
      </w:r>
      <w:r>
        <w:t>a single PowerPoint</w:t>
      </w:r>
      <w:r>
        <w:rPr>
          <w:spacing w:val="-1"/>
        </w:rPr>
        <w:t xml:space="preserve"> </w:t>
      </w:r>
      <w:r>
        <w:t>slide is</w:t>
      </w:r>
      <w:r>
        <w:rPr>
          <w:spacing w:val="-4"/>
        </w:rPr>
        <w:t xml:space="preserve"> </w:t>
      </w:r>
      <w:r>
        <w:t>permitted,</w:t>
      </w:r>
      <w:r>
        <w:rPr>
          <w:spacing w:val="-1"/>
        </w:rPr>
        <w:t xml:space="preserve"> </w:t>
      </w:r>
      <w:r>
        <w:t>but</w:t>
      </w:r>
      <w:r>
        <w:rPr>
          <w:spacing w:val="-1"/>
        </w:rPr>
        <w:t xml:space="preserve"> </w:t>
      </w:r>
      <w:r>
        <w:t>they do not</w:t>
      </w:r>
      <w:r>
        <w:rPr>
          <w:spacing w:val="-1"/>
        </w:rPr>
        <w:t xml:space="preserve"> </w:t>
      </w:r>
      <w:r>
        <w:t>say it</w:t>
      </w:r>
      <w:r>
        <w:rPr>
          <w:spacing w:val="-1"/>
        </w:rPr>
        <w:t xml:space="preserve"> </w:t>
      </w:r>
      <w:r>
        <w:t>is compulsory.</w:t>
      </w:r>
      <w:r>
        <w:rPr>
          <w:spacing w:val="40"/>
        </w:rPr>
        <w:t xml:space="preserve"> </w:t>
      </w:r>
      <w:r>
        <w:t>A</w:t>
      </w:r>
      <w:r>
        <w:rPr>
          <w:spacing w:val="-3"/>
        </w:rPr>
        <w:t xml:space="preserve"> </w:t>
      </w:r>
      <w:r>
        <w:t>number</w:t>
      </w:r>
      <w:r>
        <w:rPr>
          <w:spacing w:val="-3"/>
        </w:rPr>
        <w:t xml:space="preserve"> </w:t>
      </w:r>
      <w:r>
        <w:t>of</w:t>
      </w:r>
      <w:r>
        <w:rPr>
          <w:spacing w:val="-5"/>
        </w:rPr>
        <w:t xml:space="preserve"> </w:t>
      </w:r>
      <w:r>
        <w:t>entrants</w:t>
      </w:r>
      <w:r>
        <w:rPr>
          <w:spacing w:val="-3"/>
        </w:rPr>
        <w:t xml:space="preserve"> </w:t>
      </w:r>
      <w:r>
        <w:t>and</w:t>
      </w:r>
      <w:r>
        <w:rPr>
          <w:spacing w:val="-2"/>
        </w:rPr>
        <w:t xml:space="preserve"> </w:t>
      </w:r>
      <w:r>
        <w:t>even</w:t>
      </w:r>
      <w:r>
        <w:rPr>
          <w:spacing w:val="-2"/>
        </w:rPr>
        <w:t xml:space="preserve"> </w:t>
      </w:r>
      <w:r>
        <w:t>some</w:t>
      </w:r>
      <w:r>
        <w:rPr>
          <w:spacing w:val="-2"/>
        </w:rPr>
        <w:t xml:space="preserve"> </w:t>
      </w:r>
      <w:r>
        <w:t>UK</w:t>
      </w:r>
      <w:r>
        <w:rPr>
          <w:spacing w:val="-3"/>
        </w:rPr>
        <w:t xml:space="preserve"> </w:t>
      </w:r>
      <w:r>
        <w:t>finalists</w:t>
      </w:r>
      <w:r>
        <w:rPr>
          <w:spacing w:val="-3"/>
        </w:rPr>
        <w:t xml:space="preserve"> </w:t>
      </w:r>
      <w:r>
        <w:t>have</w:t>
      </w:r>
      <w:r>
        <w:rPr>
          <w:spacing w:val="-2"/>
        </w:rPr>
        <w:t xml:space="preserve"> </w:t>
      </w:r>
      <w:r>
        <w:t>delivered</w:t>
      </w:r>
      <w:r>
        <w:rPr>
          <w:spacing w:val="-2"/>
        </w:rPr>
        <w:t xml:space="preserve"> </w:t>
      </w:r>
      <w:r>
        <w:t>their presentation with no slide backup.</w:t>
      </w:r>
      <w:r>
        <w:rPr>
          <w:spacing w:val="40"/>
        </w:rPr>
        <w:t xml:space="preserve"> </w:t>
      </w:r>
      <w:r>
        <w:t>However, as we will see later, no one has won the UK competition in recent years without including a slide.</w:t>
      </w:r>
    </w:p>
    <w:p w14:paraId="212F9BF1" w14:textId="77777777" w:rsidR="00056787" w:rsidRDefault="00056787">
      <w:pPr>
        <w:pStyle w:val="BodyText"/>
        <w:sectPr w:rsidR="00056787">
          <w:pgSz w:w="11910" w:h="16840"/>
          <w:pgMar w:top="1440" w:right="1417" w:bottom="1980" w:left="1275" w:header="0" w:footer="1560" w:gutter="0"/>
          <w:cols w:space="720"/>
        </w:sectPr>
      </w:pPr>
    </w:p>
    <w:p w14:paraId="3A7E2CD7" w14:textId="77777777" w:rsidR="00056787" w:rsidRDefault="00000000">
      <w:pPr>
        <w:pStyle w:val="BodyText"/>
        <w:spacing w:before="70"/>
        <w:ind w:left="165" w:right="41"/>
      </w:pPr>
      <w:r>
        <w:lastRenderedPageBreak/>
        <w:t>Importantly, the rules say that the slide must be static, with no slide transitions, animations or ‘movement’ of any description and that includes the use of audio or video</w:t>
      </w:r>
      <w:r>
        <w:rPr>
          <w:spacing w:val="-1"/>
        </w:rPr>
        <w:t xml:space="preserve"> </w:t>
      </w:r>
      <w:r>
        <w:t>files.</w:t>
      </w:r>
      <w:r>
        <w:rPr>
          <w:spacing w:val="40"/>
        </w:rPr>
        <w:t xml:space="preserve"> </w:t>
      </w:r>
      <w:r>
        <w:t>The</w:t>
      </w:r>
      <w:r>
        <w:rPr>
          <w:spacing w:val="-2"/>
        </w:rPr>
        <w:t xml:space="preserve"> </w:t>
      </w:r>
      <w:r>
        <w:t>single slide</w:t>
      </w:r>
      <w:r>
        <w:rPr>
          <w:spacing w:val="-2"/>
        </w:rPr>
        <w:t xml:space="preserve"> </w:t>
      </w:r>
      <w:r>
        <w:t>is</w:t>
      </w:r>
      <w:r>
        <w:rPr>
          <w:spacing w:val="-2"/>
        </w:rPr>
        <w:t xml:space="preserve"> </w:t>
      </w:r>
      <w:r>
        <w:t>also</w:t>
      </w:r>
      <w:r>
        <w:rPr>
          <w:spacing w:val="-1"/>
        </w:rPr>
        <w:t xml:space="preserve"> </w:t>
      </w:r>
      <w:r>
        <w:t>to</w:t>
      </w:r>
      <w:r>
        <w:rPr>
          <w:spacing w:val="-2"/>
        </w:rPr>
        <w:t xml:space="preserve"> </w:t>
      </w:r>
      <w:r>
        <w:t>be</w:t>
      </w:r>
      <w:r>
        <w:rPr>
          <w:spacing w:val="-2"/>
        </w:rPr>
        <w:t xml:space="preserve"> </w:t>
      </w:r>
      <w:r>
        <w:t>presented</w:t>
      </w:r>
      <w:r>
        <w:rPr>
          <w:spacing w:val="-2"/>
        </w:rPr>
        <w:t xml:space="preserve"> </w:t>
      </w:r>
      <w:r>
        <w:t>from</w:t>
      </w:r>
      <w:r>
        <w:rPr>
          <w:spacing w:val="-3"/>
        </w:rPr>
        <w:t xml:space="preserve"> </w:t>
      </w:r>
      <w:r>
        <w:t>the</w:t>
      </w:r>
      <w:r>
        <w:rPr>
          <w:spacing w:val="-2"/>
        </w:rPr>
        <w:t xml:space="preserve"> </w:t>
      </w:r>
      <w:r>
        <w:t>beginning</w:t>
      </w:r>
      <w:r>
        <w:rPr>
          <w:spacing w:val="-2"/>
        </w:rPr>
        <w:t xml:space="preserve"> </w:t>
      </w:r>
      <w:r>
        <w:t>of</w:t>
      </w:r>
      <w:r>
        <w:rPr>
          <w:spacing w:val="-5"/>
        </w:rPr>
        <w:t xml:space="preserve"> </w:t>
      </w:r>
      <w:r>
        <w:t>the</w:t>
      </w:r>
      <w:r>
        <w:rPr>
          <w:spacing w:val="-2"/>
        </w:rPr>
        <w:t xml:space="preserve"> </w:t>
      </w:r>
      <w:r>
        <w:t>talk so there is no opportunity for a sudden dramatic reveal at the end.</w:t>
      </w:r>
    </w:p>
    <w:p w14:paraId="158B081A" w14:textId="77777777" w:rsidR="00056787" w:rsidRDefault="00056787">
      <w:pPr>
        <w:pStyle w:val="BodyText"/>
        <w:spacing w:before="1"/>
      </w:pPr>
    </w:p>
    <w:p w14:paraId="11C298AD" w14:textId="77777777" w:rsidR="00056787" w:rsidRDefault="00000000">
      <w:pPr>
        <w:pStyle w:val="BodyText"/>
        <w:ind w:left="165" w:right="149"/>
      </w:pPr>
      <w:r>
        <w:t>This poses some interesting challenges when it comes to choosing what to show. Understandably, contestants spend a lot of time developing their oral presentation, ensuring</w:t>
      </w:r>
      <w:r>
        <w:rPr>
          <w:spacing w:val="-1"/>
        </w:rPr>
        <w:t xml:space="preserve"> </w:t>
      </w:r>
      <w:r>
        <w:t>that</w:t>
      </w:r>
      <w:r>
        <w:rPr>
          <w:spacing w:val="-4"/>
        </w:rPr>
        <w:t xml:space="preserve"> </w:t>
      </w:r>
      <w:r>
        <w:t>it</w:t>
      </w:r>
      <w:r>
        <w:rPr>
          <w:spacing w:val="-4"/>
        </w:rPr>
        <w:t xml:space="preserve"> </w:t>
      </w:r>
      <w:r>
        <w:t>is</w:t>
      </w:r>
      <w:r>
        <w:rPr>
          <w:spacing w:val="-2"/>
        </w:rPr>
        <w:t xml:space="preserve"> </w:t>
      </w:r>
      <w:r>
        <w:t>clear</w:t>
      </w:r>
      <w:r>
        <w:rPr>
          <w:spacing w:val="-2"/>
        </w:rPr>
        <w:t xml:space="preserve"> </w:t>
      </w:r>
      <w:r>
        <w:t>and</w:t>
      </w:r>
      <w:r>
        <w:rPr>
          <w:spacing w:val="-1"/>
        </w:rPr>
        <w:t xml:space="preserve"> </w:t>
      </w:r>
      <w:r>
        <w:t>engaging,</w:t>
      </w:r>
      <w:r>
        <w:rPr>
          <w:spacing w:val="-4"/>
        </w:rPr>
        <w:t xml:space="preserve"> </w:t>
      </w:r>
      <w:r>
        <w:t>but</w:t>
      </w:r>
      <w:r>
        <w:rPr>
          <w:spacing w:val="-4"/>
        </w:rPr>
        <w:t xml:space="preserve"> </w:t>
      </w:r>
      <w:r>
        <w:t>some</w:t>
      </w:r>
      <w:r>
        <w:rPr>
          <w:spacing w:val="-6"/>
        </w:rPr>
        <w:t xml:space="preserve"> </w:t>
      </w:r>
      <w:r>
        <w:t>do</w:t>
      </w:r>
      <w:r>
        <w:rPr>
          <w:spacing w:val="-1"/>
        </w:rPr>
        <w:t xml:space="preserve"> </w:t>
      </w:r>
      <w:r>
        <w:t>this</w:t>
      </w:r>
      <w:r>
        <w:rPr>
          <w:spacing w:val="-2"/>
        </w:rPr>
        <w:t xml:space="preserve"> </w:t>
      </w:r>
      <w:r>
        <w:t>to</w:t>
      </w:r>
      <w:r>
        <w:rPr>
          <w:spacing w:val="-1"/>
        </w:rPr>
        <w:t xml:space="preserve"> </w:t>
      </w:r>
      <w:r>
        <w:t>the</w:t>
      </w:r>
      <w:r>
        <w:rPr>
          <w:spacing w:val="-1"/>
        </w:rPr>
        <w:t xml:space="preserve"> </w:t>
      </w:r>
      <w:r>
        <w:t>detriment</w:t>
      </w:r>
      <w:r>
        <w:rPr>
          <w:spacing w:val="-4"/>
        </w:rPr>
        <w:t xml:space="preserve"> </w:t>
      </w:r>
      <w:r>
        <w:t>of</w:t>
      </w:r>
      <w:r>
        <w:rPr>
          <w:spacing w:val="-4"/>
        </w:rPr>
        <w:t xml:space="preserve"> </w:t>
      </w:r>
      <w:r>
        <w:t>the</w:t>
      </w:r>
      <w:r>
        <w:rPr>
          <w:spacing w:val="-1"/>
        </w:rPr>
        <w:t xml:space="preserve"> </w:t>
      </w:r>
      <w:r>
        <w:t>visual component which unfortunately for some is seen as an afterthought.</w:t>
      </w:r>
      <w:r>
        <w:rPr>
          <w:spacing w:val="80"/>
        </w:rPr>
        <w:t xml:space="preserve"> </w:t>
      </w:r>
      <w:r>
        <w:t>It can be argued that the single slide you present will be the least important aspect of your talk, compared to your voice, your stance, your enthusiasm and of course your content.</w:t>
      </w:r>
      <w:r>
        <w:rPr>
          <w:spacing w:val="40"/>
        </w:rPr>
        <w:t xml:space="preserve"> </w:t>
      </w:r>
      <w:r>
        <w:t>But that can be a mistake.</w:t>
      </w:r>
      <w:r>
        <w:rPr>
          <w:spacing w:val="40"/>
        </w:rPr>
        <w:t xml:space="preserve"> </w:t>
      </w:r>
      <w:r>
        <w:t>Probably no one has ever won the competition just because they had a killer slide, but I am certain some have lost it because of a very poor one.</w:t>
      </w:r>
    </w:p>
    <w:p w14:paraId="7167E668" w14:textId="77777777" w:rsidR="00056787" w:rsidRDefault="00056787">
      <w:pPr>
        <w:pStyle w:val="BodyText"/>
        <w:spacing w:before="1"/>
      </w:pPr>
    </w:p>
    <w:p w14:paraId="39FF2183" w14:textId="77777777" w:rsidR="00056787" w:rsidRDefault="00000000">
      <w:pPr>
        <w:pStyle w:val="BodyText"/>
        <w:ind w:left="165"/>
      </w:pPr>
      <w:r>
        <w:t>Remember, you only have three minutes to impress your judges and if you start by showing</w:t>
      </w:r>
      <w:r>
        <w:rPr>
          <w:spacing w:val="-2"/>
        </w:rPr>
        <w:t xml:space="preserve"> </w:t>
      </w:r>
      <w:r>
        <w:t>them</w:t>
      </w:r>
      <w:r>
        <w:rPr>
          <w:spacing w:val="-3"/>
        </w:rPr>
        <w:t xml:space="preserve"> </w:t>
      </w:r>
      <w:r>
        <w:t>a</w:t>
      </w:r>
      <w:r>
        <w:rPr>
          <w:spacing w:val="-2"/>
        </w:rPr>
        <w:t xml:space="preserve"> </w:t>
      </w:r>
      <w:r>
        <w:t>complex,</w:t>
      </w:r>
      <w:r>
        <w:rPr>
          <w:spacing w:val="-5"/>
        </w:rPr>
        <w:t xml:space="preserve"> </w:t>
      </w:r>
      <w:r>
        <w:t>difficult</w:t>
      </w:r>
      <w:r>
        <w:rPr>
          <w:spacing w:val="-5"/>
        </w:rPr>
        <w:t xml:space="preserve"> </w:t>
      </w:r>
      <w:r>
        <w:t>slide</w:t>
      </w:r>
      <w:r>
        <w:rPr>
          <w:spacing w:val="-2"/>
        </w:rPr>
        <w:t xml:space="preserve"> </w:t>
      </w:r>
      <w:r>
        <w:t>that they</w:t>
      </w:r>
      <w:r>
        <w:rPr>
          <w:spacing w:val="-3"/>
        </w:rPr>
        <w:t xml:space="preserve"> </w:t>
      </w:r>
      <w:r>
        <w:t>have</w:t>
      </w:r>
      <w:r>
        <w:rPr>
          <w:spacing w:val="-2"/>
        </w:rPr>
        <w:t xml:space="preserve"> </w:t>
      </w:r>
      <w:r>
        <w:t>to</w:t>
      </w:r>
      <w:r>
        <w:rPr>
          <w:spacing w:val="-2"/>
        </w:rPr>
        <w:t xml:space="preserve"> </w:t>
      </w:r>
      <w:r>
        <w:t>strain to</w:t>
      </w:r>
      <w:r>
        <w:rPr>
          <w:spacing w:val="-2"/>
        </w:rPr>
        <w:t xml:space="preserve"> </w:t>
      </w:r>
      <w:r>
        <w:t>read,</w:t>
      </w:r>
      <w:r>
        <w:rPr>
          <w:spacing w:val="-5"/>
        </w:rPr>
        <w:t xml:space="preserve"> </w:t>
      </w:r>
      <w:r>
        <w:t>you</w:t>
      </w:r>
      <w:r>
        <w:rPr>
          <w:spacing w:val="-2"/>
        </w:rPr>
        <w:t xml:space="preserve"> </w:t>
      </w:r>
      <w:r>
        <w:t>may</w:t>
      </w:r>
      <w:r>
        <w:rPr>
          <w:spacing w:val="-3"/>
        </w:rPr>
        <w:t xml:space="preserve"> </w:t>
      </w:r>
      <w:r>
        <w:t>have distracted them</w:t>
      </w:r>
      <w:r>
        <w:rPr>
          <w:spacing w:val="-1"/>
        </w:rPr>
        <w:t xml:space="preserve"> </w:t>
      </w:r>
      <w:r>
        <w:t>from</w:t>
      </w:r>
      <w:r>
        <w:rPr>
          <w:spacing w:val="-1"/>
        </w:rPr>
        <w:t xml:space="preserve"> </w:t>
      </w:r>
      <w:r>
        <w:t>what</w:t>
      </w:r>
      <w:r>
        <w:rPr>
          <w:spacing w:val="-3"/>
        </w:rPr>
        <w:t xml:space="preserve"> </w:t>
      </w:r>
      <w:r>
        <w:t>you are saying and</w:t>
      </w:r>
      <w:r>
        <w:rPr>
          <w:spacing w:val="-5"/>
        </w:rPr>
        <w:t xml:space="preserve"> </w:t>
      </w:r>
      <w:r>
        <w:t>maybe even lost</w:t>
      </w:r>
      <w:r>
        <w:rPr>
          <w:spacing w:val="-3"/>
        </w:rPr>
        <w:t xml:space="preserve"> </w:t>
      </w:r>
      <w:r>
        <w:t>them</w:t>
      </w:r>
      <w:r>
        <w:rPr>
          <w:spacing w:val="-1"/>
        </w:rPr>
        <w:t xml:space="preserve"> </w:t>
      </w:r>
      <w:r>
        <w:t>altogether.</w:t>
      </w:r>
      <w:r>
        <w:rPr>
          <w:spacing w:val="40"/>
        </w:rPr>
        <w:t xml:space="preserve"> </w:t>
      </w:r>
      <w:r>
        <w:t>In a much longer presentation, you can get away with a lot, but if you only have 180 seconds to make an impression, you have to make every one of them count. You need your audience’s undivided attention from the moment you open your mouth.</w:t>
      </w:r>
    </w:p>
    <w:p w14:paraId="0BB570A4" w14:textId="77777777" w:rsidR="00056787" w:rsidRDefault="00056787">
      <w:pPr>
        <w:pStyle w:val="BodyText"/>
        <w:spacing w:before="3"/>
      </w:pPr>
    </w:p>
    <w:p w14:paraId="4AAEF315" w14:textId="77777777" w:rsidR="00056787" w:rsidRDefault="00000000">
      <w:pPr>
        <w:pStyle w:val="BodyText"/>
        <w:ind w:left="165"/>
      </w:pPr>
      <w:r>
        <w:t>In this Study Guide, I want to spend some time thinking about what the single slide you will use at</w:t>
      </w:r>
      <w:r>
        <w:rPr>
          <w:spacing w:val="-3"/>
        </w:rPr>
        <w:t xml:space="preserve"> </w:t>
      </w:r>
      <w:r>
        <w:t>the competition is for.</w:t>
      </w:r>
      <w:r>
        <w:rPr>
          <w:spacing w:val="40"/>
        </w:rPr>
        <w:t xml:space="preserve"> </w:t>
      </w:r>
      <w:r>
        <w:t>Then,</w:t>
      </w:r>
      <w:r>
        <w:rPr>
          <w:spacing w:val="-3"/>
        </w:rPr>
        <w:t xml:space="preserve"> </w:t>
      </w:r>
      <w:r>
        <w:t>I want</w:t>
      </w:r>
      <w:r>
        <w:rPr>
          <w:spacing w:val="-3"/>
        </w:rPr>
        <w:t xml:space="preserve"> </w:t>
      </w:r>
      <w:r>
        <w:t>to say some general things about good</w:t>
      </w:r>
      <w:r>
        <w:rPr>
          <w:spacing w:val="-2"/>
        </w:rPr>
        <w:t xml:space="preserve"> </w:t>
      </w:r>
      <w:r>
        <w:t>slide</w:t>
      </w:r>
      <w:r>
        <w:rPr>
          <w:spacing w:val="-2"/>
        </w:rPr>
        <w:t xml:space="preserve"> </w:t>
      </w:r>
      <w:r>
        <w:t>design—some</w:t>
      </w:r>
      <w:r>
        <w:rPr>
          <w:spacing w:val="-2"/>
        </w:rPr>
        <w:t xml:space="preserve"> </w:t>
      </w:r>
      <w:r>
        <w:t>are</w:t>
      </w:r>
      <w:r>
        <w:rPr>
          <w:spacing w:val="-2"/>
        </w:rPr>
        <w:t xml:space="preserve"> </w:t>
      </w:r>
      <w:r>
        <w:t>obvious,</w:t>
      </w:r>
      <w:r>
        <w:rPr>
          <w:spacing w:val="-5"/>
        </w:rPr>
        <w:t xml:space="preserve"> </w:t>
      </w:r>
      <w:r>
        <w:t>some</w:t>
      </w:r>
      <w:r>
        <w:rPr>
          <w:spacing w:val="-2"/>
        </w:rPr>
        <w:t xml:space="preserve"> </w:t>
      </w:r>
      <w:r>
        <w:t>not</w:t>
      </w:r>
      <w:r>
        <w:rPr>
          <w:spacing w:val="-5"/>
        </w:rPr>
        <w:t xml:space="preserve"> </w:t>
      </w:r>
      <w:r>
        <w:t>so</w:t>
      </w:r>
      <w:r>
        <w:rPr>
          <w:spacing w:val="-2"/>
        </w:rPr>
        <w:t xml:space="preserve"> </w:t>
      </w:r>
      <w:r>
        <w:t>much.</w:t>
      </w:r>
      <w:r>
        <w:rPr>
          <w:spacing w:val="40"/>
        </w:rPr>
        <w:t xml:space="preserve"> </w:t>
      </w:r>
      <w:r>
        <w:t>And</w:t>
      </w:r>
      <w:r>
        <w:rPr>
          <w:spacing w:val="-2"/>
        </w:rPr>
        <w:t xml:space="preserve"> </w:t>
      </w:r>
      <w:r>
        <w:t>finally,</w:t>
      </w:r>
      <w:r>
        <w:rPr>
          <w:spacing w:val="-5"/>
        </w:rPr>
        <w:t xml:space="preserve"> </w:t>
      </w:r>
      <w:r>
        <w:t>I</w:t>
      </w:r>
      <w:r>
        <w:rPr>
          <w:spacing w:val="-5"/>
        </w:rPr>
        <w:t xml:space="preserve"> </w:t>
      </w:r>
      <w:r>
        <w:t>want</w:t>
      </w:r>
      <w:r>
        <w:rPr>
          <w:spacing w:val="-5"/>
        </w:rPr>
        <w:t xml:space="preserve"> </w:t>
      </w:r>
      <w:r>
        <w:t>to</w:t>
      </w:r>
      <w:r>
        <w:rPr>
          <w:spacing w:val="-2"/>
        </w:rPr>
        <w:t xml:space="preserve"> </w:t>
      </w:r>
      <w:r>
        <w:t>look at</w:t>
      </w:r>
      <w:r>
        <w:rPr>
          <w:spacing w:val="-1"/>
        </w:rPr>
        <w:t xml:space="preserve"> </w:t>
      </w:r>
      <w:r>
        <w:t>examples of</w:t>
      </w:r>
      <w:r>
        <w:rPr>
          <w:spacing w:val="-1"/>
        </w:rPr>
        <w:t xml:space="preserve"> </w:t>
      </w:r>
      <w:r>
        <w:t>slides used by winners to see if</w:t>
      </w:r>
      <w:r>
        <w:rPr>
          <w:spacing w:val="-1"/>
        </w:rPr>
        <w:t xml:space="preserve"> </w:t>
      </w:r>
      <w:r>
        <w:t>we can glean any further information to help us.</w:t>
      </w:r>
    </w:p>
    <w:p w14:paraId="34B04C9D" w14:textId="77777777" w:rsidR="00056787" w:rsidRDefault="00056787">
      <w:pPr>
        <w:pStyle w:val="BodyText"/>
        <w:sectPr w:rsidR="00056787">
          <w:pgSz w:w="11910" w:h="16840"/>
          <w:pgMar w:top="1920" w:right="1417" w:bottom="1980" w:left="1275" w:header="0" w:footer="1560" w:gutter="0"/>
          <w:cols w:space="720"/>
        </w:sectPr>
      </w:pPr>
    </w:p>
    <w:p w14:paraId="6A77F0A9" w14:textId="77777777" w:rsidR="00056787" w:rsidRDefault="00000000">
      <w:pPr>
        <w:ind w:left="165" w:right="-72"/>
        <w:rPr>
          <w:sz w:val="20"/>
        </w:rPr>
      </w:pPr>
      <w:r>
        <w:rPr>
          <w:noProof/>
          <w:sz w:val="20"/>
        </w:rPr>
        <w:lastRenderedPageBreak/>
        <w:drawing>
          <wp:inline distT="0" distB="0" distL="0" distR="0" wp14:anchorId="3325EC88" wp14:editId="50EFF4D9">
            <wp:extent cx="5757770" cy="4315968"/>
            <wp:effectExtent l="0" t="0" r="0" b="0"/>
            <wp:docPr id="7" name="Image 7" descr="Black and white fractal 2 by MysticrainbowStock on DeviantAr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Black and white fractal 2 by MysticrainbowStock on DeviantArt"/>
                    <pic:cNvPicPr/>
                  </pic:nvPicPr>
                  <pic:blipFill>
                    <a:blip r:embed="rId12" cstate="print"/>
                    <a:stretch>
                      <a:fillRect/>
                    </a:stretch>
                  </pic:blipFill>
                  <pic:spPr>
                    <a:xfrm>
                      <a:off x="0" y="0"/>
                      <a:ext cx="5757770" cy="4315968"/>
                    </a:xfrm>
                    <a:prstGeom prst="rect">
                      <a:avLst/>
                    </a:prstGeom>
                  </pic:spPr>
                </pic:pic>
              </a:graphicData>
            </a:graphic>
          </wp:inline>
        </w:drawing>
      </w:r>
    </w:p>
    <w:p w14:paraId="16586421" w14:textId="77777777" w:rsidR="00056787" w:rsidRDefault="00056787">
      <w:pPr>
        <w:pStyle w:val="BodyText"/>
        <w:spacing w:before="72"/>
        <w:rPr>
          <w:sz w:val="32"/>
        </w:rPr>
      </w:pPr>
    </w:p>
    <w:p w14:paraId="58060C92" w14:textId="77777777" w:rsidR="00056787" w:rsidRDefault="00000000">
      <w:pPr>
        <w:pStyle w:val="Heading1"/>
        <w:spacing w:before="1"/>
      </w:pPr>
      <w:bookmarkStart w:id="1" w:name="_TOC_250010"/>
      <w:r>
        <w:rPr>
          <w:color w:val="006FC0"/>
        </w:rPr>
        <w:t>WHAT</w:t>
      </w:r>
      <w:r>
        <w:rPr>
          <w:color w:val="006FC0"/>
          <w:spacing w:val="1"/>
        </w:rPr>
        <w:t xml:space="preserve"> </w:t>
      </w:r>
      <w:r>
        <w:rPr>
          <w:color w:val="006FC0"/>
        </w:rPr>
        <w:t>ARE</w:t>
      </w:r>
      <w:r>
        <w:rPr>
          <w:color w:val="006FC0"/>
          <w:spacing w:val="-1"/>
        </w:rPr>
        <w:t xml:space="preserve"> </w:t>
      </w:r>
      <w:r>
        <w:rPr>
          <w:color w:val="006FC0"/>
        </w:rPr>
        <w:t>3MT</w:t>
      </w:r>
      <w:r>
        <w:rPr>
          <w:b w:val="0"/>
          <w:color w:val="4471C4"/>
          <w:vertAlign w:val="superscript"/>
        </w:rPr>
        <w:t>®</w:t>
      </w:r>
      <w:r>
        <w:rPr>
          <w:b w:val="0"/>
          <w:color w:val="4471C4"/>
          <w:spacing w:val="-8"/>
        </w:rPr>
        <w:t xml:space="preserve"> </w:t>
      </w:r>
      <w:r>
        <w:rPr>
          <w:color w:val="006FC0"/>
        </w:rPr>
        <w:t>SLIDES</w:t>
      </w:r>
      <w:r>
        <w:rPr>
          <w:color w:val="006FC0"/>
          <w:spacing w:val="-7"/>
        </w:rPr>
        <w:t xml:space="preserve"> </w:t>
      </w:r>
      <w:bookmarkEnd w:id="1"/>
      <w:r>
        <w:rPr>
          <w:color w:val="006FC0"/>
          <w:spacing w:val="-4"/>
        </w:rPr>
        <w:t>FOR?</w:t>
      </w:r>
    </w:p>
    <w:p w14:paraId="7B1D1AEC" w14:textId="77777777" w:rsidR="00056787" w:rsidRDefault="00000000">
      <w:pPr>
        <w:pStyle w:val="BodyText"/>
        <w:spacing w:before="212"/>
        <w:ind w:left="165"/>
      </w:pPr>
      <w:r>
        <w:t>Most</w:t>
      </w:r>
      <w:r>
        <w:rPr>
          <w:spacing w:val="-6"/>
        </w:rPr>
        <w:t xml:space="preserve"> </w:t>
      </w:r>
      <w:r>
        <w:t>speakers</w:t>
      </w:r>
      <w:r>
        <w:rPr>
          <w:spacing w:val="-4"/>
        </w:rPr>
        <w:t xml:space="preserve"> </w:t>
      </w:r>
      <w:r>
        <w:t>will</w:t>
      </w:r>
      <w:r>
        <w:rPr>
          <w:spacing w:val="-3"/>
        </w:rPr>
        <w:t xml:space="preserve"> </w:t>
      </w:r>
      <w:r>
        <w:t>use</w:t>
      </w:r>
      <w:r>
        <w:rPr>
          <w:spacing w:val="-3"/>
        </w:rPr>
        <w:t xml:space="preserve"> </w:t>
      </w:r>
      <w:r>
        <w:t>visual</w:t>
      </w:r>
      <w:r>
        <w:rPr>
          <w:spacing w:val="-3"/>
        </w:rPr>
        <w:t xml:space="preserve"> </w:t>
      </w:r>
      <w:r>
        <w:t>aids</w:t>
      </w:r>
      <w:r>
        <w:rPr>
          <w:spacing w:val="-4"/>
        </w:rPr>
        <w:t xml:space="preserve"> </w:t>
      </w:r>
      <w:r>
        <w:t>to</w:t>
      </w:r>
      <w:r>
        <w:rPr>
          <w:spacing w:val="-3"/>
        </w:rPr>
        <w:t xml:space="preserve"> </w:t>
      </w:r>
      <w:r>
        <w:t>enhance,</w:t>
      </w:r>
      <w:r>
        <w:rPr>
          <w:spacing w:val="-5"/>
        </w:rPr>
        <w:t xml:space="preserve"> </w:t>
      </w:r>
      <w:r>
        <w:t>illustrate</w:t>
      </w:r>
      <w:r>
        <w:rPr>
          <w:spacing w:val="-2"/>
        </w:rPr>
        <w:t xml:space="preserve"> </w:t>
      </w:r>
      <w:r>
        <w:t>and</w:t>
      </w:r>
      <w:r>
        <w:rPr>
          <w:spacing w:val="-2"/>
        </w:rPr>
        <w:t xml:space="preserve"> </w:t>
      </w:r>
      <w:r>
        <w:t>signpost</w:t>
      </w:r>
      <w:r>
        <w:rPr>
          <w:spacing w:val="-5"/>
        </w:rPr>
        <w:t xml:space="preserve"> </w:t>
      </w:r>
      <w:r>
        <w:t>their presentations, and the most commonly used visual aid is the slide.</w:t>
      </w:r>
    </w:p>
    <w:p w14:paraId="269EC06E" w14:textId="77777777" w:rsidR="00056787" w:rsidRDefault="00056787">
      <w:pPr>
        <w:pStyle w:val="BodyText"/>
        <w:spacing w:before="2"/>
      </w:pPr>
    </w:p>
    <w:p w14:paraId="3348F6A2" w14:textId="77777777" w:rsidR="00056787" w:rsidRDefault="00000000">
      <w:pPr>
        <w:pStyle w:val="BodyText"/>
        <w:ind w:left="165" w:right="82"/>
      </w:pPr>
      <w:r>
        <w:t>University lectures, conference presentations, business pitches, classroom talks—these are just some of the many examples of presentations that may be supported by a slide show.</w:t>
      </w:r>
      <w:r>
        <w:rPr>
          <w:spacing w:val="40"/>
        </w:rPr>
        <w:t xml:space="preserve"> </w:t>
      </w:r>
      <w:r>
        <w:t>Speakers use slides for different purposes.</w:t>
      </w:r>
      <w:r>
        <w:rPr>
          <w:spacing w:val="40"/>
        </w:rPr>
        <w:t xml:space="preserve"> </w:t>
      </w:r>
      <w:r>
        <w:t>For some presenters, their</w:t>
      </w:r>
      <w:r>
        <w:rPr>
          <w:spacing w:val="-2"/>
        </w:rPr>
        <w:t xml:space="preserve"> </w:t>
      </w:r>
      <w:r>
        <w:t>slides</w:t>
      </w:r>
      <w:r>
        <w:rPr>
          <w:spacing w:val="-2"/>
        </w:rPr>
        <w:t xml:space="preserve"> </w:t>
      </w:r>
      <w:r>
        <w:t>are</w:t>
      </w:r>
      <w:r>
        <w:rPr>
          <w:spacing w:val="-1"/>
        </w:rPr>
        <w:t xml:space="preserve"> </w:t>
      </w:r>
      <w:r>
        <w:t>their</w:t>
      </w:r>
      <w:r>
        <w:rPr>
          <w:spacing w:val="-2"/>
        </w:rPr>
        <w:t xml:space="preserve"> </w:t>
      </w:r>
      <w:r>
        <w:t>script.</w:t>
      </w:r>
      <w:r>
        <w:rPr>
          <w:spacing w:val="40"/>
        </w:rPr>
        <w:t xml:space="preserve"> </w:t>
      </w:r>
      <w:r>
        <w:t>The</w:t>
      </w:r>
      <w:r>
        <w:rPr>
          <w:spacing w:val="-1"/>
        </w:rPr>
        <w:t xml:space="preserve"> </w:t>
      </w:r>
      <w:r>
        <w:t>slides</w:t>
      </w:r>
      <w:r>
        <w:rPr>
          <w:spacing w:val="-2"/>
        </w:rPr>
        <w:t xml:space="preserve"> </w:t>
      </w:r>
      <w:r>
        <w:t>will</w:t>
      </w:r>
      <w:r>
        <w:rPr>
          <w:spacing w:val="-1"/>
        </w:rPr>
        <w:t xml:space="preserve"> </w:t>
      </w:r>
      <w:r>
        <w:t>be</w:t>
      </w:r>
      <w:r>
        <w:rPr>
          <w:spacing w:val="-1"/>
        </w:rPr>
        <w:t xml:space="preserve"> </w:t>
      </w:r>
      <w:r>
        <w:t>heavily</w:t>
      </w:r>
      <w:r>
        <w:rPr>
          <w:spacing w:val="-2"/>
        </w:rPr>
        <w:t xml:space="preserve"> </w:t>
      </w:r>
      <w:r>
        <w:t>laden</w:t>
      </w:r>
      <w:r>
        <w:rPr>
          <w:spacing w:val="-1"/>
        </w:rPr>
        <w:t xml:space="preserve"> </w:t>
      </w:r>
      <w:r>
        <w:t>with</w:t>
      </w:r>
      <w:r>
        <w:rPr>
          <w:spacing w:val="-1"/>
        </w:rPr>
        <w:t xml:space="preserve"> </w:t>
      </w:r>
      <w:r>
        <w:t>text,</w:t>
      </w:r>
      <w:r>
        <w:rPr>
          <w:spacing w:val="-4"/>
        </w:rPr>
        <w:t xml:space="preserve"> </w:t>
      </w:r>
      <w:r>
        <w:t>and</w:t>
      </w:r>
      <w:r>
        <w:rPr>
          <w:spacing w:val="-1"/>
        </w:rPr>
        <w:t xml:space="preserve"> </w:t>
      </w:r>
      <w:r>
        <w:t>they</w:t>
      </w:r>
      <w:r>
        <w:rPr>
          <w:spacing w:val="-2"/>
        </w:rPr>
        <w:t xml:space="preserve"> </w:t>
      </w:r>
      <w:r>
        <w:t>will</w:t>
      </w:r>
      <w:r>
        <w:rPr>
          <w:spacing w:val="-1"/>
        </w:rPr>
        <w:t xml:space="preserve"> </w:t>
      </w:r>
      <w:r>
        <w:t>be read word for word from the lectern.</w:t>
      </w:r>
      <w:r>
        <w:rPr>
          <w:spacing w:val="40"/>
        </w:rPr>
        <w:t xml:space="preserve"> </w:t>
      </w:r>
      <w:r>
        <w:t>For others, their slides will be a series of prompts and cues, helping them through the presentation with a series of gentle reminders.</w:t>
      </w:r>
      <w:r>
        <w:rPr>
          <w:spacing w:val="40"/>
        </w:rPr>
        <w:t xml:space="preserve"> </w:t>
      </w:r>
      <w:r>
        <w:t>And, for other presenters, their slides will not be for them at all, but for their audience.</w:t>
      </w:r>
      <w:r>
        <w:rPr>
          <w:spacing w:val="40"/>
        </w:rPr>
        <w:t xml:space="preserve"> </w:t>
      </w:r>
      <w:r>
        <w:t>The latter group of presenters are using their slides most appropriately.</w:t>
      </w:r>
      <w:r>
        <w:rPr>
          <w:spacing w:val="40"/>
        </w:rPr>
        <w:t xml:space="preserve"> </w:t>
      </w:r>
      <w:r>
        <w:t>Slides</w:t>
      </w:r>
      <w:r>
        <w:rPr>
          <w:spacing w:val="-3"/>
        </w:rPr>
        <w:t xml:space="preserve"> </w:t>
      </w:r>
      <w:r>
        <w:t>should</w:t>
      </w:r>
      <w:r>
        <w:rPr>
          <w:spacing w:val="-2"/>
        </w:rPr>
        <w:t xml:space="preserve"> </w:t>
      </w:r>
      <w:r>
        <w:t>be</w:t>
      </w:r>
      <w:r>
        <w:rPr>
          <w:spacing w:val="-2"/>
        </w:rPr>
        <w:t xml:space="preserve"> </w:t>
      </w:r>
      <w:r>
        <w:t>used</w:t>
      </w:r>
      <w:r>
        <w:rPr>
          <w:spacing w:val="-2"/>
        </w:rPr>
        <w:t xml:space="preserve"> </w:t>
      </w:r>
      <w:r>
        <w:t>as</w:t>
      </w:r>
      <w:r>
        <w:rPr>
          <w:spacing w:val="-3"/>
        </w:rPr>
        <w:t xml:space="preserve"> </w:t>
      </w:r>
      <w:r>
        <w:t>visual</w:t>
      </w:r>
      <w:r>
        <w:rPr>
          <w:spacing w:val="-2"/>
        </w:rPr>
        <w:t xml:space="preserve"> </w:t>
      </w:r>
      <w:r>
        <w:t>aids</w:t>
      </w:r>
      <w:r>
        <w:rPr>
          <w:spacing w:val="-3"/>
        </w:rPr>
        <w:t xml:space="preserve"> </w:t>
      </w:r>
      <w:r>
        <w:t>for</w:t>
      </w:r>
      <w:r>
        <w:rPr>
          <w:spacing w:val="-3"/>
        </w:rPr>
        <w:t xml:space="preserve"> </w:t>
      </w:r>
      <w:r>
        <w:t>the</w:t>
      </w:r>
      <w:r>
        <w:rPr>
          <w:spacing w:val="-2"/>
        </w:rPr>
        <w:t xml:space="preserve"> </w:t>
      </w:r>
      <w:r>
        <w:t>audience,</w:t>
      </w:r>
      <w:r>
        <w:rPr>
          <w:spacing w:val="-5"/>
        </w:rPr>
        <w:t xml:space="preserve"> </w:t>
      </w:r>
      <w:r>
        <w:t>not</w:t>
      </w:r>
      <w:r>
        <w:rPr>
          <w:spacing w:val="-5"/>
        </w:rPr>
        <w:t xml:space="preserve"> </w:t>
      </w:r>
      <w:r>
        <w:t>necessarily for the speaker.</w:t>
      </w:r>
      <w:r>
        <w:rPr>
          <w:spacing w:val="40"/>
        </w:rPr>
        <w:t xml:space="preserve"> </w:t>
      </w:r>
      <w:r>
        <w:t>However, to be a visual aid the slide must be visual and must be helpful.</w:t>
      </w:r>
      <w:r>
        <w:rPr>
          <w:spacing w:val="40"/>
        </w:rPr>
        <w:t xml:space="preserve"> </w:t>
      </w:r>
      <w:r>
        <w:t>To be ‘visual’ it must be clear, easily comprehended and, well, quite simply visible.</w:t>
      </w:r>
      <w:r>
        <w:rPr>
          <w:spacing w:val="40"/>
        </w:rPr>
        <w:t xml:space="preserve"> </w:t>
      </w:r>
      <w:r>
        <w:t>To be an ‘aid’ it must help the audience to understand what the speaker is saying.</w:t>
      </w:r>
      <w:r>
        <w:rPr>
          <w:spacing w:val="40"/>
        </w:rPr>
        <w:t xml:space="preserve"> </w:t>
      </w:r>
      <w:r>
        <w:t>The latter may be achieved by using slides to illustrate a point, to clarify a complexity or to carry forward an argument.</w:t>
      </w:r>
    </w:p>
    <w:p w14:paraId="112A60F2" w14:textId="77777777" w:rsidR="00056787" w:rsidRDefault="00056787">
      <w:pPr>
        <w:pStyle w:val="BodyText"/>
        <w:sectPr w:rsidR="00056787">
          <w:pgSz w:w="11910" w:h="16840"/>
          <w:pgMar w:top="1840" w:right="1417" w:bottom="1980" w:left="1275" w:header="0" w:footer="1560" w:gutter="0"/>
          <w:cols w:space="720"/>
        </w:sectPr>
      </w:pPr>
    </w:p>
    <w:p w14:paraId="21D5F151" w14:textId="77777777" w:rsidR="00056787" w:rsidRDefault="00000000">
      <w:pPr>
        <w:pStyle w:val="BodyText"/>
        <w:spacing w:before="75"/>
        <w:ind w:left="165" w:right="149"/>
      </w:pPr>
      <w:r>
        <w:lastRenderedPageBreak/>
        <w:t>When</w:t>
      </w:r>
      <w:r>
        <w:rPr>
          <w:spacing w:val="-3"/>
        </w:rPr>
        <w:t xml:space="preserve"> </w:t>
      </w:r>
      <w:r>
        <w:t>thinking</w:t>
      </w:r>
      <w:r>
        <w:rPr>
          <w:spacing w:val="-3"/>
        </w:rPr>
        <w:t xml:space="preserve"> </w:t>
      </w:r>
      <w:r>
        <w:t>about</w:t>
      </w:r>
      <w:r>
        <w:rPr>
          <w:spacing w:val="-6"/>
        </w:rPr>
        <w:t xml:space="preserve"> </w:t>
      </w:r>
      <w:r>
        <w:t>the</w:t>
      </w:r>
      <w:r>
        <w:rPr>
          <w:spacing w:val="-3"/>
        </w:rPr>
        <w:t xml:space="preserve"> </w:t>
      </w:r>
      <w:r>
        <w:t>slides</w:t>
      </w:r>
      <w:r>
        <w:rPr>
          <w:spacing w:val="-4"/>
        </w:rPr>
        <w:t xml:space="preserve"> </w:t>
      </w:r>
      <w:r>
        <w:t>used</w:t>
      </w:r>
      <w:r>
        <w:rPr>
          <w:spacing w:val="-3"/>
        </w:rPr>
        <w:t xml:space="preserve"> </w:t>
      </w:r>
      <w:r>
        <w:t>in</w:t>
      </w:r>
      <w:r>
        <w:rPr>
          <w:spacing w:val="-3"/>
        </w:rPr>
        <w:t xml:space="preserve"> </w:t>
      </w:r>
      <w:r>
        <w:t>the 3MT</w:t>
      </w:r>
      <w:r>
        <w:rPr>
          <w:b/>
          <w:position w:val="8"/>
          <w:sz w:val="16"/>
        </w:rPr>
        <w:t>®</w:t>
      </w:r>
      <w:r>
        <w:rPr>
          <w:b/>
          <w:spacing w:val="20"/>
          <w:position w:val="8"/>
          <w:sz w:val="16"/>
        </w:rPr>
        <w:t xml:space="preserve"> </w:t>
      </w:r>
      <w:r>
        <w:t>Competition,</w:t>
      </w:r>
      <w:r>
        <w:rPr>
          <w:spacing w:val="-6"/>
        </w:rPr>
        <w:t xml:space="preserve"> </w:t>
      </w:r>
      <w:r>
        <w:t>there</w:t>
      </w:r>
      <w:r>
        <w:rPr>
          <w:spacing w:val="-3"/>
        </w:rPr>
        <w:t xml:space="preserve"> </w:t>
      </w:r>
      <w:r>
        <w:t>are</w:t>
      </w:r>
      <w:r>
        <w:rPr>
          <w:spacing w:val="-3"/>
        </w:rPr>
        <w:t xml:space="preserve"> </w:t>
      </w:r>
      <w:r>
        <w:t>some further things we must consider.</w:t>
      </w:r>
    </w:p>
    <w:p w14:paraId="27977C41" w14:textId="77777777" w:rsidR="00056787" w:rsidRDefault="00056787">
      <w:pPr>
        <w:pStyle w:val="BodyText"/>
        <w:spacing w:before="2"/>
      </w:pPr>
    </w:p>
    <w:p w14:paraId="79869C8E" w14:textId="77777777" w:rsidR="00056787" w:rsidRDefault="00000000">
      <w:pPr>
        <w:pStyle w:val="BodyText"/>
        <w:ind w:left="165" w:right="41"/>
      </w:pPr>
      <w:r>
        <w:t>If you can only show a single slide, what are you trying to say with it?</w:t>
      </w:r>
      <w:r>
        <w:rPr>
          <w:spacing w:val="40"/>
        </w:rPr>
        <w:t xml:space="preserve"> </w:t>
      </w:r>
      <w:r>
        <w:t>Broadly there are two approaches</w:t>
      </w:r>
      <w:r>
        <w:rPr>
          <w:spacing w:val="-1"/>
        </w:rPr>
        <w:t xml:space="preserve"> </w:t>
      </w:r>
      <w:r>
        <w:t>adopted by</w:t>
      </w:r>
      <w:r>
        <w:rPr>
          <w:spacing w:val="-1"/>
        </w:rPr>
        <w:t xml:space="preserve"> </w:t>
      </w:r>
      <w:r>
        <w:t>contestants.</w:t>
      </w:r>
      <w:r>
        <w:rPr>
          <w:spacing w:val="40"/>
        </w:rPr>
        <w:t xml:space="preserve"> </w:t>
      </w:r>
      <w:r>
        <w:t>First,</w:t>
      </w:r>
      <w:r>
        <w:rPr>
          <w:spacing w:val="-3"/>
        </w:rPr>
        <w:t xml:space="preserve"> </w:t>
      </w:r>
      <w:r>
        <w:t>there are those who try to tell the story of their work on that one slide.</w:t>
      </w:r>
      <w:r>
        <w:rPr>
          <w:spacing w:val="40"/>
        </w:rPr>
        <w:t xml:space="preserve"> </w:t>
      </w:r>
      <w:r>
        <w:t>Given that there is often a very great deal that you could say, this can be a problem.</w:t>
      </w:r>
      <w:r>
        <w:rPr>
          <w:spacing w:val="80"/>
        </w:rPr>
        <w:t xml:space="preserve"> </w:t>
      </w:r>
      <w:r>
        <w:t>Every doctoral student could talk for some time</w:t>
      </w:r>
      <w:r>
        <w:rPr>
          <w:spacing w:val="-2"/>
        </w:rPr>
        <w:t xml:space="preserve"> </w:t>
      </w:r>
      <w:r>
        <w:t>just</w:t>
      </w:r>
      <w:r>
        <w:rPr>
          <w:spacing w:val="-5"/>
        </w:rPr>
        <w:t xml:space="preserve"> </w:t>
      </w:r>
      <w:r>
        <w:t>about</w:t>
      </w:r>
      <w:r>
        <w:rPr>
          <w:spacing w:val="-5"/>
        </w:rPr>
        <w:t xml:space="preserve"> </w:t>
      </w:r>
      <w:r>
        <w:t>the</w:t>
      </w:r>
      <w:r>
        <w:rPr>
          <w:spacing w:val="-2"/>
        </w:rPr>
        <w:t xml:space="preserve"> </w:t>
      </w:r>
      <w:r>
        <w:t>background</w:t>
      </w:r>
      <w:r>
        <w:rPr>
          <w:spacing w:val="-2"/>
        </w:rPr>
        <w:t xml:space="preserve"> </w:t>
      </w:r>
      <w:r>
        <w:t>to</w:t>
      </w:r>
      <w:r>
        <w:rPr>
          <w:spacing w:val="-2"/>
        </w:rPr>
        <w:t xml:space="preserve"> </w:t>
      </w:r>
      <w:r>
        <w:t>their</w:t>
      </w:r>
      <w:r>
        <w:rPr>
          <w:spacing w:val="-3"/>
        </w:rPr>
        <w:t xml:space="preserve"> </w:t>
      </w:r>
      <w:r>
        <w:t>topic</w:t>
      </w:r>
      <w:r>
        <w:rPr>
          <w:spacing w:val="-3"/>
        </w:rPr>
        <w:t xml:space="preserve"> </w:t>
      </w:r>
      <w:r>
        <w:t>and</w:t>
      </w:r>
      <w:r>
        <w:rPr>
          <w:spacing w:val="-2"/>
        </w:rPr>
        <w:t xml:space="preserve"> </w:t>
      </w:r>
      <w:r>
        <w:t>their</w:t>
      </w:r>
      <w:r>
        <w:rPr>
          <w:spacing w:val="-3"/>
        </w:rPr>
        <w:t xml:space="preserve"> </w:t>
      </w:r>
      <w:r>
        <w:t>research</w:t>
      </w:r>
      <w:r>
        <w:rPr>
          <w:spacing w:val="-2"/>
        </w:rPr>
        <w:t xml:space="preserve"> </w:t>
      </w:r>
      <w:r>
        <w:t>question.</w:t>
      </w:r>
      <w:r>
        <w:rPr>
          <w:spacing w:val="40"/>
        </w:rPr>
        <w:t xml:space="preserve"> </w:t>
      </w:r>
      <w:r>
        <w:t>Depending on what stage they are at with their work, they may have just as much to say about their findings and their conclusions.</w:t>
      </w:r>
      <w:r>
        <w:rPr>
          <w:spacing w:val="40"/>
        </w:rPr>
        <w:t xml:space="preserve"> </w:t>
      </w:r>
      <w:r>
        <w:t>Added to that,</w:t>
      </w:r>
      <w:r>
        <w:rPr>
          <w:spacing w:val="-2"/>
        </w:rPr>
        <w:t xml:space="preserve"> </w:t>
      </w:r>
      <w:r>
        <w:t>there is the complexity that in the 3MT</w:t>
      </w:r>
      <w:r>
        <w:rPr>
          <w:b/>
          <w:position w:val="8"/>
          <w:sz w:val="16"/>
        </w:rPr>
        <w:t>®</w:t>
      </w:r>
      <w:r>
        <w:rPr>
          <w:b/>
          <w:spacing w:val="34"/>
          <w:position w:val="8"/>
          <w:sz w:val="16"/>
        </w:rPr>
        <w:t xml:space="preserve"> </w:t>
      </w:r>
      <w:r>
        <w:t>Competition you are having to explain your work to a non-specialist audience who will not</w:t>
      </w:r>
      <w:r>
        <w:rPr>
          <w:spacing w:val="-1"/>
        </w:rPr>
        <w:t xml:space="preserve"> </w:t>
      </w:r>
      <w:r>
        <w:t>necessarily be familiar with the vocabulary you use,</w:t>
      </w:r>
      <w:r>
        <w:rPr>
          <w:spacing w:val="-1"/>
        </w:rPr>
        <w:t xml:space="preserve"> </w:t>
      </w:r>
      <w:r>
        <w:t>or the concepts you take for granted.</w:t>
      </w:r>
      <w:r>
        <w:rPr>
          <w:spacing w:val="80"/>
        </w:rPr>
        <w:t xml:space="preserve"> </w:t>
      </w:r>
      <w:r>
        <w:t>Obviously, there is no possibility of including all this in a single slide, which means if you do go down this route,</w:t>
      </w:r>
      <w:r>
        <w:rPr>
          <w:spacing w:val="-1"/>
        </w:rPr>
        <w:t xml:space="preserve"> </w:t>
      </w:r>
      <w:r>
        <w:t>you have to make some hard choices.</w:t>
      </w:r>
      <w:r>
        <w:rPr>
          <w:spacing w:val="40"/>
        </w:rPr>
        <w:t xml:space="preserve"> </w:t>
      </w:r>
      <w:r>
        <w:t>Ultimately, it will be about deciding what is the most important part of the story you need to tell and how you can tell it as simply as possible.</w:t>
      </w:r>
    </w:p>
    <w:p w14:paraId="3C30F6B6" w14:textId="77777777" w:rsidR="00056787" w:rsidRDefault="00000000">
      <w:pPr>
        <w:pStyle w:val="BodyText"/>
        <w:spacing w:before="269"/>
        <w:ind w:left="165" w:right="82"/>
      </w:pPr>
      <w:r>
        <w:t>The other, alternative approach, used by many contestants, is to accept that no single slide can cover the detail they wish to present, so they use the slide as a backdrop to their talk rather than a slide containing the information they want to impart.</w:t>
      </w:r>
      <w:r>
        <w:rPr>
          <w:spacing w:val="40"/>
        </w:rPr>
        <w:t xml:space="preserve"> </w:t>
      </w:r>
      <w:r>
        <w:t>Such</w:t>
      </w:r>
      <w:r>
        <w:rPr>
          <w:spacing w:val="-1"/>
        </w:rPr>
        <w:t xml:space="preserve"> </w:t>
      </w:r>
      <w:r>
        <w:t>backdrops</w:t>
      </w:r>
      <w:r>
        <w:rPr>
          <w:spacing w:val="-2"/>
        </w:rPr>
        <w:t xml:space="preserve"> </w:t>
      </w:r>
      <w:r>
        <w:t>might</w:t>
      </w:r>
      <w:r>
        <w:rPr>
          <w:spacing w:val="-4"/>
        </w:rPr>
        <w:t xml:space="preserve"> </w:t>
      </w:r>
      <w:r>
        <w:t>be</w:t>
      </w:r>
      <w:r>
        <w:rPr>
          <w:spacing w:val="-1"/>
        </w:rPr>
        <w:t xml:space="preserve"> </w:t>
      </w:r>
      <w:r>
        <w:t>a</w:t>
      </w:r>
      <w:r>
        <w:rPr>
          <w:spacing w:val="-1"/>
        </w:rPr>
        <w:t xml:space="preserve"> </w:t>
      </w:r>
      <w:r>
        <w:t>single</w:t>
      </w:r>
      <w:r>
        <w:rPr>
          <w:spacing w:val="-1"/>
        </w:rPr>
        <w:t xml:space="preserve"> </w:t>
      </w:r>
      <w:r>
        <w:t>striking</w:t>
      </w:r>
      <w:r>
        <w:rPr>
          <w:spacing w:val="-1"/>
        </w:rPr>
        <w:t xml:space="preserve"> </w:t>
      </w:r>
      <w:r>
        <w:t>image</w:t>
      </w:r>
      <w:r>
        <w:rPr>
          <w:spacing w:val="-1"/>
        </w:rPr>
        <w:t xml:space="preserve"> </w:t>
      </w:r>
      <w:r>
        <w:t>that</w:t>
      </w:r>
      <w:r>
        <w:rPr>
          <w:spacing w:val="-4"/>
        </w:rPr>
        <w:t xml:space="preserve"> </w:t>
      </w:r>
      <w:r>
        <w:t>evokes</w:t>
      </w:r>
      <w:r>
        <w:rPr>
          <w:spacing w:val="-2"/>
        </w:rPr>
        <w:t xml:space="preserve"> </w:t>
      </w:r>
      <w:r>
        <w:t>the</w:t>
      </w:r>
      <w:r>
        <w:rPr>
          <w:spacing w:val="-1"/>
        </w:rPr>
        <w:t xml:space="preserve"> </w:t>
      </w:r>
      <w:r>
        <w:t>topic</w:t>
      </w:r>
      <w:r>
        <w:rPr>
          <w:spacing w:val="-2"/>
        </w:rPr>
        <w:t xml:space="preserve"> </w:t>
      </w:r>
      <w:r>
        <w:t>or</w:t>
      </w:r>
      <w:r>
        <w:rPr>
          <w:spacing w:val="-2"/>
        </w:rPr>
        <w:t xml:space="preserve"> </w:t>
      </w:r>
      <w:r>
        <w:t>the issue</w:t>
      </w:r>
      <w:r>
        <w:rPr>
          <w:spacing w:val="-1"/>
        </w:rPr>
        <w:t xml:space="preserve"> </w:t>
      </w:r>
      <w:r>
        <w:t>that</w:t>
      </w:r>
      <w:r>
        <w:rPr>
          <w:spacing w:val="-4"/>
        </w:rPr>
        <w:t xml:space="preserve"> </w:t>
      </w:r>
      <w:r>
        <w:t>you are discussing.</w:t>
      </w:r>
      <w:r>
        <w:rPr>
          <w:spacing w:val="40"/>
        </w:rPr>
        <w:t xml:space="preserve"> </w:t>
      </w:r>
      <w:r>
        <w:t>Similarly,</w:t>
      </w:r>
      <w:r>
        <w:rPr>
          <w:spacing w:val="-4"/>
        </w:rPr>
        <w:t xml:space="preserve"> </w:t>
      </w:r>
      <w:r>
        <w:t>it</w:t>
      </w:r>
      <w:r>
        <w:rPr>
          <w:spacing w:val="-4"/>
        </w:rPr>
        <w:t xml:space="preserve"> </w:t>
      </w:r>
      <w:r>
        <w:t>might</w:t>
      </w:r>
      <w:r>
        <w:rPr>
          <w:spacing w:val="-9"/>
        </w:rPr>
        <w:t xml:space="preserve"> </w:t>
      </w:r>
      <w:r>
        <w:t>be</w:t>
      </w:r>
      <w:r>
        <w:rPr>
          <w:spacing w:val="-1"/>
        </w:rPr>
        <w:t xml:space="preserve"> </w:t>
      </w:r>
      <w:r>
        <w:t>a</w:t>
      </w:r>
      <w:r>
        <w:rPr>
          <w:spacing w:val="-1"/>
        </w:rPr>
        <w:t xml:space="preserve"> </w:t>
      </w:r>
      <w:r>
        <w:t>single</w:t>
      </w:r>
      <w:r>
        <w:rPr>
          <w:spacing w:val="-1"/>
        </w:rPr>
        <w:t xml:space="preserve"> </w:t>
      </w:r>
      <w:r>
        <w:t>visual</w:t>
      </w:r>
      <w:r>
        <w:rPr>
          <w:spacing w:val="-1"/>
        </w:rPr>
        <w:t xml:space="preserve"> </w:t>
      </w:r>
      <w:r>
        <w:t>example</w:t>
      </w:r>
      <w:r>
        <w:rPr>
          <w:spacing w:val="-1"/>
        </w:rPr>
        <w:t xml:space="preserve"> </w:t>
      </w:r>
      <w:r>
        <w:t>that</w:t>
      </w:r>
      <w:r>
        <w:rPr>
          <w:spacing w:val="-4"/>
        </w:rPr>
        <w:t xml:space="preserve"> </w:t>
      </w:r>
      <w:r>
        <w:t>puts everything</w:t>
      </w:r>
      <w:r>
        <w:rPr>
          <w:spacing w:val="-2"/>
        </w:rPr>
        <w:t xml:space="preserve"> </w:t>
      </w:r>
      <w:r>
        <w:t>into</w:t>
      </w:r>
      <w:r>
        <w:rPr>
          <w:spacing w:val="-2"/>
        </w:rPr>
        <w:t xml:space="preserve"> </w:t>
      </w:r>
      <w:r>
        <w:t>context</w:t>
      </w:r>
      <w:r>
        <w:rPr>
          <w:spacing w:val="-5"/>
        </w:rPr>
        <w:t xml:space="preserve"> </w:t>
      </w:r>
      <w:r>
        <w:t>or</w:t>
      </w:r>
      <w:r>
        <w:rPr>
          <w:spacing w:val="-3"/>
        </w:rPr>
        <w:t xml:space="preserve"> </w:t>
      </w:r>
      <w:r>
        <w:t>a</w:t>
      </w:r>
      <w:r>
        <w:rPr>
          <w:spacing w:val="-2"/>
        </w:rPr>
        <w:t xml:space="preserve"> </w:t>
      </w:r>
      <w:r>
        <w:t>visual</w:t>
      </w:r>
      <w:r>
        <w:rPr>
          <w:spacing w:val="-2"/>
        </w:rPr>
        <w:t xml:space="preserve"> </w:t>
      </w:r>
      <w:r>
        <w:t>analogy</w:t>
      </w:r>
      <w:r>
        <w:rPr>
          <w:spacing w:val="-3"/>
        </w:rPr>
        <w:t xml:space="preserve"> </w:t>
      </w:r>
      <w:r>
        <w:t>that</w:t>
      </w:r>
      <w:r>
        <w:rPr>
          <w:spacing w:val="-5"/>
        </w:rPr>
        <w:t xml:space="preserve"> </w:t>
      </w:r>
      <w:r>
        <w:t>will</w:t>
      </w:r>
      <w:r>
        <w:rPr>
          <w:spacing w:val="-2"/>
        </w:rPr>
        <w:t xml:space="preserve"> </w:t>
      </w:r>
      <w:r>
        <w:t>help</w:t>
      </w:r>
      <w:r>
        <w:rPr>
          <w:spacing w:val="-2"/>
        </w:rPr>
        <w:t xml:space="preserve"> </w:t>
      </w:r>
      <w:r>
        <w:t>your</w:t>
      </w:r>
      <w:r>
        <w:rPr>
          <w:spacing w:val="-3"/>
        </w:rPr>
        <w:t xml:space="preserve"> </w:t>
      </w:r>
      <w:r>
        <w:t>non-specialist</w:t>
      </w:r>
      <w:r>
        <w:rPr>
          <w:spacing w:val="-5"/>
        </w:rPr>
        <w:t xml:space="preserve"> </w:t>
      </w:r>
      <w:r>
        <w:t xml:space="preserve">audience understand what you are talking about and perhaps even why you are talking about </w:t>
      </w:r>
      <w:r>
        <w:rPr>
          <w:spacing w:val="-4"/>
        </w:rPr>
        <w:t>it.</w:t>
      </w:r>
    </w:p>
    <w:p w14:paraId="3D757929" w14:textId="77777777" w:rsidR="00056787" w:rsidRDefault="00056787">
      <w:pPr>
        <w:pStyle w:val="BodyText"/>
        <w:spacing w:before="1"/>
      </w:pPr>
    </w:p>
    <w:p w14:paraId="5EB5F9F3" w14:textId="77777777" w:rsidR="00056787" w:rsidRDefault="00000000">
      <w:pPr>
        <w:pStyle w:val="BodyText"/>
        <w:spacing w:before="1"/>
        <w:ind w:left="165" w:right="618"/>
        <w:jc w:val="both"/>
      </w:pPr>
      <w:r>
        <w:t>Later we will see examples of</w:t>
      </w:r>
      <w:r>
        <w:rPr>
          <w:spacing w:val="-2"/>
        </w:rPr>
        <w:t xml:space="preserve"> </w:t>
      </w:r>
      <w:r>
        <w:t>both these strategies in action,</w:t>
      </w:r>
      <w:r>
        <w:rPr>
          <w:spacing w:val="-2"/>
        </w:rPr>
        <w:t xml:space="preserve"> </w:t>
      </w:r>
      <w:r>
        <w:t>but</w:t>
      </w:r>
      <w:r>
        <w:rPr>
          <w:spacing w:val="-2"/>
        </w:rPr>
        <w:t xml:space="preserve"> </w:t>
      </w:r>
      <w:r>
        <w:t>first</w:t>
      </w:r>
      <w:r>
        <w:rPr>
          <w:spacing w:val="-2"/>
        </w:rPr>
        <w:t xml:space="preserve"> </w:t>
      </w:r>
      <w:r>
        <w:t>it</w:t>
      </w:r>
      <w:r>
        <w:rPr>
          <w:spacing w:val="-2"/>
        </w:rPr>
        <w:t xml:space="preserve"> </w:t>
      </w:r>
      <w:r>
        <w:t>is worth saying</w:t>
      </w:r>
      <w:r>
        <w:rPr>
          <w:spacing w:val="-2"/>
        </w:rPr>
        <w:t xml:space="preserve"> </w:t>
      </w:r>
      <w:r>
        <w:t>some</w:t>
      </w:r>
      <w:r>
        <w:rPr>
          <w:spacing w:val="-2"/>
        </w:rPr>
        <w:t xml:space="preserve"> </w:t>
      </w:r>
      <w:r>
        <w:t>general</w:t>
      </w:r>
      <w:r>
        <w:rPr>
          <w:spacing w:val="-2"/>
        </w:rPr>
        <w:t xml:space="preserve"> </w:t>
      </w:r>
      <w:r>
        <w:t>things</w:t>
      </w:r>
      <w:r>
        <w:rPr>
          <w:spacing w:val="-3"/>
        </w:rPr>
        <w:t xml:space="preserve"> </w:t>
      </w:r>
      <w:r>
        <w:t>about</w:t>
      </w:r>
      <w:r>
        <w:rPr>
          <w:spacing w:val="-5"/>
        </w:rPr>
        <w:t xml:space="preserve"> </w:t>
      </w:r>
      <w:r>
        <w:t>good</w:t>
      </w:r>
      <w:r>
        <w:rPr>
          <w:spacing w:val="-2"/>
        </w:rPr>
        <w:t xml:space="preserve"> </w:t>
      </w:r>
      <w:r>
        <w:t>slide</w:t>
      </w:r>
      <w:r>
        <w:rPr>
          <w:spacing w:val="-2"/>
        </w:rPr>
        <w:t xml:space="preserve"> </w:t>
      </w:r>
      <w:r>
        <w:t>design</w:t>
      </w:r>
      <w:r>
        <w:rPr>
          <w:spacing w:val="-2"/>
        </w:rPr>
        <w:t xml:space="preserve"> </w:t>
      </w:r>
      <w:r>
        <w:t>that</w:t>
      </w:r>
      <w:r>
        <w:rPr>
          <w:spacing w:val="-5"/>
        </w:rPr>
        <w:t xml:space="preserve"> </w:t>
      </w:r>
      <w:r>
        <w:t>apply</w:t>
      </w:r>
      <w:r>
        <w:rPr>
          <w:spacing w:val="-3"/>
        </w:rPr>
        <w:t xml:space="preserve"> </w:t>
      </w:r>
      <w:r>
        <w:t>whether</w:t>
      </w:r>
      <w:r>
        <w:rPr>
          <w:spacing w:val="-2"/>
        </w:rPr>
        <w:t xml:space="preserve"> </w:t>
      </w:r>
      <w:r>
        <w:t>you</w:t>
      </w:r>
      <w:r>
        <w:rPr>
          <w:spacing w:val="-2"/>
        </w:rPr>
        <w:t xml:space="preserve"> </w:t>
      </w:r>
      <w:r>
        <w:t>are showing a deck of fifty slides or just one.</w:t>
      </w:r>
    </w:p>
    <w:p w14:paraId="0642DA3D" w14:textId="77777777" w:rsidR="00056787" w:rsidRDefault="00056787">
      <w:pPr>
        <w:pStyle w:val="BodyText"/>
        <w:spacing w:before="1"/>
      </w:pPr>
    </w:p>
    <w:p w14:paraId="4DBB0C68" w14:textId="77777777" w:rsidR="00056787" w:rsidRDefault="00000000">
      <w:pPr>
        <w:pStyle w:val="BodyText"/>
        <w:ind w:left="165" w:right="41"/>
      </w:pPr>
      <w:r>
        <w:t xml:space="preserve">The principles of good slide design are not complicated and simplicity is the overriding consideration. Despite this, most presenters in academia are either not aware of these </w:t>
      </w:r>
      <w:proofErr w:type="spellStart"/>
      <w:r>
        <w:t>prinicples</w:t>
      </w:r>
      <w:proofErr w:type="spellEnd"/>
      <w:r>
        <w:t>, or do not feel they apply to them.</w:t>
      </w:r>
      <w:r>
        <w:rPr>
          <w:spacing w:val="40"/>
        </w:rPr>
        <w:t xml:space="preserve"> </w:t>
      </w:r>
      <w:r>
        <w:t>I suspect it is the latter. The</w:t>
      </w:r>
      <w:r>
        <w:rPr>
          <w:spacing w:val="-3"/>
        </w:rPr>
        <w:t xml:space="preserve"> </w:t>
      </w:r>
      <w:r>
        <w:t>application</w:t>
      </w:r>
      <w:r>
        <w:rPr>
          <w:spacing w:val="-3"/>
        </w:rPr>
        <w:t xml:space="preserve"> </w:t>
      </w:r>
      <w:r>
        <w:t>of</w:t>
      </w:r>
      <w:r>
        <w:rPr>
          <w:spacing w:val="-6"/>
        </w:rPr>
        <w:t xml:space="preserve"> </w:t>
      </w:r>
      <w:r>
        <w:t>these</w:t>
      </w:r>
      <w:r>
        <w:rPr>
          <w:spacing w:val="-3"/>
        </w:rPr>
        <w:t xml:space="preserve"> </w:t>
      </w:r>
      <w:r>
        <w:t>principles</w:t>
      </w:r>
      <w:r>
        <w:rPr>
          <w:spacing w:val="-4"/>
        </w:rPr>
        <w:t xml:space="preserve"> </w:t>
      </w:r>
      <w:r>
        <w:t>generally</w:t>
      </w:r>
      <w:r>
        <w:rPr>
          <w:spacing w:val="-4"/>
        </w:rPr>
        <w:t xml:space="preserve"> </w:t>
      </w:r>
      <w:r>
        <w:t>results</w:t>
      </w:r>
      <w:r>
        <w:rPr>
          <w:spacing w:val="-4"/>
        </w:rPr>
        <w:t xml:space="preserve"> </w:t>
      </w:r>
      <w:r>
        <w:t>in</w:t>
      </w:r>
      <w:r>
        <w:rPr>
          <w:spacing w:val="-3"/>
        </w:rPr>
        <w:t xml:space="preserve"> </w:t>
      </w:r>
      <w:r>
        <w:t>simpler,</w:t>
      </w:r>
      <w:r>
        <w:rPr>
          <w:spacing w:val="-6"/>
        </w:rPr>
        <w:t xml:space="preserve"> </w:t>
      </w:r>
      <w:r>
        <w:t>cleaner,</w:t>
      </w:r>
      <w:r>
        <w:rPr>
          <w:spacing w:val="-6"/>
        </w:rPr>
        <w:t xml:space="preserve"> </w:t>
      </w:r>
      <w:r>
        <w:t>less</w:t>
      </w:r>
      <w:r>
        <w:rPr>
          <w:spacing w:val="-4"/>
        </w:rPr>
        <w:t xml:space="preserve"> </w:t>
      </w:r>
      <w:r>
        <w:t>cluttered slides, but many presenters apparently see simplicity as something undesirable, preferring to present more rather than less, in case their talks will be deemed simplistic and therefore insubstantial.</w:t>
      </w:r>
      <w:r>
        <w:rPr>
          <w:spacing w:val="40"/>
        </w:rPr>
        <w:t xml:space="preserve"> </w:t>
      </w:r>
      <w:r>
        <w:t xml:space="preserve">In this respect the approach of the renowned German/American architect Ludwig </w:t>
      </w:r>
      <w:proofErr w:type="spellStart"/>
      <w:r>
        <w:t>Mies</w:t>
      </w:r>
      <w:proofErr w:type="spellEnd"/>
      <w:r>
        <w:t xml:space="preserve"> van der </w:t>
      </w:r>
      <w:proofErr w:type="spellStart"/>
      <w:r>
        <w:t>Rohe</w:t>
      </w:r>
      <w:proofErr w:type="spellEnd"/>
      <w:r>
        <w:t xml:space="preserve"> is appropriate— ‘Less is more,’ he counselled, and he was right.</w:t>
      </w:r>
    </w:p>
    <w:p w14:paraId="1BD7DF1B" w14:textId="77777777" w:rsidR="00056787" w:rsidRDefault="00056787">
      <w:pPr>
        <w:pStyle w:val="BodyText"/>
        <w:spacing w:before="1"/>
      </w:pPr>
    </w:p>
    <w:p w14:paraId="4396C2CF" w14:textId="77777777" w:rsidR="00056787" w:rsidRDefault="00000000">
      <w:pPr>
        <w:pStyle w:val="BodyText"/>
        <w:ind w:left="165" w:right="108"/>
      </w:pPr>
      <w:r>
        <w:t>Some think that simplicity will betray them, leading the chairperson, the other speakers and the audience to conclude that their work itself is simple, and therefore lightweight,</w:t>
      </w:r>
      <w:r>
        <w:rPr>
          <w:spacing w:val="-5"/>
        </w:rPr>
        <w:t xml:space="preserve"> </w:t>
      </w:r>
      <w:r>
        <w:t>just</w:t>
      </w:r>
      <w:r>
        <w:rPr>
          <w:spacing w:val="-5"/>
        </w:rPr>
        <w:t xml:space="preserve"> </w:t>
      </w:r>
      <w:r>
        <w:t>because</w:t>
      </w:r>
      <w:r>
        <w:rPr>
          <w:spacing w:val="-2"/>
        </w:rPr>
        <w:t xml:space="preserve"> </w:t>
      </w:r>
      <w:r>
        <w:t>they</w:t>
      </w:r>
      <w:r>
        <w:rPr>
          <w:spacing w:val="-3"/>
        </w:rPr>
        <w:t xml:space="preserve"> </w:t>
      </w:r>
      <w:r>
        <w:t>are</w:t>
      </w:r>
      <w:r>
        <w:rPr>
          <w:spacing w:val="-2"/>
        </w:rPr>
        <w:t xml:space="preserve"> </w:t>
      </w:r>
      <w:r>
        <w:t>explaining</w:t>
      </w:r>
      <w:r>
        <w:rPr>
          <w:spacing w:val="-2"/>
        </w:rPr>
        <w:t xml:space="preserve"> </w:t>
      </w:r>
      <w:r>
        <w:t>it</w:t>
      </w:r>
      <w:r>
        <w:rPr>
          <w:spacing w:val="-5"/>
        </w:rPr>
        <w:t xml:space="preserve"> </w:t>
      </w:r>
      <w:r>
        <w:t>in</w:t>
      </w:r>
      <w:r>
        <w:rPr>
          <w:spacing w:val="-2"/>
        </w:rPr>
        <w:t xml:space="preserve"> </w:t>
      </w:r>
      <w:r>
        <w:t>a</w:t>
      </w:r>
      <w:r>
        <w:rPr>
          <w:spacing w:val="-2"/>
        </w:rPr>
        <w:t xml:space="preserve"> </w:t>
      </w:r>
      <w:r>
        <w:t>simple</w:t>
      </w:r>
      <w:r>
        <w:rPr>
          <w:spacing w:val="-2"/>
        </w:rPr>
        <w:t xml:space="preserve"> </w:t>
      </w:r>
      <w:r>
        <w:t>fashion.</w:t>
      </w:r>
      <w:r>
        <w:rPr>
          <w:spacing w:val="80"/>
        </w:rPr>
        <w:t xml:space="preserve"> </w:t>
      </w:r>
      <w:r>
        <w:t>In</w:t>
      </w:r>
      <w:r>
        <w:rPr>
          <w:spacing w:val="-2"/>
        </w:rPr>
        <w:t xml:space="preserve"> </w:t>
      </w:r>
      <w:r>
        <w:t>fact,</w:t>
      </w:r>
      <w:r>
        <w:rPr>
          <w:spacing w:val="-5"/>
        </w:rPr>
        <w:t xml:space="preserve"> </w:t>
      </w:r>
      <w:r>
        <w:t>simplicity is appreciated by audiences the world over. Indeed, it was Leonardo da Vinci who said: ‘Simplicity is the ultimate sophistication’ although admittedly he did say it backwards and written in code.</w:t>
      </w:r>
      <w:r>
        <w:rPr>
          <w:spacing w:val="80"/>
          <w:w w:val="150"/>
        </w:rPr>
        <w:t xml:space="preserve"> </w:t>
      </w:r>
      <w:r>
        <w:t>If you prefer your inspiration a little less esoteric</w:t>
      </w:r>
      <w:r>
        <w:rPr>
          <w:spacing w:val="40"/>
        </w:rPr>
        <w:t xml:space="preserve"> </w:t>
      </w:r>
      <w:r>
        <w:t>and a little more up to date, Coco Chanel said, ‘Simplicity is the keynote of all true elegance.</w:t>
      </w:r>
      <w:r>
        <w:rPr>
          <w:spacing w:val="40"/>
        </w:rPr>
        <w:t xml:space="preserve"> </w:t>
      </w:r>
      <w:r>
        <w:t xml:space="preserve">Or, in other words, when it comes to slides, think: </w:t>
      </w:r>
      <w:r>
        <w:rPr>
          <w:i/>
        </w:rPr>
        <w:t>little black dress</w:t>
      </w:r>
      <w:r>
        <w:t>.</w:t>
      </w:r>
    </w:p>
    <w:p w14:paraId="09BC5B4A" w14:textId="77777777" w:rsidR="00056787" w:rsidRDefault="00056787">
      <w:pPr>
        <w:pStyle w:val="BodyText"/>
        <w:sectPr w:rsidR="00056787">
          <w:pgSz w:w="11910" w:h="16840"/>
          <w:pgMar w:top="1360" w:right="1417" w:bottom="1980" w:left="1275" w:header="0" w:footer="1560" w:gutter="0"/>
          <w:cols w:space="720"/>
        </w:sectPr>
      </w:pPr>
    </w:p>
    <w:p w14:paraId="1A06E26D" w14:textId="77777777" w:rsidR="00056787" w:rsidRDefault="00000000">
      <w:pPr>
        <w:pStyle w:val="BodyText"/>
        <w:spacing w:before="80"/>
        <w:ind w:left="165" w:right="149"/>
      </w:pPr>
      <w:r>
        <w:lastRenderedPageBreak/>
        <w:t>Clear, concise messages unadorned by the complexity that is possible through modern technologies, delivered in a simple unassuming style will usually win the day.</w:t>
      </w:r>
      <w:r>
        <w:rPr>
          <w:spacing w:val="-5"/>
        </w:rPr>
        <w:t xml:space="preserve"> </w:t>
      </w:r>
      <w:r>
        <w:t>As</w:t>
      </w:r>
      <w:r>
        <w:rPr>
          <w:spacing w:val="-3"/>
        </w:rPr>
        <w:t xml:space="preserve"> </w:t>
      </w:r>
      <w:r>
        <w:t>you</w:t>
      </w:r>
      <w:r>
        <w:rPr>
          <w:spacing w:val="-2"/>
        </w:rPr>
        <w:t xml:space="preserve"> </w:t>
      </w:r>
      <w:r>
        <w:t>gain</w:t>
      </w:r>
      <w:r>
        <w:rPr>
          <w:spacing w:val="-2"/>
        </w:rPr>
        <w:t xml:space="preserve"> </w:t>
      </w:r>
      <w:r>
        <w:t>experience</w:t>
      </w:r>
      <w:r>
        <w:rPr>
          <w:spacing w:val="-2"/>
        </w:rPr>
        <w:t xml:space="preserve"> </w:t>
      </w:r>
      <w:r>
        <w:t>and</w:t>
      </w:r>
      <w:r>
        <w:rPr>
          <w:spacing w:val="-2"/>
        </w:rPr>
        <w:t xml:space="preserve"> </w:t>
      </w:r>
      <w:r>
        <w:t>confidence,</w:t>
      </w:r>
      <w:r>
        <w:rPr>
          <w:spacing w:val="-5"/>
        </w:rPr>
        <w:t xml:space="preserve"> </w:t>
      </w:r>
      <w:r>
        <w:t>you</w:t>
      </w:r>
      <w:r>
        <w:rPr>
          <w:spacing w:val="-2"/>
        </w:rPr>
        <w:t xml:space="preserve"> </w:t>
      </w:r>
      <w:r>
        <w:t>will</w:t>
      </w:r>
      <w:r>
        <w:rPr>
          <w:spacing w:val="-2"/>
        </w:rPr>
        <w:t xml:space="preserve"> </w:t>
      </w:r>
      <w:r>
        <w:t>develop</w:t>
      </w:r>
      <w:r>
        <w:rPr>
          <w:spacing w:val="-2"/>
        </w:rPr>
        <w:t xml:space="preserve"> </w:t>
      </w:r>
      <w:r>
        <w:t>your</w:t>
      </w:r>
      <w:r>
        <w:rPr>
          <w:spacing w:val="-3"/>
        </w:rPr>
        <w:t xml:space="preserve"> </w:t>
      </w:r>
      <w:r>
        <w:t>own</w:t>
      </w:r>
      <w:r>
        <w:rPr>
          <w:spacing w:val="-2"/>
        </w:rPr>
        <w:t xml:space="preserve"> </w:t>
      </w:r>
      <w:r>
        <w:t>style,</w:t>
      </w:r>
      <w:r>
        <w:rPr>
          <w:spacing w:val="-5"/>
        </w:rPr>
        <w:t xml:space="preserve"> </w:t>
      </w:r>
      <w:r>
        <w:t>but this</w:t>
      </w:r>
      <w:r>
        <w:rPr>
          <w:spacing w:val="-2"/>
        </w:rPr>
        <w:t xml:space="preserve"> </w:t>
      </w:r>
      <w:r>
        <w:t>should</w:t>
      </w:r>
      <w:r>
        <w:rPr>
          <w:spacing w:val="-1"/>
        </w:rPr>
        <w:t xml:space="preserve"> </w:t>
      </w:r>
      <w:r>
        <w:t>never</w:t>
      </w:r>
      <w:r>
        <w:rPr>
          <w:spacing w:val="-2"/>
        </w:rPr>
        <w:t xml:space="preserve"> </w:t>
      </w:r>
      <w:r>
        <w:t>be</w:t>
      </w:r>
      <w:r>
        <w:rPr>
          <w:spacing w:val="-1"/>
        </w:rPr>
        <w:t xml:space="preserve"> </w:t>
      </w:r>
      <w:r>
        <w:t>at</w:t>
      </w:r>
      <w:r>
        <w:rPr>
          <w:spacing w:val="-4"/>
        </w:rPr>
        <w:t xml:space="preserve"> </w:t>
      </w:r>
      <w:r>
        <w:t>the</w:t>
      </w:r>
      <w:r>
        <w:rPr>
          <w:spacing w:val="-1"/>
        </w:rPr>
        <w:t xml:space="preserve"> </w:t>
      </w:r>
      <w:r>
        <w:t>expense</w:t>
      </w:r>
      <w:r>
        <w:rPr>
          <w:spacing w:val="-1"/>
        </w:rPr>
        <w:t xml:space="preserve"> </w:t>
      </w:r>
      <w:r>
        <w:t>of</w:t>
      </w:r>
      <w:r>
        <w:rPr>
          <w:spacing w:val="-4"/>
        </w:rPr>
        <w:t xml:space="preserve"> </w:t>
      </w:r>
      <w:r>
        <w:t>the</w:t>
      </w:r>
      <w:r>
        <w:rPr>
          <w:spacing w:val="-1"/>
        </w:rPr>
        <w:t xml:space="preserve"> </w:t>
      </w:r>
      <w:r>
        <w:t>simplicity</w:t>
      </w:r>
      <w:r>
        <w:rPr>
          <w:spacing w:val="-2"/>
        </w:rPr>
        <w:t xml:space="preserve"> </w:t>
      </w:r>
      <w:r>
        <w:t>with</w:t>
      </w:r>
      <w:r>
        <w:rPr>
          <w:spacing w:val="-1"/>
        </w:rPr>
        <w:t xml:space="preserve"> </w:t>
      </w:r>
      <w:r>
        <w:t>which</w:t>
      </w:r>
      <w:r>
        <w:rPr>
          <w:spacing w:val="-1"/>
        </w:rPr>
        <w:t xml:space="preserve"> </w:t>
      </w:r>
      <w:r>
        <w:t>you</w:t>
      </w:r>
      <w:r>
        <w:rPr>
          <w:spacing w:val="-1"/>
        </w:rPr>
        <w:t xml:space="preserve"> </w:t>
      </w:r>
      <w:r>
        <w:t>began.</w:t>
      </w:r>
      <w:r>
        <w:rPr>
          <w:spacing w:val="-4"/>
        </w:rPr>
        <w:t xml:space="preserve"> </w:t>
      </w:r>
      <w:r>
        <w:t>Great presenters have style, but they also have clarity and above all, simplicity. Never mistake simplicity for lack of content or depth.</w:t>
      </w:r>
    </w:p>
    <w:p w14:paraId="15294073" w14:textId="77777777" w:rsidR="00056787" w:rsidRDefault="00000000">
      <w:pPr>
        <w:pStyle w:val="BodyText"/>
        <w:spacing w:before="275"/>
        <w:ind w:left="165"/>
      </w:pPr>
      <w:r>
        <w:t>Thus, keeping it simple is a highly desirable approach, and one especially that the judges</w:t>
      </w:r>
      <w:r>
        <w:rPr>
          <w:spacing w:val="-3"/>
        </w:rPr>
        <w:t xml:space="preserve"> </w:t>
      </w:r>
      <w:r>
        <w:t>of</w:t>
      </w:r>
      <w:r>
        <w:rPr>
          <w:spacing w:val="-5"/>
        </w:rPr>
        <w:t xml:space="preserve"> </w:t>
      </w:r>
      <w:r>
        <w:t>the</w:t>
      </w:r>
      <w:r>
        <w:rPr>
          <w:spacing w:val="-1"/>
        </w:rPr>
        <w:t xml:space="preserve"> </w:t>
      </w:r>
      <w:r>
        <w:t>3MT</w:t>
      </w:r>
      <w:r>
        <w:rPr>
          <w:b/>
          <w:position w:val="8"/>
          <w:sz w:val="16"/>
        </w:rPr>
        <w:t>®</w:t>
      </w:r>
      <w:r>
        <w:rPr>
          <w:b/>
          <w:spacing w:val="21"/>
          <w:position w:val="8"/>
          <w:sz w:val="16"/>
        </w:rPr>
        <w:t xml:space="preserve"> </w:t>
      </w:r>
      <w:r>
        <w:t>Competition will</w:t>
      </w:r>
      <w:r>
        <w:rPr>
          <w:spacing w:val="-2"/>
        </w:rPr>
        <w:t xml:space="preserve"> </w:t>
      </w:r>
      <w:r>
        <w:t>welcome.</w:t>
      </w:r>
      <w:r>
        <w:rPr>
          <w:spacing w:val="40"/>
        </w:rPr>
        <w:t xml:space="preserve"> </w:t>
      </w:r>
      <w:r>
        <w:t>In</w:t>
      </w:r>
      <w:r>
        <w:rPr>
          <w:spacing w:val="-2"/>
        </w:rPr>
        <w:t xml:space="preserve"> </w:t>
      </w:r>
      <w:r>
        <w:t>the</w:t>
      </w:r>
      <w:r>
        <w:rPr>
          <w:spacing w:val="-2"/>
        </w:rPr>
        <w:t xml:space="preserve"> </w:t>
      </w:r>
      <w:r>
        <w:t>following</w:t>
      </w:r>
      <w:r>
        <w:rPr>
          <w:spacing w:val="-2"/>
        </w:rPr>
        <w:t xml:space="preserve"> </w:t>
      </w:r>
      <w:r>
        <w:t>sections,</w:t>
      </w:r>
      <w:r>
        <w:rPr>
          <w:spacing w:val="-5"/>
        </w:rPr>
        <w:t xml:space="preserve"> </w:t>
      </w:r>
      <w:r>
        <w:t>I</w:t>
      </w:r>
      <w:r>
        <w:rPr>
          <w:spacing w:val="-5"/>
        </w:rPr>
        <w:t xml:space="preserve"> </w:t>
      </w:r>
      <w:r>
        <w:t>will</w:t>
      </w:r>
      <w:r>
        <w:rPr>
          <w:spacing w:val="-2"/>
        </w:rPr>
        <w:t xml:space="preserve"> </w:t>
      </w:r>
      <w:r>
        <w:t>outline the basic rules of slide design, which I have repackaged into a simple five-step process.</w:t>
      </w:r>
      <w:r>
        <w:rPr>
          <w:spacing w:val="-2"/>
        </w:rPr>
        <w:t xml:space="preserve"> </w:t>
      </w:r>
      <w:r>
        <w:t>You can remember this approach using the acronym,</w:t>
      </w:r>
      <w:r>
        <w:rPr>
          <w:spacing w:val="-2"/>
        </w:rPr>
        <w:t xml:space="preserve"> </w:t>
      </w:r>
      <w:r>
        <w:t>SWIPE.</w:t>
      </w:r>
      <w:r>
        <w:rPr>
          <w:spacing w:val="40"/>
        </w:rPr>
        <w:t xml:space="preserve"> </w:t>
      </w:r>
      <w:r>
        <w:t>This stands for Style, Words, Images, Palette and Extras.</w:t>
      </w:r>
    </w:p>
    <w:p w14:paraId="6A9A2EE0" w14:textId="77777777" w:rsidR="00056787" w:rsidRDefault="00000000">
      <w:pPr>
        <w:pStyle w:val="BodyText"/>
        <w:spacing w:before="275"/>
        <w:ind w:left="165"/>
      </w:pPr>
      <w:r>
        <w:t>Before</w:t>
      </w:r>
      <w:r>
        <w:rPr>
          <w:spacing w:val="-2"/>
        </w:rPr>
        <w:t xml:space="preserve"> </w:t>
      </w:r>
      <w:r>
        <w:t>we</w:t>
      </w:r>
      <w:r>
        <w:rPr>
          <w:spacing w:val="-2"/>
        </w:rPr>
        <w:t xml:space="preserve"> </w:t>
      </w:r>
      <w:r>
        <w:t>elaborate</w:t>
      </w:r>
      <w:r>
        <w:rPr>
          <w:spacing w:val="-2"/>
        </w:rPr>
        <w:t xml:space="preserve"> </w:t>
      </w:r>
      <w:r>
        <w:t>on</w:t>
      </w:r>
      <w:r>
        <w:rPr>
          <w:spacing w:val="-2"/>
        </w:rPr>
        <w:t xml:space="preserve"> </w:t>
      </w:r>
      <w:r>
        <w:t>this</w:t>
      </w:r>
      <w:r>
        <w:rPr>
          <w:spacing w:val="-3"/>
        </w:rPr>
        <w:t xml:space="preserve"> </w:t>
      </w:r>
      <w:r>
        <w:t>it</w:t>
      </w:r>
      <w:r>
        <w:rPr>
          <w:spacing w:val="-5"/>
        </w:rPr>
        <w:t xml:space="preserve"> </w:t>
      </w:r>
      <w:r>
        <w:t>is</w:t>
      </w:r>
      <w:r>
        <w:rPr>
          <w:spacing w:val="-3"/>
        </w:rPr>
        <w:t xml:space="preserve"> </w:t>
      </w:r>
      <w:r>
        <w:t>worth</w:t>
      </w:r>
      <w:r>
        <w:rPr>
          <w:spacing w:val="-2"/>
        </w:rPr>
        <w:t xml:space="preserve"> </w:t>
      </w:r>
      <w:r>
        <w:t>acknowledging</w:t>
      </w:r>
      <w:r>
        <w:rPr>
          <w:spacing w:val="-2"/>
        </w:rPr>
        <w:t xml:space="preserve"> </w:t>
      </w:r>
      <w:r>
        <w:t>the</w:t>
      </w:r>
      <w:r>
        <w:rPr>
          <w:spacing w:val="-2"/>
        </w:rPr>
        <w:t xml:space="preserve"> </w:t>
      </w:r>
      <w:r>
        <w:t>subjective</w:t>
      </w:r>
      <w:r>
        <w:rPr>
          <w:spacing w:val="-2"/>
        </w:rPr>
        <w:t xml:space="preserve"> </w:t>
      </w:r>
      <w:r>
        <w:t>nature</w:t>
      </w:r>
      <w:r>
        <w:rPr>
          <w:spacing w:val="-2"/>
        </w:rPr>
        <w:t xml:space="preserve"> </w:t>
      </w:r>
      <w:r>
        <w:t>of</w:t>
      </w:r>
      <w:r>
        <w:rPr>
          <w:spacing w:val="-5"/>
        </w:rPr>
        <w:t xml:space="preserve"> </w:t>
      </w:r>
      <w:r>
        <w:t>this topic. For every pointer I offer, there will be a presenter somewhere, who either disagrees with me or who thinks that my point is simply irrelevant.</w:t>
      </w:r>
    </w:p>
    <w:p w14:paraId="380542EF" w14:textId="77777777" w:rsidR="00056787" w:rsidRDefault="00000000">
      <w:pPr>
        <w:pStyle w:val="BodyText"/>
        <w:spacing w:before="273"/>
        <w:ind w:left="165"/>
      </w:pPr>
      <w:r>
        <w:t>I would argue, however, that these rules are not</w:t>
      </w:r>
      <w:r>
        <w:rPr>
          <w:spacing w:val="-2"/>
        </w:rPr>
        <w:t xml:space="preserve"> </w:t>
      </w:r>
      <w:r>
        <w:t>about artistic niceties, but about whether</w:t>
      </w:r>
      <w:r>
        <w:rPr>
          <w:spacing w:val="-3"/>
        </w:rPr>
        <w:t xml:space="preserve"> </w:t>
      </w:r>
      <w:r>
        <w:t>your</w:t>
      </w:r>
      <w:r>
        <w:rPr>
          <w:spacing w:val="-3"/>
        </w:rPr>
        <w:t xml:space="preserve"> </w:t>
      </w:r>
      <w:r>
        <w:t>audience</w:t>
      </w:r>
      <w:r>
        <w:rPr>
          <w:spacing w:val="-2"/>
        </w:rPr>
        <w:t xml:space="preserve"> </w:t>
      </w:r>
      <w:r>
        <w:t>can</w:t>
      </w:r>
      <w:r>
        <w:rPr>
          <w:spacing w:val="-2"/>
        </w:rPr>
        <w:t xml:space="preserve"> </w:t>
      </w:r>
      <w:r>
        <w:t>see</w:t>
      </w:r>
      <w:r>
        <w:rPr>
          <w:spacing w:val="-3"/>
        </w:rPr>
        <w:t xml:space="preserve"> </w:t>
      </w:r>
      <w:r>
        <w:t>your</w:t>
      </w:r>
      <w:r>
        <w:rPr>
          <w:spacing w:val="-3"/>
        </w:rPr>
        <w:t xml:space="preserve"> </w:t>
      </w:r>
      <w:r>
        <w:t>slides,</w:t>
      </w:r>
      <w:r>
        <w:rPr>
          <w:spacing w:val="-5"/>
        </w:rPr>
        <w:t xml:space="preserve"> </w:t>
      </w:r>
      <w:r>
        <w:t>read</w:t>
      </w:r>
      <w:r>
        <w:rPr>
          <w:spacing w:val="-2"/>
        </w:rPr>
        <w:t xml:space="preserve"> </w:t>
      </w:r>
      <w:r>
        <w:t>them</w:t>
      </w:r>
      <w:r>
        <w:rPr>
          <w:spacing w:val="-3"/>
        </w:rPr>
        <w:t xml:space="preserve"> </w:t>
      </w:r>
      <w:r>
        <w:t>and</w:t>
      </w:r>
      <w:r>
        <w:rPr>
          <w:spacing w:val="-2"/>
        </w:rPr>
        <w:t xml:space="preserve"> </w:t>
      </w:r>
      <w:r>
        <w:t>assimilate</w:t>
      </w:r>
      <w:r>
        <w:rPr>
          <w:spacing w:val="-2"/>
        </w:rPr>
        <w:t xml:space="preserve"> </w:t>
      </w:r>
      <w:r>
        <w:t>your</w:t>
      </w:r>
      <w:r>
        <w:rPr>
          <w:spacing w:val="-3"/>
        </w:rPr>
        <w:t xml:space="preserve"> </w:t>
      </w:r>
      <w:r>
        <w:t>points quickly.</w:t>
      </w:r>
      <w:r>
        <w:rPr>
          <w:spacing w:val="40"/>
        </w:rPr>
        <w:t xml:space="preserve"> </w:t>
      </w:r>
      <w:r>
        <w:t>Unless they can do this, your presentation will not be enhanced by your slides and may even be destroyed by them.</w:t>
      </w:r>
    </w:p>
    <w:p w14:paraId="3CE59275" w14:textId="77777777" w:rsidR="00056787" w:rsidRDefault="00056787">
      <w:pPr>
        <w:pStyle w:val="BodyText"/>
      </w:pPr>
    </w:p>
    <w:p w14:paraId="4E305EDB" w14:textId="77777777" w:rsidR="00056787" w:rsidRDefault="00000000">
      <w:pPr>
        <w:pStyle w:val="BodyText"/>
        <w:spacing w:line="242" w:lineRule="auto"/>
        <w:ind w:left="165"/>
      </w:pPr>
      <w:r>
        <w:t>If,</w:t>
      </w:r>
      <w:r>
        <w:rPr>
          <w:spacing w:val="-5"/>
        </w:rPr>
        <w:t xml:space="preserve"> </w:t>
      </w:r>
      <w:r>
        <w:t>on</w:t>
      </w:r>
      <w:r>
        <w:rPr>
          <w:spacing w:val="-2"/>
        </w:rPr>
        <w:t xml:space="preserve"> </w:t>
      </w:r>
      <w:r>
        <w:t>the</w:t>
      </w:r>
      <w:r>
        <w:rPr>
          <w:spacing w:val="-2"/>
        </w:rPr>
        <w:t xml:space="preserve"> </w:t>
      </w:r>
      <w:r>
        <w:t>other</w:t>
      </w:r>
      <w:r>
        <w:rPr>
          <w:spacing w:val="-3"/>
        </w:rPr>
        <w:t xml:space="preserve"> </w:t>
      </w:r>
      <w:r>
        <w:t>hand,</w:t>
      </w:r>
      <w:r>
        <w:rPr>
          <w:spacing w:val="-5"/>
        </w:rPr>
        <w:t xml:space="preserve"> </w:t>
      </w:r>
      <w:r>
        <w:t>you</w:t>
      </w:r>
      <w:r>
        <w:rPr>
          <w:spacing w:val="-2"/>
        </w:rPr>
        <w:t xml:space="preserve"> </w:t>
      </w:r>
      <w:r>
        <w:t>do</w:t>
      </w:r>
      <w:r>
        <w:rPr>
          <w:spacing w:val="-2"/>
        </w:rPr>
        <w:t xml:space="preserve"> </w:t>
      </w:r>
      <w:r>
        <w:t>follow</w:t>
      </w:r>
      <w:r>
        <w:rPr>
          <w:spacing w:val="-2"/>
        </w:rPr>
        <w:t xml:space="preserve"> </w:t>
      </w:r>
      <w:r>
        <w:t>these</w:t>
      </w:r>
      <w:r>
        <w:rPr>
          <w:spacing w:val="-2"/>
        </w:rPr>
        <w:t xml:space="preserve"> </w:t>
      </w:r>
      <w:r>
        <w:t>pointers</w:t>
      </w:r>
      <w:r>
        <w:rPr>
          <w:spacing w:val="-3"/>
        </w:rPr>
        <w:t xml:space="preserve"> </w:t>
      </w:r>
      <w:r>
        <w:t>you</w:t>
      </w:r>
      <w:r>
        <w:rPr>
          <w:spacing w:val="-2"/>
        </w:rPr>
        <w:t xml:space="preserve"> </w:t>
      </w:r>
      <w:r>
        <w:t>will</w:t>
      </w:r>
      <w:r>
        <w:rPr>
          <w:spacing w:val="-2"/>
        </w:rPr>
        <w:t xml:space="preserve"> </w:t>
      </w:r>
      <w:r>
        <w:t>produce</w:t>
      </w:r>
      <w:r>
        <w:rPr>
          <w:spacing w:val="-2"/>
        </w:rPr>
        <w:t xml:space="preserve"> </w:t>
      </w:r>
      <w:r>
        <w:t>slides</w:t>
      </w:r>
      <w:r>
        <w:rPr>
          <w:spacing w:val="-3"/>
        </w:rPr>
        <w:t xml:space="preserve"> </w:t>
      </w:r>
      <w:r>
        <w:t>that</w:t>
      </w:r>
      <w:r>
        <w:rPr>
          <w:spacing w:val="-5"/>
        </w:rPr>
        <w:t xml:space="preserve"> </w:t>
      </w:r>
      <w:r>
        <w:t>are clear, simple and that go a long way to enriching your presentation rather than diminishing it.</w:t>
      </w:r>
    </w:p>
    <w:p w14:paraId="30B3D4EC" w14:textId="77777777" w:rsidR="00056787" w:rsidRDefault="00056787">
      <w:pPr>
        <w:pStyle w:val="BodyText"/>
        <w:spacing w:line="242" w:lineRule="auto"/>
        <w:sectPr w:rsidR="00056787">
          <w:pgSz w:w="11910" w:h="16840"/>
          <w:pgMar w:top="1360" w:right="1417" w:bottom="1980" w:left="1275" w:header="0" w:footer="1560" w:gutter="0"/>
          <w:cols w:space="720"/>
        </w:sectPr>
      </w:pPr>
    </w:p>
    <w:p w14:paraId="7DFC21A5" w14:textId="77777777" w:rsidR="00056787" w:rsidRDefault="00000000">
      <w:pPr>
        <w:ind w:left="165" w:right="-58"/>
        <w:rPr>
          <w:sz w:val="20"/>
        </w:rPr>
      </w:pPr>
      <w:r>
        <w:rPr>
          <w:noProof/>
          <w:sz w:val="20"/>
        </w:rPr>
        <w:lastRenderedPageBreak/>
        <w:drawing>
          <wp:inline distT="0" distB="0" distL="0" distR="0" wp14:anchorId="209101B3" wp14:editId="75FAF3D6">
            <wp:extent cx="5749028" cy="3834384"/>
            <wp:effectExtent l="0" t="0" r="0" b="0"/>
            <wp:docPr id="8" name="Image 8" descr="1967 Aston Martin DB6 | Ohhh sheer elegance. | Spanish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1967 Aston Martin DB6 | Ohhh sheer elegance. | Spanish ..."/>
                    <pic:cNvPicPr/>
                  </pic:nvPicPr>
                  <pic:blipFill>
                    <a:blip r:embed="rId13" cstate="print"/>
                    <a:stretch>
                      <a:fillRect/>
                    </a:stretch>
                  </pic:blipFill>
                  <pic:spPr>
                    <a:xfrm>
                      <a:off x="0" y="0"/>
                      <a:ext cx="5749028" cy="3834384"/>
                    </a:xfrm>
                    <a:prstGeom prst="rect">
                      <a:avLst/>
                    </a:prstGeom>
                  </pic:spPr>
                </pic:pic>
              </a:graphicData>
            </a:graphic>
          </wp:inline>
        </w:drawing>
      </w:r>
    </w:p>
    <w:p w14:paraId="4CA3B4D2" w14:textId="77777777" w:rsidR="00056787" w:rsidRDefault="00056787">
      <w:pPr>
        <w:pStyle w:val="BodyText"/>
        <w:spacing w:before="230"/>
        <w:rPr>
          <w:sz w:val="32"/>
        </w:rPr>
      </w:pPr>
    </w:p>
    <w:p w14:paraId="3F5CBC1F" w14:textId="77777777" w:rsidR="00056787" w:rsidRDefault="00000000">
      <w:pPr>
        <w:pStyle w:val="Heading1"/>
        <w:jc w:val="both"/>
      </w:pPr>
      <w:bookmarkStart w:id="2" w:name="_TOC_250009"/>
      <w:r>
        <w:rPr>
          <w:color w:val="006FC0"/>
        </w:rPr>
        <w:t>‘S’ IS</w:t>
      </w:r>
      <w:r>
        <w:rPr>
          <w:color w:val="006FC0"/>
          <w:spacing w:val="-3"/>
        </w:rPr>
        <w:t xml:space="preserve"> </w:t>
      </w:r>
      <w:r>
        <w:rPr>
          <w:color w:val="006FC0"/>
        </w:rPr>
        <w:t xml:space="preserve">FOR </w:t>
      </w:r>
      <w:bookmarkEnd w:id="2"/>
      <w:r>
        <w:rPr>
          <w:color w:val="006FC0"/>
          <w:spacing w:val="-2"/>
        </w:rPr>
        <w:t>STYLE</w:t>
      </w:r>
    </w:p>
    <w:p w14:paraId="63A9D750" w14:textId="77777777" w:rsidR="00056787" w:rsidRDefault="00000000">
      <w:pPr>
        <w:pStyle w:val="BodyText"/>
        <w:spacing w:before="122"/>
        <w:ind w:left="165" w:right="40"/>
        <w:jc w:val="both"/>
      </w:pPr>
      <w:r>
        <w:t>The</w:t>
      </w:r>
      <w:r>
        <w:rPr>
          <w:spacing w:val="-2"/>
        </w:rPr>
        <w:t xml:space="preserve"> </w:t>
      </w:r>
      <w:r>
        <w:t>first</w:t>
      </w:r>
      <w:r>
        <w:rPr>
          <w:spacing w:val="-5"/>
        </w:rPr>
        <w:t xml:space="preserve"> </w:t>
      </w:r>
      <w:r>
        <w:t>thing</w:t>
      </w:r>
      <w:r>
        <w:rPr>
          <w:spacing w:val="-2"/>
        </w:rPr>
        <w:t xml:space="preserve"> </w:t>
      </w:r>
      <w:r>
        <w:t>you</w:t>
      </w:r>
      <w:r>
        <w:rPr>
          <w:spacing w:val="-2"/>
        </w:rPr>
        <w:t xml:space="preserve"> </w:t>
      </w:r>
      <w:r>
        <w:t>have</w:t>
      </w:r>
      <w:r>
        <w:rPr>
          <w:spacing w:val="-2"/>
        </w:rPr>
        <w:t xml:space="preserve"> </w:t>
      </w:r>
      <w:r>
        <w:t>to</w:t>
      </w:r>
      <w:r>
        <w:rPr>
          <w:spacing w:val="-2"/>
        </w:rPr>
        <w:t xml:space="preserve"> </w:t>
      </w:r>
      <w:r>
        <w:t>do</w:t>
      </w:r>
      <w:r>
        <w:rPr>
          <w:spacing w:val="-2"/>
        </w:rPr>
        <w:t xml:space="preserve"> </w:t>
      </w:r>
      <w:r>
        <w:t>when</w:t>
      </w:r>
      <w:r>
        <w:rPr>
          <w:spacing w:val="-2"/>
        </w:rPr>
        <w:t xml:space="preserve"> </w:t>
      </w:r>
      <w:r>
        <w:t>designing</w:t>
      </w:r>
      <w:r>
        <w:rPr>
          <w:spacing w:val="-2"/>
        </w:rPr>
        <w:t xml:space="preserve"> </w:t>
      </w:r>
      <w:r>
        <w:t>slides</w:t>
      </w:r>
      <w:r>
        <w:rPr>
          <w:spacing w:val="-3"/>
        </w:rPr>
        <w:t xml:space="preserve"> </w:t>
      </w:r>
      <w:r>
        <w:t>is</w:t>
      </w:r>
      <w:r>
        <w:rPr>
          <w:spacing w:val="-3"/>
        </w:rPr>
        <w:t xml:space="preserve"> </w:t>
      </w:r>
      <w:r>
        <w:t>to</w:t>
      </w:r>
      <w:r>
        <w:rPr>
          <w:spacing w:val="-2"/>
        </w:rPr>
        <w:t xml:space="preserve"> </w:t>
      </w:r>
      <w:r>
        <w:t>decide</w:t>
      </w:r>
      <w:r>
        <w:rPr>
          <w:spacing w:val="-2"/>
        </w:rPr>
        <w:t xml:space="preserve"> </w:t>
      </w:r>
      <w:r>
        <w:t>on</w:t>
      </w:r>
      <w:r>
        <w:rPr>
          <w:spacing w:val="-2"/>
        </w:rPr>
        <w:t xml:space="preserve"> </w:t>
      </w:r>
      <w:r>
        <w:t>their</w:t>
      </w:r>
      <w:r>
        <w:rPr>
          <w:spacing w:val="-3"/>
        </w:rPr>
        <w:t xml:space="preserve"> </w:t>
      </w:r>
      <w:r>
        <w:t>overall</w:t>
      </w:r>
      <w:r>
        <w:rPr>
          <w:spacing w:val="-2"/>
        </w:rPr>
        <w:t xml:space="preserve"> </w:t>
      </w:r>
      <w:r>
        <w:t>look, their</w:t>
      </w:r>
      <w:r>
        <w:rPr>
          <w:spacing w:val="-1"/>
        </w:rPr>
        <w:t xml:space="preserve"> </w:t>
      </w:r>
      <w:r>
        <w:t>format</w:t>
      </w:r>
      <w:r>
        <w:rPr>
          <w:spacing w:val="-3"/>
        </w:rPr>
        <w:t xml:space="preserve"> </w:t>
      </w:r>
      <w:r>
        <w:t>or,</w:t>
      </w:r>
      <w:r>
        <w:rPr>
          <w:spacing w:val="-3"/>
        </w:rPr>
        <w:t xml:space="preserve"> </w:t>
      </w:r>
      <w:r>
        <w:t>as</w:t>
      </w:r>
      <w:r>
        <w:rPr>
          <w:spacing w:val="-1"/>
        </w:rPr>
        <w:t xml:space="preserve"> </w:t>
      </w:r>
      <w:r>
        <w:t>I</w:t>
      </w:r>
      <w:r>
        <w:rPr>
          <w:spacing w:val="-3"/>
        </w:rPr>
        <w:t xml:space="preserve"> </w:t>
      </w:r>
      <w:r>
        <w:t>have termed it,</w:t>
      </w:r>
      <w:r>
        <w:rPr>
          <w:spacing w:val="-3"/>
        </w:rPr>
        <w:t xml:space="preserve"> </w:t>
      </w:r>
      <w:r>
        <w:t>their</w:t>
      </w:r>
      <w:r>
        <w:rPr>
          <w:spacing w:val="-1"/>
        </w:rPr>
        <w:t xml:space="preserve"> </w:t>
      </w:r>
      <w:r>
        <w:t>style.</w:t>
      </w:r>
      <w:r>
        <w:rPr>
          <w:spacing w:val="40"/>
        </w:rPr>
        <w:t xml:space="preserve"> </w:t>
      </w:r>
      <w:r>
        <w:t>This</w:t>
      </w:r>
      <w:r>
        <w:rPr>
          <w:spacing w:val="-1"/>
        </w:rPr>
        <w:t xml:space="preserve"> </w:t>
      </w:r>
      <w:r>
        <w:t>includes</w:t>
      </w:r>
      <w:r>
        <w:rPr>
          <w:spacing w:val="-1"/>
        </w:rPr>
        <w:t xml:space="preserve"> </w:t>
      </w:r>
      <w:r>
        <w:t>choosing a background, deciding on the use of headers or other devices</w:t>
      </w:r>
      <w:r>
        <w:rPr>
          <w:spacing w:val="-3"/>
        </w:rPr>
        <w:t xml:space="preserve"> </w:t>
      </w:r>
      <w:r>
        <w:t>that will appear on every slide (such as your institution’s logo), as well as the font or fonts used throughout.</w:t>
      </w:r>
    </w:p>
    <w:p w14:paraId="05B6010A" w14:textId="77777777" w:rsidR="00056787" w:rsidRDefault="00056787">
      <w:pPr>
        <w:pStyle w:val="BodyText"/>
        <w:spacing w:before="1"/>
      </w:pPr>
    </w:p>
    <w:p w14:paraId="3252A278" w14:textId="77777777" w:rsidR="00056787" w:rsidRDefault="00000000">
      <w:pPr>
        <w:pStyle w:val="BodyText"/>
        <w:ind w:left="165" w:right="71"/>
      </w:pPr>
      <w:r>
        <w:t>Different presenters like different things—it would be boring if we were all the same—but within a presentation it is a bad idea to try out every background and slide style in your library.</w:t>
      </w:r>
      <w:r>
        <w:rPr>
          <w:spacing w:val="40"/>
        </w:rPr>
        <w:t xml:space="preserve"> </w:t>
      </w:r>
      <w:r>
        <w:t>Thus, the first rule, when it comes to styling slides, is consistency.</w:t>
      </w:r>
      <w:r>
        <w:rPr>
          <w:spacing w:val="40"/>
        </w:rPr>
        <w:t xml:space="preserve"> </w:t>
      </w:r>
      <w:r>
        <w:t>Pick a style and stick with it throughout the presentation.</w:t>
      </w:r>
      <w:r>
        <w:rPr>
          <w:spacing w:val="80"/>
        </w:rPr>
        <w:t xml:space="preserve"> </w:t>
      </w:r>
      <w:r>
        <w:t>This will not be</w:t>
      </w:r>
      <w:r>
        <w:rPr>
          <w:spacing w:val="-2"/>
        </w:rPr>
        <w:t xml:space="preserve"> </w:t>
      </w:r>
      <w:r>
        <w:t>a</w:t>
      </w:r>
      <w:r>
        <w:rPr>
          <w:spacing w:val="-2"/>
        </w:rPr>
        <w:t xml:space="preserve"> </w:t>
      </w:r>
      <w:r>
        <w:t>problem</w:t>
      </w:r>
      <w:r>
        <w:rPr>
          <w:spacing w:val="-3"/>
        </w:rPr>
        <w:t xml:space="preserve"> </w:t>
      </w:r>
      <w:r>
        <w:t>with</w:t>
      </w:r>
      <w:r>
        <w:rPr>
          <w:spacing w:val="-2"/>
        </w:rPr>
        <w:t xml:space="preserve"> </w:t>
      </w:r>
      <w:r>
        <w:t>the 3MT</w:t>
      </w:r>
      <w:r>
        <w:rPr>
          <w:b/>
          <w:position w:val="8"/>
          <w:sz w:val="16"/>
        </w:rPr>
        <w:t>®</w:t>
      </w:r>
      <w:r>
        <w:rPr>
          <w:b/>
          <w:spacing w:val="21"/>
          <w:position w:val="8"/>
          <w:sz w:val="16"/>
        </w:rPr>
        <w:t xml:space="preserve"> </w:t>
      </w:r>
      <w:r>
        <w:t>Competition because,</w:t>
      </w:r>
      <w:r>
        <w:rPr>
          <w:spacing w:val="-5"/>
        </w:rPr>
        <w:t xml:space="preserve"> </w:t>
      </w:r>
      <w:r>
        <w:t>of</w:t>
      </w:r>
      <w:r>
        <w:rPr>
          <w:spacing w:val="-5"/>
        </w:rPr>
        <w:t xml:space="preserve"> </w:t>
      </w:r>
      <w:r>
        <w:t>course,</w:t>
      </w:r>
      <w:r>
        <w:rPr>
          <w:spacing w:val="-5"/>
        </w:rPr>
        <w:t xml:space="preserve"> </w:t>
      </w:r>
      <w:r>
        <w:t>you</w:t>
      </w:r>
      <w:r>
        <w:rPr>
          <w:spacing w:val="-2"/>
        </w:rPr>
        <w:t xml:space="preserve"> </w:t>
      </w:r>
      <w:r>
        <w:t>can</w:t>
      </w:r>
      <w:r>
        <w:rPr>
          <w:spacing w:val="-2"/>
        </w:rPr>
        <w:t xml:space="preserve"> </w:t>
      </w:r>
      <w:r>
        <w:t>only</w:t>
      </w:r>
      <w:r>
        <w:rPr>
          <w:spacing w:val="-3"/>
        </w:rPr>
        <w:t xml:space="preserve"> </w:t>
      </w:r>
      <w:r>
        <w:t>show</w:t>
      </w:r>
      <w:r>
        <w:rPr>
          <w:spacing w:val="-2"/>
        </w:rPr>
        <w:t xml:space="preserve"> </w:t>
      </w:r>
      <w:r>
        <w:t>one slide.</w:t>
      </w:r>
      <w:r>
        <w:rPr>
          <w:spacing w:val="40"/>
        </w:rPr>
        <w:t xml:space="preserve"> </w:t>
      </w:r>
      <w:r>
        <w:t>Moreover, I would suggest that your style should be consistent between presentations as well as within them.</w:t>
      </w:r>
      <w:r>
        <w:rPr>
          <w:spacing w:val="40"/>
        </w:rPr>
        <w:t xml:space="preserve"> </w:t>
      </w:r>
      <w:r>
        <w:t>This way your slides will be interchangeable between</w:t>
      </w:r>
      <w:r>
        <w:rPr>
          <w:spacing w:val="-1"/>
        </w:rPr>
        <w:t xml:space="preserve"> </w:t>
      </w:r>
      <w:r>
        <w:t>your</w:t>
      </w:r>
      <w:r>
        <w:rPr>
          <w:spacing w:val="-2"/>
        </w:rPr>
        <w:t xml:space="preserve"> </w:t>
      </w:r>
      <w:r>
        <w:t>lectures.</w:t>
      </w:r>
      <w:r>
        <w:rPr>
          <w:spacing w:val="40"/>
        </w:rPr>
        <w:t xml:space="preserve"> </w:t>
      </w:r>
      <w:r>
        <w:t>When</w:t>
      </w:r>
      <w:r>
        <w:rPr>
          <w:spacing w:val="-1"/>
        </w:rPr>
        <w:t xml:space="preserve"> </w:t>
      </w:r>
      <w:r>
        <w:t>we’re</w:t>
      </w:r>
      <w:r>
        <w:rPr>
          <w:spacing w:val="-1"/>
        </w:rPr>
        <w:t xml:space="preserve"> </w:t>
      </w:r>
      <w:r>
        <w:t>asked</w:t>
      </w:r>
      <w:r>
        <w:rPr>
          <w:spacing w:val="-1"/>
        </w:rPr>
        <w:t xml:space="preserve"> </w:t>
      </w:r>
      <w:r>
        <w:t>to</w:t>
      </w:r>
      <w:r>
        <w:rPr>
          <w:spacing w:val="-1"/>
        </w:rPr>
        <w:t xml:space="preserve"> </w:t>
      </w:r>
      <w:r>
        <w:t>give</w:t>
      </w:r>
      <w:r>
        <w:rPr>
          <w:spacing w:val="-1"/>
        </w:rPr>
        <w:t xml:space="preserve"> </w:t>
      </w:r>
      <w:r>
        <w:t>a new</w:t>
      </w:r>
      <w:r>
        <w:rPr>
          <w:spacing w:val="-1"/>
        </w:rPr>
        <w:t xml:space="preserve"> </w:t>
      </w:r>
      <w:r>
        <w:t>presentation</w:t>
      </w:r>
      <w:r>
        <w:rPr>
          <w:spacing w:val="-1"/>
        </w:rPr>
        <w:t xml:space="preserve"> </w:t>
      </w:r>
      <w:r>
        <w:t>most</w:t>
      </w:r>
      <w:r>
        <w:rPr>
          <w:spacing w:val="-4"/>
        </w:rPr>
        <w:t xml:space="preserve"> </w:t>
      </w:r>
      <w:r>
        <w:t>of</w:t>
      </w:r>
      <w:r>
        <w:rPr>
          <w:spacing w:val="-4"/>
        </w:rPr>
        <w:t xml:space="preserve"> </w:t>
      </w:r>
      <w:r>
        <w:t>us</w:t>
      </w:r>
      <w:r>
        <w:rPr>
          <w:spacing w:val="-2"/>
        </w:rPr>
        <w:t xml:space="preserve"> </w:t>
      </w:r>
      <w:r>
        <w:t>will recycle some material and therefore some slides from past talks.</w:t>
      </w:r>
      <w:r>
        <w:rPr>
          <w:spacing w:val="40"/>
        </w:rPr>
        <w:t xml:space="preserve"> </w:t>
      </w:r>
      <w:r>
        <w:t>If your own slides are stylistically consistent, it will be much easier to mix and match when making up the new talk.</w:t>
      </w:r>
    </w:p>
    <w:p w14:paraId="272F9429" w14:textId="77777777" w:rsidR="00056787" w:rsidRDefault="00000000">
      <w:pPr>
        <w:pStyle w:val="BodyText"/>
        <w:spacing w:before="270"/>
        <w:ind w:left="165"/>
      </w:pPr>
      <w:r>
        <w:t>The</w:t>
      </w:r>
      <w:r>
        <w:rPr>
          <w:spacing w:val="-2"/>
        </w:rPr>
        <w:t xml:space="preserve"> </w:t>
      </w:r>
      <w:r>
        <w:t>second</w:t>
      </w:r>
      <w:r>
        <w:rPr>
          <w:spacing w:val="-2"/>
        </w:rPr>
        <w:t xml:space="preserve"> </w:t>
      </w:r>
      <w:r>
        <w:t>rule</w:t>
      </w:r>
      <w:r>
        <w:rPr>
          <w:spacing w:val="-2"/>
        </w:rPr>
        <w:t xml:space="preserve"> </w:t>
      </w:r>
      <w:r>
        <w:t>in</w:t>
      </w:r>
      <w:r>
        <w:rPr>
          <w:spacing w:val="-2"/>
        </w:rPr>
        <w:t xml:space="preserve"> </w:t>
      </w:r>
      <w:r>
        <w:t>slide</w:t>
      </w:r>
      <w:r>
        <w:rPr>
          <w:spacing w:val="-2"/>
        </w:rPr>
        <w:t xml:space="preserve"> </w:t>
      </w:r>
      <w:r>
        <w:t>styling</w:t>
      </w:r>
      <w:r>
        <w:rPr>
          <w:spacing w:val="-2"/>
        </w:rPr>
        <w:t xml:space="preserve"> </w:t>
      </w:r>
      <w:r>
        <w:t>is</w:t>
      </w:r>
      <w:r>
        <w:rPr>
          <w:spacing w:val="-3"/>
        </w:rPr>
        <w:t xml:space="preserve"> </w:t>
      </w:r>
      <w:r>
        <w:t>simplicity.</w:t>
      </w:r>
      <w:r>
        <w:rPr>
          <w:spacing w:val="40"/>
        </w:rPr>
        <w:t xml:space="preserve"> </w:t>
      </w:r>
      <w:r>
        <w:t>The</w:t>
      </w:r>
      <w:r>
        <w:rPr>
          <w:spacing w:val="-2"/>
        </w:rPr>
        <w:t xml:space="preserve"> </w:t>
      </w:r>
      <w:r>
        <w:t>array</w:t>
      </w:r>
      <w:r>
        <w:rPr>
          <w:spacing w:val="-3"/>
        </w:rPr>
        <w:t xml:space="preserve"> </w:t>
      </w:r>
      <w:r>
        <w:t>of</w:t>
      </w:r>
      <w:r>
        <w:rPr>
          <w:spacing w:val="-5"/>
        </w:rPr>
        <w:t xml:space="preserve"> </w:t>
      </w:r>
      <w:r>
        <w:t>different</w:t>
      </w:r>
      <w:r>
        <w:rPr>
          <w:spacing w:val="-5"/>
        </w:rPr>
        <w:t xml:space="preserve"> </w:t>
      </w:r>
      <w:r>
        <w:t>styles</w:t>
      </w:r>
      <w:r>
        <w:rPr>
          <w:spacing w:val="-3"/>
        </w:rPr>
        <w:t xml:space="preserve"> </w:t>
      </w:r>
      <w:r>
        <w:t>available</w:t>
      </w:r>
      <w:r>
        <w:rPr>
          <w:spacing w:val="-2"/>
        </w:rPr>
        <w:t xml:space="preserve"> </w:t>
      </w:r>
      <w:r>
        <w:t>as templates within the various software packages is bewildering.</w:t>
      </w:r>
      <w:r>
        <w:rPr>
          <w:spacing w:val="40"/>
        </w:rPr>
        <w:t xml:space="preserve"> </w:t>
      </w:r>
      <w:r>
        <w:t>On top of that you have the ability to custom design your own, so the possibilities are literally endless.</w:t>
      </w:r>
    </w:p>
    <w:p w14:paraId="6753B612" w14:textId="77777777" w:rsidR="00056787" w:rsidRDefault="00000000">
      <w:pPr>
        <w:pStyle w:val="BodyText"/>
        <w:spacing w:before="3"/>
        <w:ind w:left="165"/>
      </w:pPr>
      <w:r>
        <w:t>Where</w:t>
      </w:r>
      <w:r>
        <w:rPr>
          <w:spacing w:val="-2"/>
        </w:rPr>
        <w:t xml:space="preserve"> </w:t>
      </w:r>
      <w:r>
        <w:t>do</w:t>
      </w:r>
      <w:r>
        <w:rPr>
          <w:spacing w:val="-2"/>
        </w:rPr>
        <w:t xml:space="preserve"> </w:t>
      </w:r>
      <w:r>
        <w:t>you</w:t>
      </w:r>
      <w:r>
        <w:rPr>
          <w:spacing w:val="-2"/>
        </w:rPr>
        <w:t xml:space="preserve"> </w:t>
      </w:r>
      <w:r>
        <w:t>begin?</w:t>
      </w:r>
      <w:r>
        <w:rPr>
          <w:spacing w:val="40"/>
        </w:rPr>
        <w:t xml:space="preserve"> </w:t>
      </w:r>
      <w:r>
        <w:t>Again,</w:t>
      </w:r>
      <w:r>
        <w:rPr>
          <w:spacing w:val="-5"/>
        </w:rPr>
        <w:t xml:space="preserve"> </w:t>
      </w:r>
      <w:r>
        <w:t>I</w:t>
      </w:r>
      <w:r>
        <w:rPr>
          <w:spacing w:val="-1"/>
        </w:rPr>
        <w:t xml:space="preserve"> </w:t>
      </w:r>
      <w:r>
        <w:t>would</w:t>
      </w:r>
      <w:r>
        <w:rPr>
          <w:spacing w:val="-2"/>
        </w:rPr>
        <w:t xml:space="preserve"> </w:t>
      </w:r>
      <w:r>
        <w:t>counsel</w:t>
      </w:r>
      <w:r>
        <w:rPr>
          <w:spacing w:val="-2"/>
        </w:rPr>
        <w:t xml:space="preserve"> </w:t>
      </w:r>
      <w:r>
        <w:t>a</w:t>
      </w:r>
      <w:r>
        <w:rPr>
          <w:spacing w:val="-2"/>
        </w:rPr>
        <w:t xml:space="preserve"> </w:t>
      </w:r>
      <w:r>
        <w:t>simple</w:t>
      </w:r>
      <w:r>
        <w:rPr>
          <w:spacing w:val="-2"/>
        </w:rPr>
        <w:t xml:space="preserve"> </w:t>
      </w:r>
      <w:r>
        <w:t>approach.</w:t>
      </w:r>
      <w:r>
        <w:rPr>
          <w:spacing w:val="40"/>
        </w:rPr>
        <w:t xml:space="preserve"> </w:t>
      </w:r>
      <w:r>
        <w:t>Look</w:t>
      </w:r>
      <w:r>
        <w:rPr>
          <w:spacing w:val="-3"/>
        </w:rPr>
        <w:t xml:space="preserve"> </w:t>
      </w:r>
      <w:r>
        <w:t>at</w:t>
      </w:r>
      <w:r>
        <w:rPr>
          <w:spacing w:val="-5"/>
        </w:rPr>
        <w:t xml:space="preserve"> </w:t>
      </w:r>
      <w:r>
        <w:t>other presenters’ slides and decide what you like and what you think works well.</w:t>
      </w:r>
    </w:p>
    <w:p w14:paraId="117CADD4" w14:textId="77777777" w:rsidR="00056787" w:rsidRDefault="00056787">
      <w:pPr>
        <w:pStyle w:val="BodyText"/>
        <w:sectPr w:rsidR="00056787">
          <w:pgSz w:w="11910" w:h="16840"/>
          <w:pgMar w:top="1800" w:right="1417" w:bottom="1740" w:left="1275" w:header="0" w:footer="1560" w:gutter="0"/>
          <w:cols w:space="720"/>
        </w:sectPr>
      </w:pPr>
    </w:p>
    <w:p w14:paraId="772556F5" w14:textId="77777777" w:rsidR="00056787" w:rsidRDefault="00000000">
      <w:pPr>
        <w:pStyle w:val="BodyText"/>
        <w:spacing w:before="75" w:line="242" w:lineRule="auto"/>
        <w:ind w:left="165"/>
      </w:pPr>
      <w:r>
        <w:lastRenderedPageBreak/>
        <w:t>Several</w:t>
      </w:r>
      <w:r>
        <w:rPr>
          <w:spacing w:val="-3"/>
        </w:rPr>
        <w:t xml:space="preserve"> </w:t>
      </w:r>
      <w:r>
        <w:t>examples</w:t>
      </w:r>
      <w:r>
        <w:rPr>
          <w:spacing w:val="-4"/>
        </w:rPr>
        <w:t xml:space="preserve"> </w:t>
      </w:r>
      <w:r>
        <w:t>using</w:t>
      </w:r>
      <w:r>
        <w:rPr>
          <w:spacing w:val="-3"/>
        </w:rPr>
        <w:t xml:space="preserve"> </w:t>
      </w:r>
      <w:r>
        <w:t>templates</w:t>
      </w:r>
      <w:r>
        <w:rPr>
          <w:spacing w:val="-4"/>
        </w:rPr>
        <w:t xml:space="preserve"> </w:t>
      </w:r>
      <w:r>
        <w:t>available</w:t>
      </w:r>
      <w:r>
        <w:rPr>
          <w:spacing w:val="-3"/>
        </w:rPr>
        <w:t xml:space="preserve"> </w:t>
      </w:r>
      <w:r>
        <w:t>from</w:t>
      </w:r>
      <w:r>
        <w:rPr>
          <w:spacing w:val="-4"/>
        </w:rPr>
        <w:t xml:space="preserve"> </w:t>
      </w:r>
      <w:r>
        <w:t>Microsoft</w:t>
      </w:r>
      <w:r>
        <w:rPr>
          <w:spacing w:val="-6"/>
        </w:rPr>
        <w:t xml:space="preserve"> </w:t>
      </w:r>
      <w:r>
        <w:t>PowerPoint</w:t>
      </w:r>
      <w:r>
        <w:rPr>
          <w:spacing w:val="-6"/>
        </w:rPr>
        <w:t xml:space="preserve"> </w:t>
      </w:r>
      <w:r>
        <w:t>are</w:t>
      </w:r>
      <w:r>
        <w:rPr>
          <w:spacing w:val="-3"/>
        </w:rPr>
        <w:t xml:space="preserve"> </w:t>
      </w:r>
      <w:r>
        <w:t>shown</w:t>
      </w:r>
      <w:r>
        <w:rPr>
          <w:spacing w:val="-3"/>
        </w:rPr>
        <w:t xml:space="preserve"> </w:t>
      </w:r>
      <w:r>
        <w:t>in figure 1.</w:t>
      </w:r>
      <w:r>
        <w:rPr>
          <w:spacing w:val="40"/>
        </w:rPr>
        <w:t xml:space="preserve"> </w:t>
      </w:r>
      <w:r>
        <w:t>In my opinion, all these have problems although I, like you, prefer some more than others.</w:t>
      </w:r>
    </w:p>
    <w:p w14:paraId="6E85F701" w14:textId="77777777" w:rsidR="00056787" w:rsidRDefault="00000000">
      <w:pPr>
        <w:spacing w:before="273" w:line="412" w:lineRule="auto"/>
        <w:ind w:left="165" w:right="4102"/>
        <w:rPr>
          <w:b/>
        </w:rPr>
      </w:pPr>
      <w:r>
        <w:rPr>
          <w:b/>
          <w:noProof/>
        </w:rPr>
        <w:drawing>
          <wp:anchor distT="0" distB="0" distL="0" distR="0" simplePos="0" relativeHeight="15729664" behindDoc="0" locked="0" layoutInCell="1" allowOverlap="1" wp14:anchorId="37694158" wp14:editId="5BFC9652">
            <wp:simplePos x="0" y="0"/>
            <wp:positionH relativeFrom="page">
              <wp:posOffset>1544319</wp:posOffset>
            </wp:positionH>
            <wp:positionV relativeFrom="paragraph">
              <wp:posOffset>531870</wp:posOffset>
            </wp:positionV>
            <wp:extent cx="3562350" cy="2711449"/>
            <wp:effectExtent l="0" t="0" r="0" b="0"/>
            <wp:wrapNone/>
            <wp:docPr id="9" name="Image 9" descr="Slide 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Slide 1.jpg"/>
                    <pic:cNvPicPr/>
                  </pic:nvPicPr>
                  <pic:blipFill>
                    <a:blip r:embed="rId14" cstate="print"/>
                    <a:stretch>
                      <a:fillRect/>
                    </a:stretch>
                  </pic:blipFill>
                  <pic:spPr>
                    <a:xfrm>
                      <a:off x="0" y="0"/>
                      <a:ext cx="3562350" cy="2711449"/>
                    </a:xfrm>
                    <a:prstGeom prst="rect">
                      <a:avLst/>
                    </a:prstGeom>
                  </pic:spPr>
                </pic:pic>
              </a:graphicData>
            </a:graphic>
          </wp:anchor>
        </w:drawing>
      </w:r>
      <w:r>
        <w:rPr>
          <w:b/>
        </w:rPr>
        <w:t>Fig.</w:t>
      </w:r>
      <w:r>
        <w:rPr>
          <w:b/>
          <w:spacing w:val="-6"/>
        </w:rPr>
        <w:t xml:space="preserve"> </w:t>
      </w:r>
      <w:r>
        <w:rPr>
          <w:b/>
        </w:rPr>
        <w:t>1.</w:t>
      </w:r>
      <w:r>
        <w:rPr>
          <w:b/>
          <w:spacing w:val="-6"/>
        </w:rPr>
        <w:t xml:space="preserve"> </w:t>
      </w:r>
      <w:r>
        <w:rPr>
          <w:b/>
        </w:rPr>
        <w:t>Examples</w:t>
      </w:r>
      <w:r>
        <w:rPr>
          <w:b/>
          <w:spacing w:val="-2"/>
        </w:rPr>
        <w:t xml:space="preserve"> </w:t>
      </w:r>
      <w:r>
        <w:rPr>
          <w:b/>
        </w:rPr>
        <w:t>of</w:t>
      </w:r>
      <w:r>
        <w:rPr>
          <w:b/>
          <w:spacing w:val="-7"/>
        </w:rPr>
        <w:t xml:space="preserve"> </w:t>
      </w:r>
      <w:r>
        <w:rPr>
          <w:b/>
        </w:rPr>
        <w:t>style</w:t>
      </w:r>
      <w:r>
        <w:rPr>
          <w:b/>
          <w:spacing w:val="-2"/>
        </w:rPr>
        <w:t xml:space="preserve"> </w:t>
      </w:r>
      <w:r>
        <w:rPr>
          <w:b/>
        </w:rPr>
        <w:t>templates</w:t>
      </w:r>
      <w:r>
        <w:rPr>
          <w:b/>
          <w:spacing w:val="-2"/>
        </w:rPr>
        <w:t xml:space="preserve"> </w:t>
      </w:r>
      <w:r>
        <w:rPr>
          <w:b/>
        </w:rPr>
        <w:t>for</w:t>
      </w:r>
      <w:r>
        <w:rPr>
          <w:b/>
          <w:spacing w:val="-5"/>
        </w:rPr>
        <w:t xml:space="preserve"> </w:t>
      </w:r>
      <w:r>
        <w:rPr>
          <w:b/>
        </w:rPr>
        <w:t xml:space="preserve">slides. </w:t>
      </w:r>
      <w:r>
        <w:rPr>
          <w:b/>
          <w:spacing w:val="-4"/>
        </w:rPr>
        <w:t>(a)</w:t>
      </w:r>
    </w:p>
    <w:p w14:paraId="2461C0E6" w14:textId="77777777" w:rsidR="00056787" w:rsidRDefault="00056787">
      <w:pPr>
        <w:pStyle w:val="BodyText"/>
        <w:rPr>
          <w:b/>
          <w:sz w:val="22"/>
        </w:rPr>
      </w:pPr>
    </w:p>
    <w:p w14:paraId="553201CF" w14:textId="77777777" w:rsidR="00056787" w:rsidRDefault="00056787">
      <w:pPr>
        <w:pStyle w:val="BodyText"/>
        <w:rPr>
          <w:b/>
          <w:sz w:val="22"/>
        </w:rPr>
      </w:pPr>
    </w:p>
    <w:p w14:paraId="7A7C3C43" w14:textId="77777777" w:rsidR="00056787" w:rsidRDefault="00056787">
      <w:pPr>
        <w:pStyle w:val="BodyText"/>
        <w:rPr>
          <w:b/>
          <w:sz w:val="22"/>
        </w:rPr>
      </w:pPr>
    </w:p>
    <w:p w14:paraId="0B20BCEC" w14:textId="77777777" w:rsidR="00056787" w:rsidRDefault="00056787">
      <w:pPr>
        <w:pStyle w:val="BodyText"/>
        <w:rPr>
          <w:b/>
          <w:sz w:val="22"/>
        </w:rPr>
      </w:pPr>
    </w:p>
    <w:p w14:paraId="01FC507A" w14:textId="77777777" w:rsidR="00056787" w:rsidRDefault="00056787">
      <w:pPr>
        <w:pStyle w:val="BodyText"/>
        <w:rPr>
          <w:b/>
          <w:sz w:val="22"/>
        </w:rPr>
      </w:pPr>
    </w:p>
    <w:p w14:paraId="47A80846" w14:textId="77777777" w:rsidR="00056787" w:rsidRDefault="00056787">
      <w:pPr>
        <w:pStyle w:val="BodyText"/>
        <w:rPr>
          <w:b/>
          <w:sz w:val="22"/>
        </w:rPr>
      </w:pPr>
    </w:p>
    <w:p w14:paraId="145248DD" w14:textId="77777777" w:rsidR="00056787" w:rsidRDefault="00056787">
      <w:pPr>
        <w:pStyle w:val="BodyText"/>
        <w:rPr>
          <w:b/>
          <w:sz w:val="22"/>
        </w:rPr>
      </w:pPr>
    </w:p>
    <w:p w14:paraId="33C21230" w14:textId="77777777" w:rsidR="00056787" w:rsidRDefault="00056787">
      <w:pPr>
        <w:pStyle w:val="BodyText"/>
        <w:rPr>
          <w:b/>
          <w:sz w:val="22"/>
        </w:rPr>
      </w:pPr>
    </w:p>
    <w:p w14:paraId="3740955A" w14:textId="77777777" w:rsidR="00056787" w:rsidRDefault="00056787">
      <w:pPr>
        <w:pStyle w:val="BodyText"/>
        <w:rPr>
          <w:b/>
          <w:sz w:val="22"/>
        </w:rPr>
      </w:pPr>
    </w:p>
    <w:p w14:paraId="43AE7656" w14:textId="77777777" w:rsidR="00056787" w:rsidRDefault="00056787">
      <w:pPr>
        <w:pStyle w:val="BodyText"/>
        <w:rPr>
          <w:b/>
          <w:sz w:val="22"/>
        </w:rPr>
      </w:pPr>
    </w:p>
    <w:p w14:paraId="16FE9683" w14:textId="77777777" w:rsidR="00056787" w:rsidRDefault="00056787">
      <w:pPr>
        <w:pStyle w:val="BodyText"/>
        <w:rPr>
          <w:b/>
          <w:sz w:val="22"/>
        </w:rPr>
      </w:pPr>
    </w:p>
    <w:p w14:paraId="3FE0EE31" w14:textId="77777777" w:rsidR="00056787" w:rsidRDefault="00056787">
      <w:pPr>
        <w:pStyle w:val="BodyText"/>
        <w:rPr>
          <w:b/>
          <w:sz w:val="22"/>
        </w:rPr>
      </w:pPr>
    </w:p>
    <w:p w14:paraId="331E9608" w14:textId="77777777" w:rsidR="00056787" w:rsidRDefault="00056787">
      <w:pPr>
        <w:pStyle w:val="BodyText"/>
        <w:rPr>
          <w:b/>
          <w:sz w:val="22"/>
        </w:rPr>
      </w:pPr>
    </w:p>
    <w:p w14:paraId="376E8EA4" w14:textId="77777777" w:rsidR="00056787" w:rsidRDefault="00056787">
      <w:pPr>
        <w:pStyle w:val="BodyText"/>
        <w:rPr>
          <w:b/>
          <w:sz w:val="22"/>
        </w:rPr>
      </w:pPr>
    </w:p>
    <w:p w14:paraId="27630C56" w14:textId="77777777" w:rsidR="00056787" w:rsidRDefault="00056787">
      <w:pPr>
        <w:pStyle w:val="BodyText"/>
        <w:rPr>
          <w:b/>
          <w:sz w:val="22"/>
        </w:rPr>
      </w:pPr>
    </w:p>
    <w:p w14:paraId="1DDD0228" w14:textId="77777777" w:rsidR="00056787" w:rsidRDefault="00056787">
      <w:pPr>
        <w:pStyle w:val="BodyText"/>
        <w:rPr>
          <w:b/>
          <w:sz w:val="22"/>
        </w:rPr>
      </w:pPr>
    </w:p>
    <w:p w14:paraId="42A873E0" w14:textId="77777777" w:rsidR="00056787" w:rsidRDefault="00056787">
      <w:pPr>
        <w:pStyle w:val="BodyText"/>
        <w:rPr>
          <w:b/>
          <w:sz w:val="22"/>
        </w:rPr>
      </w:pPr>
    </w:p>
    <w:p w14:paraId="53722CD1" w14:textId="77777777" w:rsidR="00056787" w:rsidRDefault="00056787">
      <w:pPr>
        <w:pStyle w:val="BodyText"/>
        <w:spacing w:before="157"/>
        <w:rPr>
          <w:b/>
          <w:sz w:val="22"/>
        </w:rPr>
      </w:pPr>
    </w:p>
    <w:p w14:paraId="5E2E42F6" w14:textId="77777777" w:rsidR="00056787" w:rsidRDefault="00000000">
      <w:pPr>
        <w:spacing w:before="1"/>
        <w:ind w:left="165"/>
        <w:rPr>
          <w:b/>
        </w:rPr>
      </w:pPr>
      <w:r>
        <w:rPr>
          <w:b/>
          <w:noProof/>
        </w:rPr>
        <w:drawing>
          <wp:anchor distT="0" distB="0" distL="0" distR="0" simplePos="0" relativeHeight="15730176" behindDoc="0" locked="0" layoutInCell="1" allowOverlap="1" wp14:anchorId="041FC154" wp14:editId="51485874">
            <wp:simplePos x="0" y="0"/>
            <wp:positionH relativeFrom="page">
              <wp:posOffset>1536064</wp:posOffset>
            </wp:positionH>
            <wp:positionV relativeFrom="paragraph">
              <wp:posOffset>22816</wp:posOffset>
            </wp:positionV>
            <wp:extent cx="3507740" cy="2665095"/>
            <wp:effectExtent l="0" t="0" r="0" b="0"/>
            <wp:wrapNone/>
            <wp:docPr id="10" name="Image 10" descr="Slide 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Slide 3.jpg"/>
                    <pic:cNvPicPr/>
                  </pic:nvPicPr>
                  <pic:blipFill>
                    <a:blip r:embed="rId15" cstate="print"/>
                    <a:stretch>
                      <a:fillRect/>
                    </a:stretch>
                  </pic:blipFill>
                  <pic:spPr>
                    <a:xfrm>
                      <a:off x="0" y="0"/>
                      <a:ext cx="3507740" cy="2665095"/>
                    </a:xfrm>
                    <a:prstGeom prst="rect">
                      <a:avLst/>
                    </a:prstGeom>
                  </pic:spPr>
                </pic:pic>
              </a:graphicData>
            </a:graphic>
          </wp:anchor>
        </w:drawing>
      </w:r>
      <w:r>
        <w:rPr>
          <w:b/>
          <w:spacing w:val="-5"/>
        </w:rPr>
        <w:t>(b)</w:t>
      </w:r>
    </w:p>
    <w:p w14:paraId="2FCBCCEE" w14:textId="77777777" w:rsidR="00056787" w:rsidRDefault="00056787">
      <w:pPr>
        <w:rPr>
          <w:b/>
        </w:rPr>
        <w:sectPr w:rsidR="00056787">
          <w:pgSz w:w="11910" w:h="16840"/>
          <w:pgMar w:top="1640" w:right="1417" w:bottom="1980" w:left="1275" w:header="0" w:footer="1560" w:gutter="0"/>
          <w:cols w:space="720"/>
        </w:sectPr>
      </w:pPr>
    </w:p>
    <w:p w14:paraId="3881A013" w14:textId="77777777" w:rsidR="00056787" w:rsidRDefault="00000000">
      <w:pPr>
        <w:spacing w:before="199"/>
        <w:ind w:left="165"/>
        <w:rPr>
          <w:b/>
        </w:rPr>
      </w:pPr>
      <w:r>
        <w:rPr>
          <w:b/>
          <w:noProof/>
        </w:rPr>
        <w:lastRenderedPageBreak/>
        <w:drawing>
          <wp:anchor distT="0" distB="0" distL="0" distR="0" simplePos="0" relativeHeight="15730688" behindDoc="0" locked="0" layoutInCell="1" allowOverlap="1" wp14:anchorId="5F764908" wp14:editId="57DCB184">
            <wp:simplePos x="0" y="0"/>
            <wp:positionH relativeFrom="page">
              <wp:posOffset>1532889</wp:posOffset>
            </wp:positionH>
            <wp:positionV relativeFrom="paragraph">
              <wp:posOffset>635</wp:posOffset>
            </wp:positionV>
            <wp:extent cx="3505200" cy="2633598"/>
            <wp:effectExtent l="0" t="0" r="0" b="0"/>
            <wp:wrapNone/>
            <wp:docPr id="11" name="Image 11" descr="Slide 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Slide 2.jpg"/>
                    <pic:cNvPicPr/>
                  </pic:nvPicPr>
                  <pic:blipFill>
                    <a:blip r:embed="rId16" cstate="print"/>
                    <a:stretch>
                      <a:fillRect/>
                    </a:stretch>
                  </pic:blipFill>
                  <pic:spPr>
                    <a:xfrm>
                      <a:off x="0" y="0"/>
                      <a:ext cx="3505200" cy="2633598"/>
                    </a:xfrm>
                    <a:prstGeom prst="rect">
                      <a:avLst/>
                    </a:prstGeom>
                  </pic:spPr>
                </pic:pic>
              </a:graphicData>
            </a:graphic>
          </wp:anchor>
        </w:drawing>
      </w:r>
      <w:r>
        <w:rPr>
          <w:b/>
          <w:spacing w:val="-5"/>
        </w:rPr>
        <w:t>(c)</w:t>
      </w:r>
    </w:p>
    <w:p w14:paraId="5FE6DC08" w14:textId="77777777" w:rsidR="00056787" w:rsidRDefault="00056787">
      <w:pPr>
        <w:pStyle w:val="BodyText"/>
        <w:rPr>
          <w:b/>
          <w:sz w:val="22"/>
        </w:rPr>
      </w:pPr>
    </w:p>
    <w:p w14:paraId="369404A9" w14:textId="77777777" w:rsidR="00056787" w:rsidRDefault="00056787">
      <w:pPr>
        <w:pStyle w:val="BodyText"/>
        <w:rPr>
          <w:b/>
          <w:sz w:val="22"/>
        </w:rPr>
      </w:pPr>
    </w:p>
    <w:p w14:paraId="6783947E" w14:textId="77777777" w:rsidR="00056787" w:rsidRDefault="00056787">
      <w:pPr>
        <w:pStyle w:val="BodyText"/>
        <w:rPr>
          <w:b/>
          <w:sz w:val="22"/>
        </w:rPr>
      </w:pPr>
    </w:p>
    <w:p w14:paraId="3DE4A274" w14:textId="77777777" w:rsidR="00056787" w:rsidRDefault="00056787">
      <w:pPr>
        <w:pStyle w:val="BodyText"/>
        <w:rPr>
          <w:b/>
          <w:sz w:val="22"/>
        </w:rPr>
      </w:pPr>
    </w:p>
    <w:p w14:paraId="07391F93" w14:textId="77777777" w:rsidR="00056787" w:rsidRDefault="00056787">
      <w:pPr>
        <w:pStyle w:val="BodyText"/>
        <w:rPr>
          <w:b/>
          <w:sz w:val="22"/>
        </w:rPr>
      </w:pPr>
    </w:p>
    <w:p w14:paraId="357CFF4D" w14:textId="77777777" w:rsidR="00056787" w:rsidRDefault="00056787">
      <w:pPr>
        <w:pStyle w:val="BodyText"/>
        <w:rPr>
          <w:b/>
          <w:sz w:val="22"/>
        </w:rPr>
      </w:pPr>
    </w:p>
    <w:p w14:paraId="175B0FF5" w14:textId="77777777" w:rsidR="00056787" w:rsidRDefault="00056787">
      <w:pPr>
        <w:pStyle w:val="BodyText"/>
        <w:rPr>
          <w:b/>
          <w:sz w:val="22"/>
        </w:rPr>
      </w:pPr>
    </w:p>
    <w:p w14:paraId="1B7FDB76" w14:textId="77777777" w:rsidR="00056787" w:rsidRDefault="00056787">
      <w:pPr>
        <w:pStyle w:val="BodyText"/>
        <w:rPr>
          <w:b/>
          <w:sz w:val="22"/>
        </w:rPr>
      </w:pPr>
    </w:p>
    <w:p w14:paraId="1312ECDA" w14:textId="77777777" w:rsidR="00056787" w:rsidRDefault="00056787">
      <w:pPr>
        <w:pStyle w:val="BodyText"/>
        <w:rPr>
          <w:b/>
          <w:sz w:val="22"/>
        </w:rPr>
      </w:pPr>
    </w:p>
    <w:p w14:paraId="58151666" w14:textId="77777777" w:rsidR="00056787" w:rsidRDefault="00056787">
      <w:pPr>
        <w:pStyle w:val="BodyText"/>
        <w:rPr>
          <w:b/>
          <w:sz w:val="22"/>
        </w:rPr>
      </w:pPr>
    </w:p>
    <w:p w14:paraId="3C093187" w14:textId="77777777" w:rsidR="00056787" w:rsidRDefault="00056787">
      <w:pPr>
        <w:pStyle w:val="BodyText"/>
        <w:rPr>
          <w:b/>
          <w:sz w:val="22"/>
        </w:rPr>
      </w:pPr>
    </w:p>
    <w:p w14:paraId="47BDE627" w14:textId="77777777" w:rsidR="00056787" w:rsidRDefault="00056787">
      <w:pPr>
        <w:pStyle w:val="BodyText"/>
        <w:rPr>
          <w:b/>
          <w:sz w:val="22"/>
        </w:rPr>
      </w:pPr>
    </w:p>
    <w:p w14:paraId="5B334567" w14:textId="77777777" w:rsidR="00056787" w:rsidRDefault="00056787">
      <w:pPr>
        <w:pStyle w:val="BodyText"/>
        <w:rPr>
          <w:b/>
          <w:sz w:val="22"/>
        </w:rPr>
      </w:pPr>
    </w:p>
    <w:p w14:paraId="58FA5516" w14:textId="77777777" w:rsidR="00056787" w:rsidRDefault="00056787">
      <w:pPr>
        <w:pStyle w:val="BodyText"/>
        <w:rPr>
          <w:b/>
          <w:sz w:val="22"/>
        </w:rPr>
      </w:pPr>
    </w:p>
    <w:p w14:paraId="169F1093" w14:textId="77777777" w:rsidR="00056787" w:rsidRDefault="00056787">
      <w:pPr>
        <w:pStyle w:val="BodyText"/>
        <w:spacing w:before="13"/>
        <w:rPr>
          <w:b/>
          <w:sz w:val="22"/>
        </w:rPr>
      </w:pPr>
    </w:p>
    <w:p w14:paraId="6F4B9A3C" w14:textId="77777777" w:rsidR="00056787" w:rsidRDefault="00000000">
      <w:pPr>
        <w:spacing w:before="1"/>
        <w:ind w:left="165"/>
        <w:rPr>
          <w:b/>
        </w:rPr>
      </w:pPr>
      <w:r>
        <w:rPr>
          <w:b/>
          <w:noProof/>
        </w:rPr>
        <w:drawing>
          <wp:anchor distT="0" distB="0" distL="0" distR="0" simplePos="0" relativeHeight="15731200" behindDoc="0" locked="0" layoutInCell="1" allowOverlap="1" wp14:anchorId="4892E739" wp14:editId="46BD607B">
            <wp:simplePos x="0" y="0"/>
            <wp:positionH relativeFrom="page">
              <wp:posOffset>1534160</wp:posOffset>
            </wp:positionH>
            <wp:positionV relativeFrom="paragraph">
              <wp:posOffset>53304</wp:posOffset>
            </wp:positionV>
            <wp:extent cx="3419328" cy="2578734"/>
            <wp:effectExtent l="0" t="0" r="0" b="0"/>
            <wp:wrapNone/>
            <wp:docPr id="12" name="Image 12" descr="Slide 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Slide 4.jpg"/>
                    <pic:cNvPicPr/>
                  </pic:nvPicPr>
                  <pic:blipFill>
                    <a:blip r:embed="rId17" cstate="print"/>
                    <a:stretch>
                      <a:fillRect/>
                    </a:stretch>
                  </pic:blipFill>
                  <pic:spPr>
                    <a:xfrm>
                      <a:off x="0" y="0"/>
                      <a:ext cx="3419328" cy="2578734"/>
                    </a:xfrm>
                    <a:prstGeom prst="rect">
                      <a:avLst/>
                    </a:prstGeom>
                  </pic:spPr>
                </pic:pic>
              </a:graphicData>
            </a:graphic>
          </wp:anchor>
        </w:drawing>
      </w:r>
      <w:r>
        <w:rPr>
          <w:b/>
          <w:spacing w:val="-5"/>
        </w:rPr>
        <w:t>(d)</w:t>
      </w:r>
    </w:p>
    <w:p w14:paraId="4268F0E6" w14:textId="77777777" w:rsidR="00056787" w:rsidRDefault="00056787">
      <w:pPr>
        <w:pStyle w:val="BodyText"/>
        <w:rPr>
          <w:b/>
        </w:rPr>
      </w:pPr>
    </w:p>
    <w:p w14:paraId="4EEE8032" w14:textId="77777777" w:rsidR="00056787" w:rsidRDefault="00056787">
      <w:pPr>
        <w:pStyle w:val="BodyText"/>
        <w:rPr>
          <w:b/>
        </w:rPr>
      </w:pPr>
    </w:p>
    <w:p w14:paraId="2EB8D36F" w14:textId="77777777" w:rsidR="00056787" w:rsidRDefault="00056787">
      <w:pPr>
        <w:pStyle w:val="BodyText"/>
        <w:rPr>
          <w:b/>
        </w:rPr>
      </w:pPr>
    </w:p>
    <w:p w14:paraId="039417EE" w14:textId="77777777" w:rsidR="00056787" w:rsidRDefault="00056787">
      <w:pPr>
        <w:pStyle w:val="BodyText"/>
        <w:rPr>
          <w:b/>
        </w:rPr>
      </w:pPr>
    </w:p>
    <w:p w14:paraId="6366A754" w14:textId="77777777" w:rsidR="00056787" w:rsidRDefault="00056787">
      <w:pPr>
        <w:pStyle w:val="BodyText"/>
        <w:rPr>
          <w:b/>
        </w:rPr>
      </w:pPr>
    </w:p>
    <w:p w14:paraId="742E1F40" w14:textId="77777777" w:rsidR="00056787" w:rsidRDefault="00056787">
      <w:pPr>
        <w:pStyle w:val="BodyText"/>
        <w:rPr>
          <w:b/>
        </w:rPr>
      </w:pPr>
    </w:p>
    <w:p w14:paraId="2871BD02" w14:textId="77777777" w:rsidR="00056787" w:rsidRDefault="00056787">
      <w:pPr>
        <w:pStyle w:val="BodyText"/>
        <w:rPr>
          <w:b/>
        </w:rPr>
      </w:pPr>
    </w:p>
    <w:p w14:paraId="2E6CB8CA" w14:textId="77777777" w:rsidR="00056787" w:rsidRDefault="00056787">
      <w:pPr>
        <w:pStyle w:val="BodyText"/>
        <w:rPr>
          <w:b/>
        </w:rPr>
      </w:pPr>
    </w:p>
    <w:p w14:paraId="1BF9E6AA" w14:textId="77777777" w:rsidR="00056787" w:rsidRDefault="00056787">
      <w:pPr>
        <w:pStyle w:val="BodyText"/>
        <w:rPr>
          <w:b/>
        </w:rPr>
      </w:pPr>
    </w:p>
    <w:p w14:paraId="5D12D3F5" w14:textId="77777777" w:rsidR="00056787" w:rsidRDefault="00056787">
      <w:pPr>
        <w:pStyle w:val="BodyText"/>
        <w:rPr>
          <w:b/>
        </w:rPr>
      </w:pPr>
    </w:p>
    <w:p w14:paraId="365A53CB" w14:textId="77777777" w:rsidR="00056787" w:rsidRDefault="00056787">
      <w:pPr>
        <w:pStyle w:val="BodyText"/>
        <w:rPr>
          <w:b/>
        </w:rPr>
      </w:pPr>
    </w:p>
    <w:p w14:paraId="424D5AE7" w14:textId="77777777" w:rsidR="00056787" w:rsidRDefault="00056787">
      <w:pPr>
        <w:pStyle w:val="BodyText"/>
        <w:rPr>
          <w:b/>
        </w:rPr>
      </w:pPr>
    </w:p>
    <w:p w14:paraId="2CA526B0" w14:textId="77777777" w:rsidR="00056787" w:rsidRDefault="00056787">
      <w:pPr>
        <w:pStyle w:val="BodyText"/>
        <w:rPr>
          <w:b/>
        </w:rPr>
      </w:pPr>
    </w:p>
    <w:p w14:paraId="56C9EE73" w14:textId="77777777" w:rsidR="00056787" w:rsidRDefault="00056787">
      <w:pPr>
        <w:pStyle w:val="BodyText"/>
        <w:rPr>
          <w:b/>
        </w:rPr>
      </w:pPr>
    </w:p>
    <w:p w14:paraId="1BCD9AAE" w14:textId="77777777" w:rsidR="00056787" w:rsidRDefault="00056787">
      <w:pPr>
        <w:pStyle w:val="BodyText"/>
        <w:rPr>
          <w:b/>
        </w:rPr>
      </w:pPr>
    </w:p>
    <w:p w14:paraId="39B3C414" w14:textId="77777777" w:rsidR="00056787" w:rsidRDefault="00056787">
      <w:pPr>
        <w:pStyle w:val="BodyText"/>
        <w:spacing w:before="28"/>
        <w:rPr>
          <w:b/>
        </w:rPr>
      </w:pPr>
    </w:p>
    <w:p w14:paraId="4075F5F4" w14:textId="77777777" w:rsidR="00056787" w:rsidRDefault="00000000">
      <w:pPr>
        <w:pStyle w:val="BodyText"/>
        <w:ind w:left="165" w:right="41"/>
      </w:pPr>
      <w:r>
        <w:t>Example (a) has clear simple text, but on a white background.</w:t>
      </w:r>
      <w:r>
        <w:rPr>
          <w:spacing w:val="40"/>
        </w:rPr>
        <w:t xml:space="preserve"> </w:t>
      </w:r>
      <w:r>
        <w:t>Many presenters, prefer</w:t>
      </w:r>
      <w:r>
        <w:rPr>
          <w:spacing w:val="-2"/>
        </w:rPr>
        <w:t xml:space="preserve"> </w:t>
      </w:r>
      <w:r>
        <w:t>light</w:t>
      </w:r>
      <w:r>
        <w:rPr>
          <w:spacing w:val="-4"/>
        </w:rPr>
        <w:t xml:space="preserve"> </w:t>
      </w:r>
      <w:r>
        <w:t>text</w:t>
      </w:r>
      <w:r>
        <w:rPr>
          <w:spacing w:val="-4"/>
        </w:rPr>
        <w:t xml:space="preserve"> </w:t>
      </w:r>
      <w:r>
        <w:t>on</w:t>
      </w:r>
      <w:r>
        <w:rPr>
          <w:spacing w:val="-1"/>
        </w:rPr>
        <w:t xml:space="preserve"> </w:t>
      </w:r>
      <w:r>
        <w:t>a</w:t>
      </w:r>
      <w:r>
        <w:rPr>
          <w:spacing w:val="-1"/>
        </w:rPr>
        <w:t xml:space="preserve"> </w:t>
      </w:r>
      <w:r>
        <w:t>dark</w:t>
      </w:r>
      <w:r>
        <w:rPr>
          <w:spacing w:val="-2"/>
        </w:rPr>
        <w:t xml:space="preserve"> </w:t>
      </w:r>
      <w:r>
        <w:t>background</w:t>
      </w:r>
      <w:r>
        <w:rPr>
          <w:spacing w:val="-1"/>
        </w:rPr>
        <w:t xml:space="preserve"> </w:t>
      </w:r>
      <w:r>
        <w:t>as</w:t>
      </w:r>
      <w:r>
        <w:rPr>
          <w:spacing w:val="-2"/>
        </w:rPr>
        <w:t xml:space="preserve"> </w:t>
      </w:r>
      <w:r>
        <w:t>they</w:t>
      </w:r>
      <w:r>
        <w:rPr>
          <w:spacing w:val="-2"/>
        </w:rPr>
        <w:t xml:space="preserve"> </w:t>
      </w:r>
      <w:r>
        <w:t>believe</w:t>
      </w:r>
      <w:r>
        <w:rPr>
          <w:spacing w:val="-1"/>
        </w:rPr>
        <w:t xml:space="preserve"> </w:t>
      </w:r>
      <w:r>
        <w:t>it</w:t>
      </w:r>
      <w:r>
        <w:rPr>
          <w:spacing w:val="-4"/>
        </w:rPr>
        <w:t xml:space="preserve"> </w:t>
      </w:r>
      <w:r>
        <w:t>is</w:t>
      </w:r>
      <w:r>
        <w:rPr>
          <w:spacing w:val="-2"/>
        </w:rPr>
        <w:t xml:space="preserve"> </w:t>
      </w:r>
      <w:r>
        <w:t>easier</w:t>
      </w:r>
      <w:r>
        <w:rPr>
          <w:spacing w:val="-2"/>
        </w:rPr>
        <w:t xml:space="preserve"> </w:t>
      </w:r>
      <w:r>
        <w:t>to</w:t>
      </w:r>
      <w:r>
        <w:rPr>
          <w:spacing w:val="-1"/>
        </w:rPr>
        <w:t xml:space="preserve"> </w:t>
      </w:r>
      <w:r>
        <w:t>read</w:t>
      </w:r>
      <w:r>
        <w:rPr>
          <w:spacing w:val="-1"/>
        </w:rPr>
        <w:t xml:space="preserve"> </w:t>
      </w:r>
      <w:r>
        <w:t>and</w:t>
      </w:r>
      <w:r>
        <w:rPr>
          <w:spacing w:val="-1"/>
        </w:rPr>
        <w:t xml:space="preserve"> </w:t>
      </w:r>
      <w:r>
        <w:t>creates an illusion of depth in the slide. Other presenters, myself included, prefer light backgrounds with darker text and images.</w:t>
      </w:r>
      <w:r>
        <w:rPr>
          <w:spacing w:val="40"/>
        </w:rPr>
        <w:t xml:space="preserve"> </w:t>
      </w:r>
      <w:r>
        <w:t>One of my reasons for this preference is that the slides being generally lighter often add much needed illumination to a very dark lecture room.</w:t>
      </w:r>
      <w:r>
        <w:rPr>
          <w:spacing w:val="40"/>
        </w:rPr>
        <w:t xml:space="preserve"> </w:t>
      </w:r>
      <w:r>
        <w:t>This template example also</w:t>
      </w:r>
      <w:r>
        <w:rPr>
          <w:spacing w:val="-2"/>
        </w:rPr>
        <w:t xml:space="preserve"> </w:t>
      </w:r>
      <w:r>
        <w:t xml:space="preserve">has a simple and </w:t>
      </w:r>
      <w:proofErr w:type="spellStart"/>
      <w:r>
        <w:t>colourful</w:t>
      </w:r>
      <w:proofErr w:type="spellEnd"/>
      <w:r>
        <w:t xml:space="preserve"> little logo that</w:t>
      </w:r>
      <w:r>
        <w:rPr>
          <w:spacing w:val="-4"/>
        </w:rPr>
        <w:t xml:space="preserve"> </w:t>
      </w:r>
      <w:r>
        <w:t>will</w:t>
      </w:r>
      <w:r>
        <w:rPr>
          <w:spacing w:val="-1"/>
        </w:rPr>
        <w:t xml:space="preserve"> </w:t>
      </w:r>
      <w:r>
        <w:t>be</w:t>
      </w:r>
      <w:r>
        <w:rPr>
          <w:spacing w:val="-1"/>
        </w:rPr>
        <w:t xml:space="preserve"> </w:t>
      </w:r>
      <w:r>
        <w:t>interesting</w:t>
      </w:r>
      <w:r>
        <w:rPr>
          <w:spacing w:val="-1"/>
        </w:rPr>
        <w:t xml:space="preserve"> </w:t>
      </w:r>
      <w:r>
        <w:t>for</w:t>
      </w:r>
      <w:r>
        <w:rPr>
          <w:spacing w:val="-2"/>
        </w:rPr>
        <w:t xml:space="preserve"> </w:t>
      </w:r>
      <w:r>
        <w:t>the</w:t>
      </w:r>
      <w:r>
        <w:rPr>
          <w:spacing w:val="-1"/>
        </w:rPr>
        <w:t xml:space="preserve"> </w:t>
      </w:r>
      <w:r>
        <w:t>first</w:t>
      </w:r>
      <w:r>
        <w:rPr>
          <w:spacing w:val="-4"/>
        </w:rPr>
        <w:t xml:space="preserve"> </w:t>
      </w:r>
      <w:r>
        <w:t>couple</w:t>
      </w:r>
      <w:r>
        <w:rPr>
          <w:spacing w:val="-1"/>
        </w:rPr>
        <w:t xml:space="preserve"> </w:t>
      </w:r>
      <w:r>
        <w:t>of</w:t>
      </w:r>
      <w:r>
        <w:rPr>
          <w:spacing w:val="-4"/>
        </w:rPr>
        <w:t xml:space="preserve"> </w:t>
      </w:r>
      <w:r>
        <w:t>slides,</w:t>
      </w:r>
      <w:r>
        <w:rPr>
          <w:spacing w:val="-4"/>
        </w:rPr>
        <w:t xml:space="preserve"> </w:t>
      </w:r>
      <w:r>
        <w:t>but</w:t>
      </w:r>
      <w:r>
        <w:rPr>
          <w:spacing w:val="-4"/>
        </w:rPr>
        <w:t xml:space="preserve"> </w:t>
      </w:r>
      <w:r>
        <w:t>by</w:t>
      </w:r>
      <w:r>
        <w:rPr>
          <w:spacing w:val="-2"/>
        </w:rPr>
        <w:t xml:space="preserve"> </w:t>
      </w:r>
      <w:r>
        <w:t>slide</w:t>
      </w:r>
      <w:r>
        <w:rPr>
          <w:spacing w:val="-1"/>
        </w:rPr>
        <w:t xml:space="preserve"> </w:t>
      </w:r>
      <w:r>
        <w:t>37</w:t>
      </w:r>
      <w:r>
        <w:rPr>
          <w:spacing w:val="-1"/>
        </w:rPr>
        <w:t xml:space="preserve"> </w:t>
      </w:r>
      <w:r>
        <w:t>may</w:t>
      </w:r>
      <w:r>
        <w:rPr>
          <w:spacing w:val="-2"/>
        </w:rPr>
        <w:t xml:space="preserve"> </w:t>
      </w:r>
      <w:r>
        <w:t>well</w:t>
      </w:r>
      <w:r>
        <w:rPr>
          <w:spacing w:val="-1"/>
        </w:rPr>
        <w:t xml:space="preserve"> </w:t>
      </w:r>
      <w:r>
        <w:t>have</w:t>
      </w:r>
      <w:r>
        <w:rPr>
          <w:spacing w:val="-1"/>
        </w:rPr>
        <w:t xml:space="preserve"> </w:t>
      </w:r>
      <w:r>
        <w:t>lost its appeal.</w:t>
      </w:r>
    </w:p>
    <w:p w14:paraId="08695E72" w14:textId="77777777" w:rsidR="00056787" w:rsidRDefault="00056787">
      <w:pPr>
        <w:pStyle w:val="BodyText"/>
        <w:spacing w:before="137"/>
      </w:pPr>
    </w:p>
    <w:p w14:paraId="4D58F5DC" w14:textId="77777777" w:rsidR="00056787" w:rsidRDefault="00000000">
      <w:pPr>
        <w:pStyle w:val="BodyText"/>
        <w:spacing w:before="1"/>
        <w:ind w:left="165" w:right="149"/>
      </w:pPr>
      <w:r>
        <w:t>Example (b) has light text (white or yellow) on a darker pink background, but again this slide has a graphic element—in this case,</w:t>
      </w:r>
      <w:r>
        <w:rPr>
          <w:spacing w:val="-2"/>
        </w:rPr>
        <w:t xml:space="preserve"> </w:t>
      </w:r>
      <w:r>
        <w:t>what</w:t>
      </w:r>
      <w:r>
        <w:rPr>
          <w:spacing w:val="-2"/>
        </w:rPr>
        <w:t xml:space="preserve"> </w:t>
      </w:r>
      <w:r>
        <w:t>looks like a firework—in the top right</w:t>
      </w:r>
      <w:r>
        <w:rPr>
          <w:spacing w:val="-4"/>
        </w:rPr>
        <w:t xml:space="preserve"> </w:t>
      </w:r>
      <w:r>
        <w:t>quadrant.</w:t>
      </w:r>
      <w:r>
        <w:rPr>
          <w:spacing w:val="40"/>
        </w:rPr>
        <w:t xml:space="preserve"> </w:t>
      </w:r>
      <w:r>
        <w:t>Even</w:t>
      </w:r>
      <w:r>
        <w:rPr>
          <w:spacing w:val="-1"/>
        </w:rPr>
        <w:t xml:space="preserve"> </w:t>
      </w:r>
      <w:r>
        <w:t>if</w:t>
      </w:r>
      <w:r>
        <w:rPr>
          <w:spacing w:val="-4"/>
        </w:rPr>
        <w:t xml:space="preserve"> </w:t>
      </w:r>
      <w:r>
        <w:t>it’s</w:t>
      </w:r>
      <w:r>
        <w:rPr>
          <w:spacing w:val="-2"/>
        </w:rPr>
        <w:t xml:space="preserve"> </w:t>
      </w:r>
      <w:r>
        <w:t>relevant</w:t>
      </w:r>
      <w:r>
        <w:rPr>
          <w:spacing w:val="-4"/>
        </w:rPr>
        <w:t xml:space="preserve"> </w:t>
      </w:r>
      <w:r>
        <w:t>to</w:t>
      </w:r>
      <w:r>
        <w:rPr>
          <w:spacing w:val="-1"/>
        </w:rPr>
        <w:t xml:space="preserve"> </w:t>
      </w:r>
      <w:r>
        <w:t>your</w:t>
      </w:r>
      <w:r>
        <w:rPr>
          <w:spacing w:val="-2"/>
        </w:rPr>
        <w:t xml:space="preserve"> </w:t>
      </w:r>
      <w:r>
        <w:t>talk,</w:t>
      </w:r>
      <w:r>
        <w:rPr>
          <w:spacing w:val="-4"/>
        </w:rPr>
        <w:t xml:space="preserve"> </w:t>
      </w:r>
      <w:r>
        <w:t>just</w:t>
      </w:r>
      <w:r>
        <w:rPr>
          <w:spacing w:val="-4"/>
        </w:rPr>
        <w:t xml:space="preserve"> </w:t>
      </w:r>
      <w:r>
        <w:t>like</w:t>
      </w:r>
      <w:r>
        <w:rPr>
          <w:spacing w:val="-1"/>
        </w:rPr>
        <w:t xml:space="preserve"> </w:t>
      </w:r>
      <w:r>
        <w:t>the</w:t>
      </w:r>
      <w:r>
        <w:rPr>
          <w:spacing w:val="-1"/>
        </w:rPr>
        <w:t xml:space="preserve"> </w:t>
      </w:r>
      <w:r>
        <w:t>little</w:t>
      </w:r>
      <w:r>
        <w:rPr>
          <w:spacing w:val="-1"/>
        </w:rPr>
        <w:t xml:space="preserve"> </w:t>
      </w:r>
      <w:r>
        <w:t>logo</w:t>
      </w:r>
      <w:r>
        <w:rPr>
          <w:spacing w:val="-1"/>
        </w:rPr>
        <w:t xml:space="preserve"> </w:t>
      </w:r>
      <w:r>
        <w:t>in</w:t>
      </w:r>
      <w:r>
        <w:rPr>
          <w:spacing w:val="-1"/>
        </w:rPr>
        <w:t xml:space="preserve"> </w:t>
      </w:r>
      <w:r>
        <w:t>example</w:t>
      </w:r>
      <w:r>
        <w:rPr>
          <w:spacing w:val="-1"/>
        </w:rPr>
        <w:t xml:space="preserve"> </w:t>
      </w:r>
      <w:r>
        <w:t>(a) it will become grating if it is present on every slide.</w:t>
      </w:r>
    </w:p>
    <w:p w14:paraId="68DCC678" w14:textId="77777777" w:rsidR="00056787" w:rsidRDefault="00056787">
      <w:pPr>
        <w:pStyle w:val="BodyText"/>
        <w:sectPr w:rsidR="00056787">
          <w:pgSz w:w="11910" w:h="16840"/>
          <w:pgMar w:top="1540" w:right="1417" w:bottom="1980" w:left="1275" w:header="0" w:footer="1560" w:gutter="0"/>
          <w:cols w:space="720"/>
        </w:sectPr>
      </w:pPr>
    </w:p>
    <w:p w14:paraId="78B6E9B8" w14:textId="77777777" w:rsidR="00056787" w:rsidRDefault="00000000">
      <w:pPr>
        <w:pStyle w:val="BodyText"/>
        <w:spacing w:before="75"/>
        <w:ind w:left="165" w:right="82"/>
      </w:pPr>
      <w:r>
        <w:lastRenderedPageBreak/>
        <w:t>Example (c) has a background graphic of autumn leaves, which I feel adds unnecessary complexity to the slide and inevitably detracts from the texts and images.</w:t>
      </w:r>
      <w:r>
        <w:rPr>
          <w:spacing w:val="40"/>
        </w:rPr>
        <w:t xml:space="preserve"> </w:t>
      </w:r>
      <w:r>
        <w:t>The font used is Times New Roman, which is often thought to be more difficult</w:t>
      </w:r>
      <w:r>
        <w:rPr>
          <w:spacing w:val="-5"/>
        </w:rPr>
        <w:t xml:space="preserve"> </w:t>
      </w:r>
      <w:r>
        <w:t>to</w:t>
      </w:r>
      <w:r>
        <w:rPr>
          <w:spacing w:val="-2"/>
        </w:rPr>
        <w:t xml:space="preserve"> </w:t>
      </w:r>
      <w:r>
        <w:t>read</w:t>
      </w:r>
      <w:r>
        <w:rPr>
          <w:spacing w:val="-2"/>
        </w:rPr>
        <w:t xml:space="preserve"> </w:t>
      </w:r>
      <w:r>
        <w:t>on</w:t>
      </w:r>
      <w:r>
        <w:rPr>
          <w:spacing w:val="-2"/>
        </w:rPr>
        <w:t xml:space="preserve"> </w:t>
      </w:r>
      <w:r>
        <w:t>screen</w:t>
      </w:r>
      <w:r>
        <w:rPr>
          <w:spacing w:val="-2"/>
        </w:rPr>
        <w:t xml:space="preserve"> </w:t>
      </w:r>
      <w:r>
        <w:t>compared</w:t>
      </w:r>
      <w:r>
        <w:rPr>
          <w:spacing w:val="-2"/>
        </w:rPr>
        <w:t xml:space="preserve"> </w:t>
      </w:r>
      <w:r>
        <w:t>to</w:t>
      </w:r>
      <w:r>
        <w:rPr>
          <w:spacing w:val="-2"/>
        </w:rPr>
        <w:t xml:space="preserve"> </w:t>
      </w:r>
      <w:r>
        <w:t>Arial</w:t>
      </w:r>
      <w:r>
        <w:rPr>
          <w:spacing w:val="-2"/>
        </w:rPr>
        <w:t xml:space="preserve"> </w:t>
      </w:r>
      <w:r>
        <w:t>for</w:t>
      </w:r>
      <w:r>
        <w:rPr>
          <w:spacing w:val="-8"/>
        </w:rPr>
        <w:t xml:space="preserve"> </w:t>
      </w:r>
      <w:r>
        <w:t>example,</w:t>
      </w:r>
      <w:r>
        <w:rPr>
          <w:spacing w:val="-5"/>
        </w:rPr>
        <w:t xml:space="preserve"> </w:t>
      </w:r>
      <w:r>
        <w:t>even</w:t>
      </w:r>
      <w:r>
        <w:rPr>
          <w:spacing w:val="-2"/>
        </w:rPr>
        <w:t xml:space="preserve"> </w:t>
      </w:r>
      <w:r>
        <w:t>though</w:t>
      </w:r>
      <w:r>
        <w:rPr>
          <w:spacing w:val="-2"/>
        </w:rPr>
        <w:t xml:space="preserve"> </w:t>
      </w:r>
      <w:r>
        <w:t>it</w:t>
      </w:r>
      <w:r>
        <w:rPr>
          <w:spacing w:val="-5"/>
        </w:rPr>
        <w:t xml:space="preserve"> </w:t>
      </w:r>
      <w:r>
        <w:t>is</w:t>
      </w:r>
      <w:r>
        <w:rPr>
          <w:spacing w:val="-3"/>
        </w:rPr>
        <w:t xml:space="preserve"> </w:t>
      </w:r>
      <w:r>
        <w:t>easier</w:t>
      </w:r>
      <w:r>
        <w:rPr>
          <w:spacing w:val="-3"/>
        </w:rPr>
        <w:t xml:space="preserve"> </w:t>
      </w:r>
      <w:r>
        <w:t>to read in printed text.</w:t>
      </w:r>
      <w:r>
        <w:rPr>
          <w:spacing w:val="40"/>
        </w:rPr>
        <w:t xml:space="preserve"> </w:t>
      </w:r>
      <w:r>
        <w:t xml:space="preserve">Also, the </w:t>
      </w:r>
      <w:proofErr w:type="spellStart"/>
      <w:r>
        <w:t>colour</w:t>
      </w:r>
      <w:proofErr w:type="spellEnd"/>
      <w:r>
        <w:t xml:space="preserve"> scheme here is an odd brown and yellow combination, which to my eyes says “dull”.</w:t>
      </w:r>
    </w:p>
    <w:p w14:paraId="1C3128EA" w14:textId="77777777" w:rsidR="00056787" w:rsidRDefault="00000000">
      <w:pPr>
        <w:pStyle w:val="BodyText"/>
        <w:spacing w:before="275" w:line="242" w:lineRule="auto"/>
        <w:ind w:left="165"/>
      </w:pPr>
      <w:r>
        <w:t>Example</w:t>
      </w:r>
      <w:r>
        <w:rPr>
          <w:spacing w:val="-1"/>
        </w:rPr>
        <w:t xml:space="preserve"> </w:t>
      </w:r>
      <w:r>
        <w:t>(d)</w:t>
      </w:r>
      <w:r>
        <w:rPr>
          <w:spacing w:val="-2"/>
        </w:rPr>
        <w:t xml:space="preserve"> </w:t>
      </w:r>
      <w:r>
        <w:t>is</w:t>
      </w:r>
      <w:r>
        <w:rPr>
          <w:spacing w:val="-2"/>
        </w:rPr>
        <w:t xml:space="preserve"> </w:t>
      </w:r>
      <w:r>
        <w:t>one</w:t>
      </w:r>
      <w:r>
        <w:rPr>
          <w:spacing w:val="-1"/>
        </w:rPr>
        <w:t xml:space="preserve"> </w:t>
      </w:r>
      <w:r>
        <w:t>I</w:t>
      </w:r>
      <w:r>
        <w:rPr>
          <w:spacing w:val="-4"/>
        </w:rPr>
        <w:t xml:space="preserve"> </w:t>
      </w:r>
      <w:r>
        <w:t>have</w:t>
      </w:r>
      <w:r>
        <w:rPr>
          <w:spacing w:val="-1"/>
        </w:rPr>
        <w:t xml:space="preserve"> </w:t>
      </w:r>
      <w:r>
        <w:t>seen</w:t>
      </w:r>
      <w:r>
        <w:rPr>
          <w:spacing w:val="-1"/>
        </w:rPr>
        <w:t xml:space="preserve"> </w:t>
      </w:r>
      <w:r>
        <w:t>used</w:t>
      </w:r>
      <w:r>
        <w:rPr>
          <w:spacing w:val="-1"/>
        </w:rPr>
        <w:t xml:space="preserve"> </w:t>
      </w:r>
      <w:r>
        <w:t>more</w:t>
      </w:r>
      <w:r>
        <w:rPr>
          <w:spacing w:val="-1"/>
        </w:rPr>
        <w:t xml:space="preserve"> </w:t>
      </w:r>
      <w:r>
        <w:t>than</w:t>
      </w:r>
      <w:r>
        <w:rPr>
          <w:spacing w:val="-6"/>
        </w:rPr>
        <w:t xml:space="preserve"> </w:t>
      </w:r>
      <w:r>
        <w:t>once,</w:t>
      </w:r>
      <w:r>
        <w:rPr>
          <w:spacing w:val="-4"/>
        </w:rPr>
        <w:t xml:space="preserve"> </w:t>
      </w:r>
      <w:r>
        <w:t>but</w:t>
      </w:r>
      <w:r>
        <w:rPr>
          <w:spacing w:val="-4"/>
        </w:rPr>
        <w:t xml:space="preserve"> </w:t>
      </w:r>
      <w:r>
        <w:t>my</w:t>
      </w:r>
      <w:r>
        <w:rPr>
          <w:spacing w:val="-2"/>
        </w:rPr>
        <w:t xml:space="preserve"> </w:t>
      </w:r>
      <w:r>
        <w:t>main</w:t>
      </w:r>
      <w:r>
        <w:rPr>
          <w:spacing w:val="-1"/>
        </w:rPr>
        <w:t xml:space="preserve"> </w:t>
      </w:r>
      <w:r>
        <w:t>concern</w:t>
      </w:r>
      <w:r>
        <w:rPr>
          <w:spacing w:val="-1"/>
        </w:rPr>
        <w:t xml:space="preserve"> </w:t>
      </w:r>
      <w:r>
        <w:t>here</w:t>
      </w:r>
      <w:r>
        <w:rPr>
          <w:spacing w:val="-1"/>
        </w:rPr>
        <w:t xml:space="preserve"> </w:t>
      </w:r>
      <w:r>
        <w:t>is why would you allocate a quarter of your precious slide space to a meaningless graphic that is again going to become very boring after a few slides.</w:t>
      </w:r>
    </w:p>
    <w:p w14:paraId="24FB503B" w14:textId="77777777" w:rsidR="00056787" w:rsidRDefault="00000000">
      <w:pPr>
        <w:pStyle w:val="BodyText"/>
        <w:spacing w:before="269"/>
        <w:ind w:left="165" w:right="25"/>
      </w:pPr>
      <w:r>
        <w:t>One</w:t>
      </w:r>
      <w:r>
        <w:rPr>
          <w:spacing w:val="-2"/>
        </w:rPr>
        <w:t xml:space="preserve"> </w:t>
      </w:r>
      <w:r>
        <w:t>concern</w:t>
      </w:r>
      <w:r>
        <w:rPr>
          <w:spacing w:val="-2"/>
        </w:rPr>
        <w:t xml:space="preserve"> </w:t>
      </w:r>
      <w:r>
        <w:t>with</w:t>
      </w:r>
      <w:r>
        <w:rPr>
          <w:spacing w:val="-2"/>
        </w:rPr>
        <w:t xml:space="preserve"> </w:t>
      </w:r>
      <w:r>
        <w:t>all</w:t>
      </w:r>
      <w:r>
        <w:rPr>
          <w:spacing w:val="-2"/>
        </w:rPr>
        <w:t xml:space="preserve"> </w:t>
      </w:r>
      <w:r>
        <w:t>these</w:t>
      </w:r>
      <w:r>
        <w:rPr>
          <w:spacing w:val="-2"/>
        </w:rPr>
        <w:t xml:space="preserve"> </w:t>
      </w:r>
      <w:r>
        <w:t>examples,</w:t>
      </w:r>
      <w:r>
        <w:rPr>
          <w:spacing w:val="-5"/>
        </w:rPr>
        <w:t xml:space="preserve"> </w:t>
      </w:r>
      <w:r>
        <w:t>and</w:t>
      </w:r>
      <w:r>
        <w:rPr>
          <w:spacing w:val="-2"/>
        </w:rPr>
        <w:t xml:space="preserve"> </w:t>
      </w:r>
      <w:r>
        <w:t>indeed</w:t>
      </w:r>
      <w:r>
        <w:rPr>
          <w:spacing w:val="-2"/>
        </w:rPr>
        <w:t xml:space="preserve"> </w:t>
      </w:r>
      <w:r>
        <w:t>with</w:t>
      </w:r>
      <w:r>
        <w:rPr>
          <w:spacing w:val="-2"/>
        </w:rPr>
        <w:t xml:space="preserve"> </w:t>
      </w:r>
      <w:r>
        <w:t>many</w:t>
      </w:r>
      <w:r>
        <w:rPr>
          <w:spacing w:val="-3"/>
        </w:rPr>
        <w:t xml:space="preserve"> </w:t>
      </w:r>
      <w:r>
        <w:t>pre-set</w:t>
      </w:r>
      <w:r>
        <w:rPr>
          <w:spacing w:val="-5"/>
        </w:rPr>
        <w:t xml:space="preserve"> </w:t>
      </w:r>
      <w:r>
        <w:t>templates,</w:t>
      </w:r>
      <w:r>
        <w:rPr>
          <w:spacing w:val="-5"/>
        </w:rPr>
        <w:t xml:space="preserve"> </w:t>
      </w:r>
      <w:r>
        <w:t>is</w:t>
      </w:r>
      <w:r>
        <w:rPr>
          <w:spacing w:val="-3"/>
        </w:rPr>
        <w:t xml:space="preserve"> </w:t>
      </w:r>
      <w:r>
        <w:t>the inclusion of fixed design elements that will appear on each and every slide.</w:t>
      </w:r>
      <w:r>
        <w:rPr>
          <w:spacing w:val="40"/>
        </w:rPr>
        <w:t xml:space="preserve"> </w:t>
      </w:r>
      <w:r>
        <w:t>These are frequently gratuitous images or graphics that have no purpose other than to provide decoration.</w:t>
      </w:r>
      <w:r>
        <w:rPr>
          <w:spacing w:val="40"/>
        </w:rPr>
        <w:t xml:space="preserve"> </w:t>
      </w:r>
      <w:r>
        <w:t>There really isn’t enough space on any slide to include anything that doesn’t need to be there. And with the 3MT</w:t>
      </w:r>
      <w:r>
        <w:rPr>
          <w:b/>
          <w:position w:val="8"/>
          <w:sz w:val="16"/>
        </w:rPr>
        <w:t>®</w:t>
      </w:r>
      <w:r>
        <w:rPr>
          <w:b/>
          <w:spacing w:val="33"/>
          <w:position w:val="8"/>
          <w:sz w:val="16"/>
        </w:rPr>
        <w:t xml:space="preserve"> </w:t>
      </w:r>
      <w:r>
        <w:t>Competition you certainly cannot afford to squander the space on that single slide.</w:t>
      </w:r>
    </w:p>
    <w:p w14:paraId="5841BC40" w14:textId="77777777" w:rsidR="00056787" w:rsidRDefault="00000000">
      <w:pPr>
        <w:pStyle w:val="BodyText"/>
        <w:spacing w:before="270"/>
        <w:ind w:left="165" w:right="94"/>
      </w:pPr>
      <w:r>
        <w:t>These are just four templates selected from hundreds.</w:t>
      </w:r>
      <w:r>
        <w:rPr>
          <w:spacing w:val="40"/>
        </w:rPr>
        <w:t xml:space="preserve"> </w:t>
      </w:r>
      <w:r>
        <w:t>Of course, you can create and work to your own template,</w:t>
      </w:r>
      <w:r>
        <w:rPr>
          <w:spacing w:val="-1"/>
        </w:rPr>
        <w:t xml:space="preserve"> </w:t>
      </w:r>
      <w:r>
        <w:t>which can be anything you choose.</w:t>
      </w:r>
      <w:r>
        <w:rPr>
          <w:spacing w:val="40"/>
        </w:rPr>
        <w:t xml:space="preserve"> </w:t>
      </w:r>
      <w:r>
        <w:t>Commonly this will</w:t>
      </w:r>
      <w:r>
        <w:rPr>
          <w:spacing w:val="-3"/>
        </w:rPr>
        <w:t xml:space="preserve"> </w:t>
      </w:r>
      <w:r>
        <w:t>be</w:t>
      </w:r>
      <w:r>
        <w:rPr>
          <w:spacing w:val="-3"/>
        </w:rPr>
        <w:t xml:space="preserve"> </w:t>
      </w:r>
      <w:r>
        <w:t>a</w:t>
      </w:r>
      <w:r>
        <w:rPr>
          <w:spacing w:val="-3"/>
        </w:rPr>
        <w:t xml:space="preserve"> </w:t>
      </w:r>
      <w:r>
        <w:t>plain</w:t>
      </w:r>
      <w:r>
        <w:rPr>
          <w:spacing w:val="-3"/>
        </w:rPr>
        <w:t xml:space="preserve"> </w:t>
      </w:r>
      <w:r>
        <w:t>simple</w:t>
      </w:r>
      <w:r>
        <w:rPr>
          <w:spacing w:val="-3"/>
        </w:rPr>
        <w:t xml:space="preserve"> </w:t>
      </w:r>
      <w:r>
        <w:t>monochromatic</w:t>
      </w:r>
      <w:r>
        <w:rPr>
          <w:spacing w:val="-4"/>
        </w:rPr>
        <w:t xml:space="preserve"> </w:t>
      </w:r>
      <w:r>
        <w:t>background</w:t>
      </w:r>
      <w:r>
        <w:rPr>
          <w:spacing w:val="-3"/>
        </w:rPr>
        <w:t xml:space="preserve"> </w:t>
      </w:r>
      <w:r>
        <w:t>with</w:t>
      </w:r>
      <w:r>
        <w:rPr>
          <w:spacing w:val="-3"/>
        </w:rPr>
        <w:t xml:space="preserve"> </w:t>
      </w:r>
      <w:r>
        <w:t>a</w:t>
      </w:r>
      <w:r>
        <w:rPr>
          <w:spacing w:val="-3"/>
        </w:rPr>
        <w:t xml:space="preserve"> </w:t>
      </w:r>
      <w:r>
        <w:t>simple</w:t>
      </w:r>
      <w:r>
        <w:rPr>
          <w:spacing w:val="-3"/>
        </w:rPr>
        <w:t xml:space="preserve"> </w:t>
      </w:r>
      <w:r>
        <w:t>header</w:t>
      </w:r>
      <w:r>
        <w:rPr>
          <w:spacing w:val="-4"/>
        </w:rPr>
        <w:t xml:space="preserve"> </w:t>
      </w:r>
      <w:r>
        <w:t>device</w:t>
      </w:r>
      <w:r>
        <w:rPr>
          <w:spacing w:val="-3"/>
        </w:rPr>
        <w:t xml:space="preserve"> </w:t>
      </w:r>
      <w:r>
        <w:t>and</w:t>
      </w:r>
      <w:r>
        <w:rPr>
          <w:spacing w:val="-3"/>
        </w:rPr>
        <w:t xml:space="preserve"> </w:t>
      </w:r>
      <w:r>
        <w:t>a simple uniform font.</w:t>
      </w:r>
      <w:r>
        <w:rPr>
          <w:spacing w:val="40"/>
        </w:rPr>
        <w:t xml:space="preserve"> </w:t>
      </w:r>
      <w:r>
        <w:t>As noted above, I personally do not like meaningless graphics such as swirls or leaves or snippets of Mondrian’s Art in the corners as I feel it detracts from the content of the slides and very quickly becomes tedious.</w:t>
      </w:r>
    </w:p>
    <w:p w14:paraId="6CDFD4C4" w14:textId="77777777" w:rsidR="00056787" w:rsidRDefault="00056787">
      <w:pPr>
        <w:pStyle w:val="BodyText"/>
        <w:spacing w:before="3"/>
      </w:pPr>
    </w:p>
    <w:p w14:paraId="61F24429" w14:textId="77777777" w:rsidR="00056787" w:rsidRDefault="00000000">
      <w:pPr>
        <w:pStyle w:val="BodyText"/>
        <w:ind w:left="165" w:right="25"/>
      </w:pPr>
      <w:r>
        <w:t xml:space="preserve">The use of graduated backgrounds, where the </w:t>
      </w:r>
      <w:proofErr w:type="spellStart"/>
      <w:r>
        <w:t>colour</w:t>
      </w:r>
      <w:proofErr w:type="spellEnd"/>
      <w:r>
        <w:t xml:space="preserve"> is darkest at the top or bottom of the slide and gradually lightens as you move down or up the slide, can work well, but, again, it is a subtle complication that you don’t really need, so think carefully before you include it.</w:t>
      </w:r>
      <w:r>
        <w:rPr>
          <w:spacing w:val="80"/>
        </w:rPr>
        <w:t xml:space="preserve"> </w:t>
      </w:r>
      <w:r>
        <w:t>Also, if the gradation is extreme—for example, going from black</w:t>
      </w:r>
      <w:r>
        <w:rPr>
          <w:spacing w:val="-2"/>
        </w:rPr>
        <w:t xml:space="preserve"> </w:t>
      </w:r>
      <w:r>
        <w:t>at</w:t>
      </w:r>
      <w:r>
        <w:rPr>
          <w:spacing w:val="-4"/>
        </w:rPr>
        <w:t xml:space="preserve"> </w:t>
      </w:r>
      <w:r>
        <w:t>the</w:t>
      </w:r>
      <w:r>
        <w:rPr>
          <w:spacing w:val="-1"/>
        </w:rPr>
        <w:t xml:space="preserve"> </w:t>
      </w:r>
      <w:r>
        <w:t>top</w:t>
      </w:r>
      <w:r>
        <w:rPr>
          <w:spacing w:val="-1"/>
        </w:rPr>
        <w:t xml:space="preserve"> </w:t>
      </w:r>
      <w:r>
        <w:t>of</w:t>
      </w:r>
      <w:r>
        <w:rPr>
          <w:spacing w:val="-4"/>
        </w:rPr>
        <w:t xml:space="preserve"> </w:t>
      </w:r>
      <w:r>
        <w:t>the</w:t>
      </w:r>
      <w:r>
        <w:rPr>
          <w:spacing w:val="-1"/>
        </w:rPr>
        <w:t xml:space="preserve"> </w:t>
      </w:r>
      <w:r>
        <w:t>slide</w:t>
      </w:r>
      <w:r>
        <w:rPr>
          <w:spacing w:val="-1"/>
        </w:rPr>
        <w:t xml:space="preserve"> </w:t>
      </w:r>
      <w:r>
        <w:t>through</w:t>
      </w:r>
      <w:r>
        <w:rPr>
          <w:spacing w:val="-1"/>
        </w:rPr>
        <w:t xml:space="preserve"> </w:t>
      </w:r>
      <w:r>
        <w:t>every</w:t>
      </w:r>
      <w:r>
        <w:rPr>
          <w:spacing w:val="-2"/>
        </w:rPr>
        <w:t xml:space="preserve"> </w:t>
      </w:r>
      <w:r>
        <w:t>shade</w:t>
      </w:r>
      <w:r>
        <w:rPr>
          <w:spacing w:val="-6"/>
        </w:rPr>
        <w:t xml:space="preserve"> </w:t>
      </w:r>
      <w:r>
        <w:t>of</w:t>
      </w:r>
      <w:r>
        <w:rPr>
          <w:spacing w:val="-4"/>
        </w:rPr>
        <w:t xml:space="preserve"> </w:t>
      </w:r>
      <w:r>
        <w:t>grey</w:t>
      </w:r>
      <w:r>
        <w:rPr>
          <w:spacing w:val="-2"/>
        </w:rPr>
        <w:t xml:space="preserve"> </w:t>
      </w:r>
      <w:r>
        <w:t>to</w:t>
      </w:r>
      <w:r>
        <w:rPr>
          <w:spacing w:val="-1"/>
        </w:rPr>
        <w:t xml:space="preserve"> </w:t>
      </w:r>
      <w:r>
        <w:t>white</w:t>
      </w:r>
      <w:r>
        <w:rPr>
          <w:spacing w:val="-1"/>
        </w:rPr>
        <w:t xml:space="preserve"> </w:t>
      </w:r>
      <w:r>
        <w:t>at</w:t>
      </w:r>
      <w:r>
        <w:rPr>
          <w:spacing w:val="-4"/>
        </w:rPr>
        <w:t xml:space="preserve"> </w:t>
      </w:r>
      <w:r>
        <w:t>the</w:t>
      </w:r>
      <w:r>
        <w:rPr>
          <w:spacing w:val="-1"/>
        </w:rPr>
        <w:t xml:space="preserve"> </w:t>
      </w:r>
      <w:r>
        <w:t xml:space="preserve">bottom—what </w:t>
      </w:r>
      <w:proofErr w:type="spellStart"/>
      <w:r>
        <w:t>colour</w:t>
      </w:r>
      <w:proofErr w:type="spellEnd"/>
      <w:r>
        <w:t xml:space="preserve"> should your contrasting text be?</w:t>
      </w:r>
      <w:r>
        <w:rPr>
          <w:spacing w:val="40"/>
        </w:rPr>
        <w:t xml:space="preserve"> </w:t>
      </w:r>
      <w:r>
        <w:t xml:space="preserve">The same problem arises for those who opt for a rainbow effect of background </w:t>
      </w:r>
      <w:proofErr w:type="spellStart"/>
      <w:r>
        <w:t>colour</w:t>
      </w:r>
      <w:proofErr w:type="spellEnd"/>
      <w:r>
        <w:t xml:space="preserve">, and this is a complexity that is best </w:t>
      </w:r>
      <w:r>
        <w:rPr>
          <w:spacing w:val="-2"/>
        </w:rPr>
        <w:t>avoided.</w:t>
      </w:r>
    </w:p>
    <w:p w14:paraId="262DB489" w14:textId="77777777" w:rsidR="00056787" w:rsidRDefault="00000000">
      <w:pPr>
        <w:pStyle w:val="BodyText"/>
        <w:spacing w:before="273"/>
        <w:ind w:left="165" w:right="82"/>
      </w:pPr>
      <w:r>
        <w:t>Some presenters are fond of</w:t>
      </w:r>
      <w:r>
        <w:rPr>
          <w:spacing w:val="-2"/>
        </w:rPr>
        <w:t xml:space="preserve"> </w:t>
      </w:r>
      <w:r>
        <w:t>using background</w:t>
      </w:r>
      <w:r>
        <w:rPr>
          <w:spacing w:val="-4"/>
        </w:rPr>
        <w:t xml:space="preserve"> </w:t>
      </w:r>
      <w:r>
        <w:t>photographs,</w:t>
      </w:r>
      <w:r>
        <w:rPr>
          <w:spacing w:val="-2"/>
        </w:rPr>
        <w:t xml:space="preserve"> </w:t>
      </w:r>
      <w:r>
        <w:t>which may or may not have anything to do with the content of the slide.</w:t>
      </w:r>
      <w:r>
        <w:rPr>
          <w:spacing w:val="40"/>
        </w:rPr>
        <w:t xml:space="preserve"> </w:t>
      </w:r>
      <w:r>
        <w:t>I have seen holiday photographs used depicting beautiful beaches, underwater coral reefs, or exotic temples; I have seen snapshots of the presenter’s children and even, on one memorable occasion, their pet.</w:t>
      </w:r>
      <w:r>
        <w:rPr>
          <w:spacing w:val="80"/>
          <w:w w:val="150"/>
        </w:rPr>
        <w:t xml:space="preserve"> </w:t>
      </w:r>
      <w:r>
        <w:t>An example is shown in figure 2.</w:t>
      </w:r>
      <w:r>
        <w:rPr>
          <w:spacing w:val="77"/>
        </w:rPr>
        <w:t xml:space="preserve"> </w:t>
      </w:r>
      <w:r>
        <w:t>In this, and all the other occasions I have</w:t>
      </w:r>
      <w:r>
        <w:rPr>
          <w:spacing w:val="-3"/>
        </w:rPr>
        <w:t xml:space="preserve"> </w:t>
      </w:r>
      <w:r>
        <w:t>mentioned,</w:t>
      </w:r>
      <w:r>
        <w:rPr>
          <w:spacing w:val="-5"/>
        </w:rPr>
        <w:t xml:space="preserve"> </w:t>
      </w:r>
      <w:r>
        <w:t>the</w:t>
      </w:r>
      <w:r>
        <w:rPr>
          <w:spacing w:val="-3"/>
        </w:rPr>
        <w:t xml:space="preserve"> </w:t>
      </w:r>
      <w:r>
        <w:t>use</w:t>
      </w:r>
      <w:r>
        <w:rPr>
          <w:spacing w:val="-3"/>
        </w:rPr>
        <w:t xml:space="preserve"> </w:t>
      </w:r>
      <w:r>
        <w:t>of</w:t>
      </w:r>
      <w:r>
        <w:rPr>
          <w:spacing w:val="-5"/>
        </w:rPr>
        <w:t xml:space="preserve"> </w:t>
      </w:r>
      <w:r>
        <w:t>a</w:t>
      </w:r>
      <w:r>
        <w:rPr>
          <w:spacing w:val="-3"/>
        </w:rPr>
        <w:t xml:space="preserve"> </w:t>
      </w:r>
      <w:r>
        <w:t>background photograph</w:t>
      </w:r>
      <w:r>
        <w:rPr>
          <w:spacing w:val="-3"/>
        </w:rPr>
        <w:t xml:space="preserve"> </w:t>
      </w:r>
      <w:r>
        <w:t>is</w:t>
      </w:r>
      <w:r>
        <w:rPr>
          <w:spacing w:val="-3"/>
        </w:rPr>
        <w:t xml:space="preserve"> </w:t>
      </w:r>
      <w:r>
        <w:t>usually</w:t>
      </w:r>
      <w:r>
        <w:rPr>
          <w:spacing w:val="-4"/>
        </w:rPr>
        <w:t xml:space="preserve"> </w:t>
      </w:r>
      <w:r>
        <w:t>very</w:t>
      </w:r>
      <w:r>
        <w:rPr>
          <w:spacing w:val="-3"/>
        </w:rPr>
        <w:t xml:space="preserve"> </w:t>
      </w:r>
      <w:r>
        <w:t>distracting</w:t>
      </w:r>
      <w:r>
        <w:rPr>
          <w:spacing w:val="-3"/>
        </w:rPr>
        <w:t xml:space="preserve"> </w:t>
      </w:r>
      <w:r>
        <w:t>and is best avoided.</w:t>
      </w:r>
    </w:p>
    <w:p w14:paraId="4273A4DD" w14:textId="77777777" w:rsidR="00056787" w:rsidRDefault="00056787">
      <w:pPr>
        <w:pStyle w:val="BodyText"/>
        <w:sectPr w:rsidR="00056787">
          <w:pgSz w:w="11910" w:h="16840"/>
          <w:pgMar w:top="1780" w:right="1417" w:bottom="1980" w:left="1275" w:header="0" w:footer="1560" w:gutter="0"/>
          <w:cols w:space="720"/>
        </w:sectPr>
      </w:pPr>
    </w:p>
    <w:p w14:paraId="69889BDB" w14:textId="77777777" w:rsidR="00056787" w:rsidRDefault="00000000">
      <w:pPr>
        <w:spacing w:before="69"/>
        <w:ind w:left="165"/>
        <w:rPr>
          <w:b/>
        </w:rPr>
      </w:pPr>
      <w:r>
        <w:rPr>
          <w:b/>
        </w:rPr>
        <w:lastRenderedPageBreak/>
        <w:t>Fig.</w:t>
      </w:r>
      <w:r>
        <w:rPr>
          <w:b/>
          <w:spacing w:val="-3"/>
        </w:rPr>
        <w:t xml:space="preserve"> </w:t>
      </w:r>
      <w:r>
        <w:rPr>
          <w:b/>
        </w:rPr>
        <w:t>2.</w:t>
      </w:r>
      <w:r>
        <w:rPr>
          <w:b/>
          <w:spacing w:val="-4"/>
        </w:rPr>
        <w:t xml:space="preserve"> </w:t>
      </w:r>
      <w:r>
        <w:rPr>
          <w:b/>
        </w:rPr>
        <w:t>Using</w:t>
      </w:r>
      <w:r>
        <w:rPr>
          <w:b/>
          <w:spacing w:val="-2"/>
        </w:rPr>
        <w:t xml:space="preserve"> </w:t>
      </w:r>
      <w:r>
        <w:rPr>
          <w:b/>
        </w:rPr>
        <w:t>a background</w:t>
      </w:r>
      <w:r>
        <w:rPr>
          <w:b/>
          <w:spacing w:val="-2"/>
        </w:rPr>
        <w:t xml:space="preserve"> </w:t>
      </w:r>
      <w:r>
        <w:rPr>
          <w:b/>
        </w:rPr>
        <w:t>photograph</w:t>
      </w:r>
      <w:r>
        <w:rPr>
          <w:b/>
          <w:spacing w:val="-2"/>
        </w:rPr>
        <w:t xml:space="preserve"> </w:t>
      </w:r>
      <w:r>
        <w:rPr>
          <w:b/>
        </w:rPr>
        <w:t>can</w:t>
      </w:r>
      <w:r>
        <w:rPr>
          <w:b/>
          <w:spacing w:val="-1"/>
        </w:rPr>
        <w:t xml:space="preserve"> </w:t>
      </w:r>
      <w:r>
        <w:rPr>
          <w:b/>
        </w:rPr>
        <w:t xml:space="preserve">be </w:t>
      </w:r>
      <w:r>
        <w:rPr>
          <w:b/>
          <w:spacing w:val="-2"/>
        </w:rPr>
        <w:t>distracting.</w:t>
      </w:r>
    </w:p>
    <w:p w14:paraId="38D01E24" w14:textId="77777777" w:rsidR="00056787" w:rsidRDefault="00000000">
      <w:pPr>
        <w:pStyle w:val="BodyText"/>
        <w:spacing w:before="10"/>
        <w:rPr>
          <w:b/>
          <w:sz w:val="19"/>
        </w:rPr>
      </w:pPr>
      <w:r>
        <w:rPr>
          <w:b/>
          <w:noProof/>
          <w:sz w:val="19"/>
        </w:rPr>
        <w:drawing>
          <wp:anchor distT="0" distB="0" distL="0" distR="0" simplePos="0" relativeHeight="487590912" behindDoc="1" locked="0" layoutInCell="1" allowOverlap="1" wp14:anchorId="6A2B224D" wp14:editId="13CFD917">
            <wp:simplePos x="0" y="0"/>
            <wp:positionH relativeFrom="page">
              <wp:posOffset>1890395</wp:posOffset>
            </wp:positionH>
            <wp:positionV relativeFrom="paragraph">
              <wp:posOffset>160668</wp:posOffset>
            </wp:positionV>
            <wp:extent cx="3281356" cy="2444496"/>
            <wp:effectExtent l="0" t="0" r="0" b="0"/>
            <wp:wrapTopAndBottom/>
            <wp:docPr id="13" name="Image 13" descr="Slide 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Slide 5.jpg"/>
                    <pic:cNvPicPr/>
                  </pic:nvPicPr>
                  <pic:blipFill>
                    <a:blip r:embed="rId18" cstate="print"/>
                    <a:stretch>
                      <a:fillRect/>
                    </a:stretch>
                  </pic:blipFill>
                  <pic:spPr>
                    <a:xfrm>
                      <a:off x="0" y="0"/>
                      <a:ext cx="3281356" cy="2444496"/>
                    </a:xfrm>
                    <a:prstGeom prst="rect">
                      <a:avLst/>
                    </a:prstGeom>
                  </pic:spPr>
                </pic:pic>
              </a:graphicData>
            </a:graphic>
          </wp:anchor>
        </w:drawing>
      </w:r>
    </w:p>
    <w:p w14:paraId="23210F0A" w14:textId="77777777" w:rsidR="00056787" w:rsidRDefault="00056787">
      <w:pPr>
        <w:pStyle w:val="BodyText"/>
        <w:rPr>
          <w:b/>
          <w:sz w:val="22"/>
        </w:rPr>
      </w:pPr>
    </w:p>
    <w:p w14:paraId="464AC2CE" w14:textId="77777777" w:rsidR="00056787" w:rsidRDefault="00056787">
      <w:pPr>
        <w:pStyle w:val="BodyText"/>
        <w:rPr>
          <w:b/>
          <w:sz w:val="22"/>
        </w:rPr>
      </w:pPr>
    </w:p>
    <w:p w14:paraId="3D204050" w14:textId="77777777" w:rsidR="00056787" w:rsidRDefault="00056787">
      <w:pPr>
        <w:pStyle w:val="BodyText"/>
        <w:spacing w:before="68"/>
        <w:rPr>
          <w:b/>
          <w:sz w:val="22"/>
        </w:rPr>
      </w:pPr>
    </w:p>
    <w:p w14:paraId="195010FC" w14:textId="77777777" w:rsidR="00056787" w:rsidRDefault="00000000">
      <w:pPr>
        <w:pStyle w:val="BodyText"/>
        <w:ind w:left="165" w:right="82"/>
      </w:pPr>
      <w:r>
        <w:t>You may be obliged to have your institution’s logo on the slide and indeed may be tied in to a corporate style overall.</w:t>
      </w:r>
      <w:r>
        <w:rPr>
          <w:spacing w:val="40"/>
        </w:rPr>
        <w:t xml:space="preserve"> </w:t>
      </w:r>
      <w:r>
        <w:t>In many instances,</w:t>
      </w:r>
      <w:r>
        <w:rPr>
          <w:spacing w:val="-1"/>
        </w:rPr>
        <w:t xml:space="preserve"> </w:t>
      </w:r>
      <w:r>
        <w:t>it</w:t>
      </w:r>
      <w:r>
        <w:rPr>
          <w:spacing w:val="-1"/>
        </w:rPr>
        <w:t xml:space="preserve"> </w:t>
      </w:r>
      <w:r>
        <w:t>seems that</w:t>
      </w:r>
      <w:r>
        <w:rPr>
          <w:spacing w:val="-1"/>
        </w:rPr>
        <w:t xml:space="preserve"> </w:t>
      </w:r>
      <w:r>
        <w:t>the people who prescribe</w:t>
      </w:r>
      <w:r>
        <w:rPr>
          <w:spacing w:val="-3"/>
        </w:rPr>
        <w:t xml:space="preserve"> </w:t>
      </w:r>
      <w:r>
        <w:t>these</w:t>
      </w:r>
      <w:r>
        <w:rPr>
          <w:spacing w:val="-3"/>
        </w:rPr>
        <w:t xml:space="preserve"> </w:t>
      </w:r>
      <w:r>
        <w:t>slide</w:t>
      </w:r>
      <w:r>
        <w:rPr>
          <w:spacing w:val="-3"/>
        </w:rPr>
        <w:t xml:space="preserve"> </w:t>
      </w:r>
      <w:r>
        <w:t>styles</w:t>
      </w:r>
      <w:r>
        <w:rPr>
          <w:spacing w:val="-4"/>
        </w:rPr>
        <w:t xml:space="preserve"> </w:t>
      </w:r>
      <w:r>
        <w:t>have</w:t>
      </w:r>
      <w:r>
        <w:rPr>
          <w:spacing w:val="-3"/>
        </w:rPr>
        <w:t xml:space="preserve"> </w:t>
      </w:r>
      <w:r>
        <w:t>no</w:t>
      </w:r>
      <w:r>
        <w:rPr>
          <w:spacing w:val="-3"/>
        </w:rPr>
        <w:t xml:space="preserve"> </w:t>
      </w:r>
      <w:r>
        <w:t>graphic</w:t>
      </w:r>
      <w:r>
        <w:rPr>
          <w:spacing w:val="-4"/>
        </w:rPr>
        <w:t xml:space="preserve"> </w:t>
      </w:r>
      <w:r>
        <w:t>design</w:t>
      </w:r>
      <w:r>
        <w:rPr>
          <w:spacing w:val="-3"/>
        </w:rPr>
        <w:t xml:space="preserve"> </w:t>
      </w:r>
      <w:r>
        <w:t>credentials</w:t>
      </w:r>
      <w:r>
        <w:rPr>
          <w:spacing w:val="-4"/>
        </w:rPr>
        <w:t xml:space="preserve"> </w:t>
      </w:r>
      <w:r>
        <w:t>and</w:t>
      </w:r>
      <w:r>
        <w:rPr>
          <w:spacing w:val="-3"/>
        </w:rPr>
        <w:t xml:space="preserve"> </w:t>
      </w:r>
      <w:r>
        <w:t>may</w:t>
      </w:r>
      <w:r>
        <w:rPr>
          <w:spacing w:val="-4"/>
        </w:rPr>
        <w:t xml:space="preserve"> </w:t>
      </w:r>
      <w:r>
        <w:t>never</w:t>
      </w:r>
      <w:r>
        <w:rPr>
          <w:spacing w:val="-4"/>
        </w:rPr>
        <w:t xml:space="preserve"> </w:t>
      </w:r>
      <w:r>
        <w:t>even have given a presentation. As such the corporate or institutional style may be very awkward.</w:t>
      </w:r>
      <w:r>
        <w:rPr>
          <w:spacing w:val="40"/>
        </w:rPr>
        <w:t xml:space="preserve"> </w:t>
      </w:r>
      <w:r>
        <w:t>That</w:t>
      </w:r>
      <w:r>
        <w:rPr>
          <w:spacing w:val="-5"/>
        </w:rPr>
        <w:t xml:space="preserve"> </w:t>
      </w:r>
      <w:r>
        <w:t>said,</w:t>
      </w:r>
      <w:r>
        <w:rPr>
          <w:spacing w:val="-5"/>
        </w:rPr>
        <w:t xml:space="preserve"> </w:t>
      </w:r>
      <w:r>
        <w:t>you</w:t>
      </w:r>
      <w:r>
        <w:rPr>
          <w:spacing w:val="-2"/>
        </w:rPr>
        <w:t xml:space="preserve"> </w:t>
      </w:r>
      <w:r>
        <w:t>will</w:t>
      </w:r>
      <w:r>
        <w:rPr>
          <w:spacing w:val="-2"/>
        </w:rPr>
        <w:t xml:space="preserve"> </w:t>
      </w:r>
      <w:r>
        <w:t>often</w:t>
      </w:r>
      <w:r>
        <w:rPr>
          <w:spacing w:val="-2"/>
        </w:rPr>
        <w:t xml:space="preserve"> </w:t>
      </w:r>
      <w:r>
        <w:t>have</w:t>
      </w:r>
      <w:r>
        <w:rPr>
          <w:spacing w:val="-2"/>
        </w:rPr>
        <w:t xml:space="preserve"> </w:t>
      </w:r>
      <w:r>
        <w:t>to</w:t>
      </w:r>
      <w:r>
        <w:rPr>
          <w:spacing w:val="-2"/>
        </w:rPr>
        <w:t xml:space="preserve"> </w:t>
      </w:r>
      <w:r>
        <w:t>go</w:t>
      </w:r>
      <w:r>
        <w:rPr>
          <w:spacing w:val="-2"/>
        </w:rPr>
        <w:t xml:space="preserve"> </w:t>
      </w:r>
      <w:r>
        <w:t>along</w:t>
      </w:r>
      <w:r>
        <w:rPr>
          <w:spacing w:val="-2"/>
        </w:rPr>
        <w:t xml:space="preserve"> </w:t>
      </w:r>
      <w:r>
        <w:t>with</w:t>
      </w:r>
      <w:r>
        <w:rPr>
          <w:spacing w:val="-2"/>
        </w:rPr>
        <w:t xml:space="preserve"> </w:t>
      </w:r>
      <w:r>
        <w:t>it,</w:t>
      </w:r>
      <w:r>
        <w:rPr>
          <w:spacing w:val="-5"/>
        </w:rPr>
        <w:t xml:space="preserve"> </w:t>
      </w:r>
      <w:r>
        <w:t>but</w:t>
      </w:r>
      <w:r>
        <w:rPr>
          <w:spacing w:val="-5"/>
        </w:rPr>
        <w:t xml:space="preserve"> </w:t>
      </w:r>
      <w:r>
        <w:t>where</w:t>
      </w:r>
      <w:r>
        <w:rPr>
          <w:spacing w:val="-2"/>
        </w:rPr>
        <w:t xml:space="preserve"> </w:t>
      </w:r>
      <w:r>
        <w:t>possible</w:t>
      </w:r>
      <w:r>
        <w:rPr>
          <w:spacing w:val="-2"/>
        </w:rPr>
        <w:t xml:space="preserve"> </w:t>
      </w:r>
      <w:r>
        <w:t>keep these additional elements to a minimum especially when they include text.</w:t>
      </w:r>
      <w:r>
        <w:rPr>
          <w:spacing w:val="40"/>
        </w:rPr>
        <w:t xml:space="preserve"> </w:t>
      </w:r>
      <w:r>
        <w:t>A University crest is one thing, but do you also need the full name of the college on every slide, along with its motto in Latin or even its mission statement? Also, while you may have to comply rigidly to your institution’s style guide for your title slide, might you use your own, simpler, less-cluttered approach for the content slides?</w:t>
      </w:r>
    </w:p>
    <w:p w14:paraId="2FA857CF" w14:textId="77777777" w:rsidR="00056787" w:rsidRDefault="00056787">
      <w:pPr>
        <w:pStyle w:val="BodyText"/>
      </w:pPr>
    </w:p>
    <w:p w14:paraId="683D65E1" w14:textId="77777777" w:rsidR="00056787" w:rsidRDefault="00000000">
      <w:pPr>
        <w:pStyle w:val="BodyText"/>
        <w:ind w:left="165" w:right="82"/>
      </w:pPr>
      <w:r>
        <w:t>When</w:t>
      </w:r>
      <w:r>
        <w:rPr>
          <w:spacing w:val="-1"/>
        </w:rPr>
        <w:t xml:space="preserve"> </w:t>
      </w:r>
      <w:r>
        <w:t>it</w:t>
      </w:r>
      <w:r>
        <w:rPr>
          <w:spacing w:val="-4"/>
        </w:rPr>
        <w:t xml:space="preserve"> </w:t>
      </w:r>
      <w:r>
        <w:t>comes</w:t>
      </w:r>
      <w:r>
        <w:rPr>
          <w:spacing w:val="-2"/>
        </w:rPr>
        <w:t xml:space="preserve"> </w:t>
      </w:r>
      <w:r>
        <w:t>to</w:t>
      </w:r>
      <w:r>
        <w:rPr>
          <w:spacing w:val="-1"/>
        </w:rPr>
        <w:t xml:space="preserve"> </w:t>
      </w:r>
      <w:r>
        <w:t>choosing</w:t>
      </w:r>
      <w:r>
        <w:rPr>
          <w:spacing w:val="-1"/>
        </w:rPr>
        <w:t xml:space="preserve"> </w:t>
      </w:r>
      <w:r>
        <w:t>type</w:t>
      </w:r>
      <w:r>
        <w:rPr>
          <w:spacing w:val="-1"/>
        </w:rPr>
        <w:t xml:space="preserve"> </w:t>
      </w:r>
      <w:r>
        <w:t>face</w:t>
      </w:r>
      <w:r>
        <w:rPr>
          <w:spacing w:val="-1"/>
        </w:rPr>
        <w:t xml:space="preserve"> </w:t>
      </w:r>
      <w:r>
        <w:t>and</w:t>
      </w:r>
      <w:r>
        <w:rPr>
          <w:spacing w:val="-1"/>
        </w:rPr>
        <w:t xml:space="preserve"> </w:t>
      </w:r>
      <w:r>
        <w:t>fonts</w:t>
      </w:r>
      <w:r>
        <w:rPr>
          <w:spacing w:val="-2"/>
        </w:rPr>
        <w:t xml:space="preserve"> </w:t>
      </w:r>
      <w:r>
        <w:t>the</w:t>
      </w:r>
      <w:r>
        <w:rPr>
          <w:spacing w:val="-1"/>
        </w:rPr>
        <w:t xml:space="preserve"> </w:t>
      </w:r>
      <w:r>
        <w:t>criteria</w:t>
      </w:r>
      <w:r>
        <w:rPr>
          <w:spacing w:val="-1"/>
        </w:rPr>
        <w:t xml:space="preserve"> </w:t>
      </w:r>
      <w:r>
        <w:t>are</w:t>
      </w:r>
      <w:r>
        <w:rPr>
          <w:spacing w:val="-1"/>
        </w:rPr>
        <w:t xml:space="preserve"> </w:t>
      </w:r>
      <w:r>
        <w:t>simple:</w:t>
      </w:r>
      <w:r>
        <w:rPr>
          <w:spacing w:val="40"/>
        </w:rPr>
        <w:t xml:space="preserve"> </w:t>
      </w:r>
      <w:r>
        <w:t>the</w:t>
      </w:r>
      <w:r>
        <w:rPr>
          <w:spacing w:val="-1"/>
        </w:rPr>
        <w:t xml:space="preserve"> </w:t>
      </w:r>
      <w:r>
        <w:t>text</w:t>
      </w:r>
      <w:r>
        <w:rPr>
          <w:spacing w:val="-4"/>
        </w:rPr>
        <w:t xml:space="preserve"> </w:t>
      </w:r>
      <w:r>
        <w:t>must be clearly visible and easy to read.</w:t>
      </w:r>
      <w:r>
        <w:rPr>
          <w:spacing w:val="40"/>
        </w:rPr>
        <w:t xml:space="preserve"> </w:t>
      </w:r>
      <w:proofErr w:type="spellStart"/>
      <w:r>
        <w:t>Type faces</w:t>
      </w:r>
      <w:proofErr w:type="spellEnd"/>
      <w:r>
        <w:t xml:space="preserve"> roughly fall into two categories:</w:t>
      </w:r>
      <w:r>
        <w:rPr>
          <w:spacing w:val="40"/>
        </w:rPr>
        <w:t xml:space="preserve"> </w:t>
      </w:r>
      <w:r>
        <w:t xml:space="preserve">so-called </w:t>
      </w:r>
      <w:r>
        <w:rPr>
          <w:i/>
        </w:rPr>
        <w:t xml:space="preserve">serif </w:t>
      </w:r>
      <w:r>
        <w:t xml:space="preserve">fonts and </w:t>
      </w:r>
      <w:r>
        <w:rPr>
          <w:i/>
        </w:rPr>
        <w:t xml:space="preserve">sans-serif </w:t>
      </w:r>
      <w:r>
        <w:t>fonts.</w:t>
      </w:r>
      <w:r>
        <w:rPr>
          <w:spacing w:val="40"/>
        </w:rPr>
        <w:t xml:space="preserve"> </w:t>
      </w:r>
      <w:r>
        <w:t xml:space="preserve">Serif fonts have little </w:t>
      </w:r>
      <w:proofErr w:type="spellStart"/>
      <w:r>
        <w:t>twiddley</w:t>
      </w:r>
      <w:proofErr w:type="spellEnd"/>
      <w:r>
        <w:t xml:space="preserve"> bits on the letters and the most common example is Times Roman.</w:t>
      </w:r>
      <w:r>
        <w:rPr>
          <w:spacing w:val="40"/>
        </w:rPr>
        <w:t xml:space="preserve"> </w:t>
      </w:r>
      <w:r>
        <w:t>Sans-serif fonts on the other hand are cleaner shapes without additional flicks and examples of these are Arial,</w:t>
      </w:r>
      <w:r>
        <w:rPr>
          <w:spacing w:val="-4"/>
        </w:rPr>
        <w:t xml:space="preserve"> </w:t>
      </w:r>
      <w:r>
        <w:t>Verdana</w:t>
      </w:r>
      <w:r>
        <w:rPr>
          <w:spacing w:val="-1"/>
        </w:rPr>
        <w:t xml:space="preserve"> </w:t>
      </w:r>
      <w:r>
        <w:t>and</w:t>
      </w:r>
      <w:r>
        <w:rPr>
          <w:spacing w:val="-1"/>
        </w:rPr>
        <w:t xml:space="preserve"> </w:t>
      </w:r>
      <w:r>
        <w:t>Gill</w:t>
      </w:r>
      <w:r>
        <w:rPr>
          <w:spacing w:val="-1"/>
        </w:rPr>
        <w:t xml:space="preserve"> </w:t>
      </w:r>
      <w:r>
        <w:t>Sans</w:t>
      </w:r>
      <w:r>
        <w:rPr>
          <w:spacing w:val="-2"/>
        </w:rPr>
        <w:t xml:space="preserve"> </w:t>
      </w:r>
      <w:r>
        <w:t>MT.</w:t>
      </w:r>
      <w:r>
        <w:rPr>
          <w:spacing w:val="40"/>
        </w:rPr>
        <w:t xml:space="preserve"> </w:t>
      </w:r>
      <w:r>
        <w:t>So,</w:t>
      </w:r>
      <w:r>
        <w:rPr>
          <w:spacing w:val="-4"/>
        </w:rPr>
        <w:t xml:space="preserve"> </w:t>
      </w:r>
      <w:r>
        <w:t>which</w:t>
      </w:r>
      <w:r>
        <w:rPr>
          <w:spacing w:val="-1"/>
        </w:rPr>
        <w:t xml:space="preserve"> </w:t>
      </w:r>
      <w:r>
        <w:t>should</w:t>
      </w:r>
      <w:r>
        <w:rPr>
          <w:spacing w:val="-1"/>
        </w:rPr>
        <w:t xml:space="preserve"> </w:t>
      </w:r>
      <w:r>
        <w:t>you</w:t>
      </w:r>
      <w:r>
        <w:rPr>
          <w:spacing w:val="-1"/>
        </w:rPr>
        <w:t xml:space="preserve"> </w:t>
      </w:r>
      <w:r>
        <w:t>use</w:t>
      </w:r>
      <w:r>
        <w:rPr>
          <w:spacing w:val="-1"/>
        </w:rPr>
        <w:t xml:space="preserve"> </w:t>
      </w:r>
      <w:r>
        <w:t>on</w:t>
      </w:r>
      <w:r>
        <w:rPr>
          <w:spacing w:val="-1"/>
        </w:rPr>
        <w:t xml:space="preserve"> </w:t>
      </w:r>
      <w:r>
        <w:t>your</w:t>
      </w:r>
      <w:r>
        <w:rPr>
          <w:spacing w:val="-2"/>
        </w:rPr>
        <w:t xml:space="preserve"> </w:t>
      </w:r>
      <w:r>
        <w:t>slides?</w:t>
      </w:r>
      <w:r>
        <w:rPr>
          <w:spacing w:val="40"/>
        </w:rPr>
        <w:t xml:space="preserve"> </w:t>
      </w:r>
      <w:r>
        <w:t>People tend</w:t>
      </w:r>
      <w:r>
        <w:rPr>
          <w:spacing w:val="-1"/>
        </w:rPr>
        <w:t xml:space="preserve"> </w:t>
      </w:r>
      <w:r>
        <w:t>to</w:t>
      </w:r>
      <w:r>
        <w:rPr>
          <w:spacing w:val="-1"/>
        </w:rPr>
        <w:t xml:space="preserve"> </w:t>
      </w:r>
      <w:r>
        <w:t>read</w:t>
      </w:r>
      <w:r>
        <w:rPr>
          <w:spacing w:val="-1"/>
        </w:rPr>
        <w:t xml:space="preserve"> </w:t>
      </w:r>
      <w:r>
        <w:t>serif</w:t>
      </w:r>
      <w:r>
        <w:rPr>
          <w:spacing w:val="-4"/>
        </w:rPr>
        <w:t xml:space="preserve"> </w:t>
      </w:r>
      <w:r>
        <w:t>fonts</w:t>
      </w:r>
      <w:r>
        <w:rPr>
          <w:spacing w:val="-2"/>
        </w:rPr>
        <w:t xml:space="preserve"> </w:t>
      </w:r>
      <w:r>
        <w:t>slightly</w:t>
      </w:r>
      <w:r>
        <w:rPr>
          <w:spacing w:val="-2"/>
        </w:rPr>
        <w:t xml:space="preserve"> </w:t>
      </w:r>
      <w:r>
        <w:t>faster</w:t>
      </w:r>
      <w:r>
        <w:rPr>
          <w:spacing w:val="-2"/>
        </w:rPr>
        <w:t xml:space="preserve"> </w:t>
      </w:r>
      <w:r>
        <w:t>and</w:t>
      </w:r>
      <w:r>
        <w:rPr>
          <w:spacing w:val="-1"/>
        </w:rPr>
        <w:t xml:space="preserve"> </w:t>
      </w:r>
      <w:r>
        <w:t>more</w:t>
      </w:r>
      <w:r>
        <w:rPr>
          <w:spacing w:val="-1"/>
        </w:rPr>
        <w:t xml:space="preserve"> </w:t>
      </w:r>
      <w:r>
        <w:t>efficiently</w:t>
      </w:r>
      <w:r>
        <w:rPr>
          <w:spacing w:val="-2"/>
        </w:rPr>
        <w:t xml:space="preserve"> </w:t>
      </w:r>
      <w:r>
        <w:t>when</w:t>
      </w:r>
      <w:r>
        <w:rPr>
          <w:spacing w:val="-1"/>
        </w:rPr>
        <w:t xml:space="preserve"> </w:t>
      </w:r>
      <w:r>
        <w:t>they</w:t>
      </w:r>
      <w:r>
        <w:rPr>
          <w:spacing w:val="-2"/>
        </w:rPr>
        <w:t xml:space="preserve"> </w:t>
      </w:r>
      <w:r>
        <w:t>are</w:t>
      </w:r>
      <w:r>
        <w:rPr>
          <w:spacing w:val="-1"/>
        </w:rPr>
        <w:t xml:space="preserve"> </w:t>
      </w:r>
      <w:r>
        <w:t>reading</w:t>
      </w:r>
      <w:r>
        <w:rPr>
          <w:spacing w:val="-1"/>
        </w:rPr>
        <w:t xml:space="preserve"> </w:t>
      </w:r>
      <w:r>
        <w:t>text on paper.</w:t>
      </w:r>
      <w:r>
        <w:rPr>
          <w:spacing w:val="40"/>
        </w:rPr>
        <w:t xml:space="preserve"> </w:t>
      </w:r>
      <w:r>
        <w:t>That’s probably why most newspapers and magazines use serif fonts.</w:t>
      </w:r>
    </w:p>
    <w:p w14:paraId="167A6619" w14:textId="77777777" w:rsidR="00056787" w:rsidRDefault="00000000">
      <w:pPr>
        <w:pStyle w:val="BodyText"/>
        <w:spacing w:before="3"/>
        <w:ind w:left="165" w:right="82"/>
      </w:pPr>
      <w:r>
        <w:t xml:space="preserve">However, when you ask people to read text projected on a screen, they tend to </w:t>
      </w:r>
      <w:proofErr w:type="spellStart"/>
      <w:r>
        <w:t>favour</w:t>
      </w:r>
      <w:proofErr w:type="spellEnd"/>
      <w:r>
        <w:t xml:space="preserve"> sans-serif fonts.</w:t>
      </w:r>
      <w:r>
        <w:rPr>
          <w:spacing w:val="40"/>
        </w:rPr>
        <w:t xml:space="preserve"> </w:t>
      </w:r>
      <w:r>
        <w:t>For that reason, I always use sans-serif fonts in my slides. Whether</w:t>
      </w:r>
      <w:r>
        <w:rPr>
          <w:spacing w:val="-3"/>
        </w:rPr>
        <w:t xml:space="preserve"> </w:t>
      </w:r>
      <w:r>
        <w:t>this</w:t>
      </w:r>
      <w:r>
        <w:rPr>
          <w:spacing w:val="-3"/>
        </w:rPr>
        <w:t xml:space="preserve"> </w:t>
      </w:r>
      <w:r>
        <w:t>distinction</w:t>
      </w:r>
      <w:r>
        <w:rPr>
          <w:spacing w:val="-2"/>
        </w:rPr>
        <w:t xml:space="preserve"> </w:t>
      </w:r>
      <w:r>
        <w:t>holds</w:t>
      </w:r>
      <w:r>
        <w:rPr>
          <w:spacing w:val="-3"/>
        </w:rPr>
        <w:t xml:space="preserve"> </w:t>
      </w:r>
      <w:r>
        <w:t>when</w:t>
      </w:r>
      <w:r>
        <w:rPr>
          <w:spacing w:val="-2"/>
        </w:rPr>
        <w:t xml:space="preserve"> </w:t>
      </w:r>
      <w:r>
        <w:t>the</w:t>
      </w:r>
      <w:r>
        <w:rPr>
          <w:spacing w:val="-2"/>
        </w:rPr>
        <w:t xml:space="preserve"> </w:t>
      </w:r>
      <w:r>
        <w:t>text</w:t>
      </w:r>
      <w:r>
        <w:rPr>
          <w:spacing w:val="-5"/>
        </w:rPr>
        <w:t xml:space="preserve"> </w:t>
      </w:r>
      <w:r>
        <w:t>is</w:t>
      </w:r>
      <w:r>
        <w:rPr>
          <w:spacing w:val="-3"/>
        </w:rPr>
        <w:t xml:space="preserve"> </w:t>
      </w:r>
      <w:r>
        <w:t>not</w:t>
      </w:r>
      <w:r>
        <w:rPr>
          <w:spacing w:val="-5"/>
        </w:rPr>
        <w:t xml:space="preserve"> </w:t>
      </w:r>
      <w:r>
        <w:t>projected</w:t>
      </w:r>
      <w:r>
        <w:rPr>
          <w:spacing w:val="-2"/>
        </w:rPr>
        <w:t xml:space="preserve"> </w:t>
      </w:r>
      <w:r>
        <w:t>but</w:t>
      </w:r>
      <w:r>
        <w:rPr>
          <w:spacing w:val="-5"/>
        </w:rPr>
        <w:t xml:space="preserve"> </w:t>
      </w:r>
      <w:r>
        <w:t>displayed,</w:t>
      </w:r>
      <w:r>
        <w:rPr>
          <w:spacing w:val="-5"/>
        </w:rPr>
        <w:t xml:space="preserve"> </w:t>
      </w:r>
      <w:r>
        <w:t>say</w:t>
      </w:r>
      <w:r>
        <w:rPr>
          <w:spacing w:val="-3"/>
        </w:rPr>
        <w:t xml:space="preserve"> </w:t>
      </w:r>
      <w:r>
        <w:t>on</w:t>
      </w:r>
      <w:r>
        <w:rPr>
          <w:spacing w:val="-2"/>
        </w:rPr>
        <w:t xml:space="preserve"> </w:t>
      </w:r>
      <w:r>
        <w:t>a plasma screen in a lecture room or on a computer screen over a zoom meeting, is debatable.</w:t>
      </w:r>
      <w:r>
        <w:rPr>
          <w:spacing w:val="40"/>
        </w:rPr>
        <w:t xml:space="preserve"> </w:t>
      </w:r>
      <w:r>
        <w:t>Given</w:t>
      </w:r>
      <w:r>
        <w:rPr>
          <w:spacing w:val="-1"/>
        </w:rPr>
        <w:t xml:space="preserve"> </w:t>
      </w:r>
      <w:r>
        <w:t>that</w:t>
      </w:r>
      <w:r>
        <w:rPr>
          <w:spacing w:val="-4"/>
        </w:rPr>
        <w:t xml:space="preserve"> </w:t>
      </w:r>
      <w:r>
        <w:t>you</w:t>
      </w:r>
      <w:r>
        <w:rPr>
          <w:spacing w:val="-1"/>
        </w:rPr>
        <w:t xml:space="preserve"> </w:t>
      </w:r>
      <w:r>
        <w:t>often</w:t>
      </w:r>
      <w:r>
        <w:rPr>
          <w:spacing w:val="-1"/>
        </w:rPr>
        <w:t xml:space="preserve"> </w:t>
      </w:r>
      <w:r>
        <w:t>don’t</w:t>
      </w:r>
      <w:r>
        <w:rPr>
          <w:spacing w:val="-4"/>
        </w:rPr>
        <w:t xml:space="preserve"> </w:t>
      </w:r>
      <w:r>
        <w:t>know</w:t>
      </w:r>
      <w:r>
        <w:rPr>
          <w:spacing w:val="-1"/>
        </w:rPr>
        <w:t xml:space="preserve"> </w:t>
      </w:r>
      <w:r>
        <w:t>what</w:t>
      </w:r>
      <w:r>
        <w:rPr>
          <w:spacing w:val="-4"/>
        </w:rPr>
        <w:t xml:space="preserve"> </w:t>
      </w:r>
      <w:r>
        <w:t>media</w:t>
      </w:r>
      <w:r>
        <w:rPr>
          <w:spacing w:val="-1"/>
        </w:rPr>
        <w:t xml:space="preserve"> </w:t>
      </w:r>
      <w:r>
        <w:t>will</w:t>
      </w:r>
      <w:r>
        <w:rPr>
          <w:spacing w:val="-1"/>
        </w:rPr>
        <w:t xml:space="preserve"> </w:t>
      </w:r>
      <w:r>
        <w:t>be</w:t>
      </w:r>
      <w:r>
        <w:rPr>
          <w:spacing w:val="-1"/>
        </w:rPr>
        <w:t xml:space="preserve"> </w:t>
      </w:r>
      <w:r>
        <w:t>used</w:t>
      </w:r>
      <w:r>
        <w:rPr>
          <w:spacing w:val="-1"/>
        </w:rPr>
        <w:t xml:space="preserve"> </w:t>
      </w:r>
      <w:r>
        <w:t>until</w:t>
      </w:r>
      <w:r>
        <w:rPr>
          <w:spacing w:val="-1"/>
        </w:rPr>
        <w:t xml:space="preserve"> </w:t>
      </w:r>
      <w:r>
        <w:t>you</w:t>
      </w:r>
      <w:r>
        <w:rPr>
          <w:spacing w:val="-1"/>
        </w:rPr>
        <w:t xml:space="preserve"> </w:t>
      </w:r>
      <w:r>
        <w:t>show up to give your talk,</w:t>
      </w:r>
      <w:r>
        <w:rPr>
          <w:spacing w:val="-2"/>
        </w:rPr>
        <w:t xml:space="preserve"> </w:t>
      </w:r>
      <w:r>
        <w:t>its best</w:t>
      </w:r>
      <w:r>
        <w:rPr>
          <w:spacing w:val="-2"/>
        </w:rPr>
        <w:t xml:space="preserve"> </w:t>
      </w:r>
      <w:r>
        <w:t>to assume they will be projected and go for the simpler type faces.</w:t>
      </w:r>
    </w:p>
    <w:p w14:paraId="70AB7C22" w14:textId="77777777" w:rsidR="00056787" w:rsidRDefault="00056787">
      <w:pPr>
        <w:pStyle w:val="BodyText"/>
        <w:sectPr w:rsidR="00056787">
          <w:pgSz w:w="11910" w:h="16840"/>
          <w:pgMar w:top="1880" w:right="1417" w:bottom="1980" w:left="1275" w:header="0" w:footer="1560" w:gutter="0"/>
          <w:cols w:space="720"/>
        </w:sectPr>
      </w:pPr>
    </w:p>
    <w:p w14:paraId="7DC6273F" w14:textId="77777777" w:rsidR="00056787" w:rsidRDefault="00000000">
      <w:pPr>
        <w:pStyle w:val="BodyText"/>
        <w:spacing w:before="80"/>
        <w:ind w:left="165"/>
      </w:pPr>
      <w:r>
        <w:lastRenderedPageBreak/>
        <w:t>Again, as with backgrounds, consistency is important and the same font should be used</w:t>
      </w:r>
      <w:r>
        <w:rPr>
          <w:spacing w:val="-3"/>
        </w:rPr>
        <w:t xml:space="preserve"> </w:t>
      </w:r>
      <w:r>
        <w:t>throughout,</w:t>
      </w:r>
      <w:r>
        <w:rPr>
          <w:spacing w:val="-6"/>
        </w:rPr>
        <w:t xml:space="preserve"> </w:t>
      </w:r>
      <w:r>
        <w:t>although</w:t>
      </w:r>
      <w:r>
        <w:rPr>
          <w:spacing w:val="-3"/>
        </w:rPr>
        <w:t xml:space="preserve"> </w:t>
      </w:r>
      <w:r>
        <w:t>the</w:t>
      </w:r>
      <w:r>
        <w:rPr>
          <w:spacing w:val="-3"/>
        </w:rPr>
        <w:t xml:space="preserve"> </w:t>
      </w:r>
      <w:r>
        <w:t>size</w:t>
      </w:r>
      <w:r>
        <w:rPr>
          <w:spacing w:val="-3"/>
        </w:rPr>
        <w:t xml:space="preserve"> </w:t>
      </w:r>
      <w:r>
        <w:t>and/or</w:t>
      </w:r>
      <w:r>
        <w:rPr>
          <w:spacing w:val="-4"/>
        </w:rPr>
        <w:t xml:space="preserve"> </w:t>
      </w:r>
      <w:proofErr w:type="spellStart"/>
      <w:r>
        <w:t>colour</w:t>
      </w:r>
      <w:proofErr w:type="spellEnd"/>
      <w:r>
        <w:rPr>
          <w:spacing w:val="-4"/>
        </w:rPr>
        <w:t xml:space="preserve"> </w:t>
      </w:r>
      <w:r>
        <w:t>may</w:t>
      </w:r>
      <w:r>
        <w:rPr>
          <w:spacing w:val="-4"/>
        </w:rPr>
        <w:t xml:space="preserve"> </w:t>
      </w:r>
      <w:r>
        <w:t>vary</w:t>
      </w:r>
      <w:r>
        <w:rPr>
          <w:spacing w:val="-4"/>
        </w:rPr>
        <w:t xml:space="preserve"> </w:t>
      </w:r>
      <w:r>
        <w:t>for</w:t>
      </w:r>
      <w:r>
        <w:rPr>
          <w:spacing w:val="-4"/>
        </w:rPr>
        <w:t xml:space="preserve"> </w:t>
      </w:r>
      <w:r>
        <w:t>emphasis</w:t>
      </w:r>
      <w:r>
        <w:rPr>
          <w:spacing w:val="-4"/>
        </w:rPr>
        <w:t xml:space="preserve"> </w:t>
      </w:r>
      <w:r>
        <w:t>and</w:t>
      </w:r>
      <w:r>
        <w:rPr>
          <w:spacing w:val="-3"/>
        </w:rPr>
        <w:t xml:space="preserve"> </w:t>
      </w:r>
      <w:r>
        <w:t>effect. When</w:t>
      </w:r>
      <w:r>
        <w:rPr>
          <w:spacing w:val="-1"/>
        </w:rPr>
        <w:t xml:space="preserve"> </w:t>
      </w:r>
      <w:r>
        <w:t>it</w:t>
      </w:r>
      <w:r>
        <w:rPr>
          <w:spacing w:val="-4"/>
        </w:rPr>
        <w:t xml:space="preserve"> </w:t>
      </w:r>
      <w:r>
        <w:t>comes</w:t>
      </w:r>
      <w:r>
        <w:rPr>
          <w:spacing w:val="-2"/>
        </w:rPr>
        <w:t xml:space="preserve"> </w:t>
      </w:r>
      <w:r>
        <w:t>to</w:t>
      </w:r>
      <w:r>
        <w:rPr>
          <w:spacing w:val="-1"/>
        </w:rPr>
        <w:t xml:space="preserve"> </w:t>
      </w:r>
      <w:r>
        <w:t>size,</w:t>
      </w:r>
      <w:r>
        <w:rPr>
          <w:spacing w:val="-4"/>
        </w:rPr>
        <w:t xml:space="preserve"> </w:t>
      </w:r>
      <w:r>
        <w:t>a</w:t>
      </w:r>
      <w:r>
        <w:rPr>
          <w:spacing w:val="-1"/>
        </w:rPr>
        <w:t xml:space="preserve"> </w:t>
      </w:r>
      <w:r>
        <w:t>useful</w:t>
      </w:r>
      <w:r>
        <w:rPr>
          <w:spacing w:val="-1"/>
        </w:rPr>
        <w:t xml:space="preserve"> </w:t>
      </w:r>
      <w:r>
        <w:t>guide</w:t>
      </w:r>
      <w:r>
        <w:rPr>
          <w:spacing w:val="-1"/>
        </w:rPr>
        <w:t xml:space="preserve"> </w:t>
      </w:r>
      <w:r>
        <w:t>is</w:t>
      </w:r>
      <w:r>
        <w:rPr>
          <w:spacing w:val="-2"/>
        </w:rPr>
        <w:t xml:space="preserve"> </w:t>
      </w:r>
      <w:r>
        <w:t>never</w:t>
      </w:r>
      <w:r>
        <w:rPr>
          <w:spacing w:val="-2"/>
        </w:rPr>
        <w:t xml:space="preserve"> </w:t>
      </w:r>
      <w:r>
        <w:t>to</w:t>
      </w:r>
      <w:r>
        <w:rPr>
          <w:spacing w:val="-1"/>
        </w:rPr>
        <w:t xml:space="preserve"> </w:t>
      </w:r>
      <w:r>
        <w:t>use</w:t>
      </w:r>
      <w:r>
        <w:rPr>
          <w:spacing w:val="-1"/>
        </w:rPr>
        <w:t xml:space="preserve"> </w:t>
      </w:r>
      <w:r>
        <w:t>a</w:t>
      </w:r>
      <w:r>
        <w:rPr>
          <w:spacing w:val="-1"/>
        </w:rPr>
        <w:t xml:space="preserve"> </w:t>
      </w:r>
      <w:r>
        <w:t>font</w:t>
      </w:r>
      <w:r>
        <w:rPr>
          <w:spacing w:val="-4"/>
        </w:rPr>
        <w:t xml:space="preserve"> </w:t>
      </w:r>
      <w:r>
        <w:t>size</w:t>
      </w:r>
      <w:r>
        <w:rPr>
          <w:spacing w:val="-1"/>
        </w:rPr>
        <w:t xml:space="preserve"> </w:t>
      </w:r>
      <w:r>
        <w:t>smaller</w:t>
      </w:r>
      <w:r>
        <w:rPr>
          <w:spacing w:val="-2"/>
        </w:rPr>
        <w:t xml:space="preserve"> </w:t>
      </w:r>
      <w:r>
        <w:t>than</w:t>
      </w:r>
      <w:r>
        <w:rPr>
          <w:spacing w:val="-1"/>
        </w:rPr>
        <w:t xml:space="preserve"> </w:t>
      </w:r>
      <w:r>
        <w:t xml:space="preserve">about </w:t>
      </w:r>
      <w:r>
        <w:rPr>
          <w:spacing w:val="-4"/>
        </w:rPr>
        <w:t>24.</w:t>
      </w:r>
    </w:p>
    <w:p w14:paraId="35DCA8AE" w14:textId="77777777" w:rsidR="00056787" w:rsidRDefault="00056787">
      <w:pPr>
        <w:pStyle w:val="BodyText"/>
        <w:spacing w:before="1"/>
      </w:pPr>
    </w:p>
    <w:p w14:paraId="6D3FDA60" w14:textId="77777777" w:rsidR="00056787" w:rsidRDefault="00000000">
      <w:pPr>
        <w:pStyle w:val="BodyText"/>
        <w:ind w:left="165"/>
      </w:pPr>
      <w:r>
        <w:t>Overall, your aim should be to keep the style of the slide simple and allow its contents—the words and pictures you will add—to speak clearly for themselves, unmuffled</w:t>
      </w:r>
      <w:r>
        <w:rPr>
          <w:spacing w:val="-3"/>
        </w:rPr>
        <w:t xml:space="preserve"> </w:t>
      </w:r>
      <w:r>
        <w:t>by</w:t>
      </w:r>
      <w:r>
        <w:rPr>
          <w:spacing w:val="-4"/>
        </w:rPr>
        <w:t xml:space="preserve"> </w:t>
      </w:r>
      <w:r>
        <w:t>excessive</w:t>
      </w:r>
      <w:r>
        <w:rPr>
          <w:spacing w:val="-3"/>
        </w:rPr>
        <w:t xml:space="preserve"> </w:t>
      </w:r>
      <w:r>
        <w:t>design</w:t>
      </w:r>
      <w:r>
        <w:rPr>
          <w:spacing w:val="-3"/>
        </w:rPr>
        <w:t xml:space="preserve"> </w:t>
      </w:r>
      <w:r>
        <w:t>elements,</w:t>
      </w:r>
      <w:r>
        <w:rPr>
          <w:spacing w:val="-6"/>
        </w:rPr>
        <w:t xml:space="preserve"> </w:t>
      </w:r>
      <w:r>
        <w:t>muted</w:t>
      </w:r>
      <w:r>
        <w:rPr>
          <w:spacing w:val="-3"/>
        </w:rPr>
        <w:t xml:space="preserve"> </w:t>
      </w:r>
      <w:proofErr w:type="spellStart"/>
      <w:r>
        <w:t>colour</w:t>
      </w:r>
      <w:proofErr w:type="spellEnd"/>
      <w:r>
        <w:rPr>
          <w:spacing w:val="-4"/>
        </w:rPr>
        <w:t xml:space="preserve"> </w:t>
      </w:r>
      <w:r>
        <w:t>schemes</w:t>
      </w:r>
      <w:r>
        <w:rPr>
          <w:spacing w:val="-4"/>
        </w:rPr>
        <w:t xml:space="preserve"> </w:t>
      </w:r>
      <w:r>
        <w:t>and</w:t>
      </w:r>
      <w:r>
        <w:rPr>
          <w:spacing w:val="-3"/>
        </w:rPr>
        <w:t xml:space="preserve"> </w:t>
      </w:r>
      <w:r>
        <w:t>difficult</w:t>
      </w:r>
      <w:r>
        <w:rPr>
          <w:spacing w:val="-6"/>
        </w:rPr>
        <w:t xml:space="preserve"> </w:t>
      </w:r>
      <w:r>
        <w:t>to</w:t>
      </w:r>
      <w:r>
        <w:rPr>
          <w:spacing w:val="-3"/>
        </w:rPr>
        <w:t xml:space="preserve"> </w:t>
      </w:r>
      <w:r>
        <w:t xml:space="preserve">read </w:t>
      </w:r>
      <w:r>
        <w:rPr>
          <w:spacing w:val="-2"/>
        </w:rPr>
        <w:t>fonts.</w:t>
      </w:r>
    </w:p>
    <w:p w14:paraId="45A9736F" w14:textId="77777777" w:rsidR="00056787" w:rsidRDefault="00056787">
      <w:pPr>
        <w:pStyle w:val="BodyText"/>
        <w:sectPr w:rsidR="00056787">
          <w:pgSz w:w="11910" w:h="16840"/>
          <w:pgMar w:top="1360" w:right="1417" w:bottom="1980" w:left="1275" w:header="0" w:footer="1560" w:gutter="0"/>
          <w:cols w:space="720"/>
        </w:sectPr>
      </w:pPr>
    </w:p>
    <w:p w14:paraId="10BE4C28" w14:textId="77777777" w:rsidR="00056787" w:rsidRDefault="00000000">
      <w:pPr>
        <w:ind w:left="165"/>
        <w:rPr>
          <w:sz w:val="20"/>
        </w:rPr>
      </w:pPr>
      <w:r>
        <w:rPr>
          <w:noProof/>
          <w:sz w:val="20"/>
        </w:rPr>
        <w:lastRenderedPageBreak/>
        <w:drawing>
          <wp:inline distT="0" distB="0" distL="0" distR="0" wp14:anchorId="27C7F729" wp14:editId="3D61B563">
            <wp:extent cx="5589247" cy="3644169"/>
            <wp:effectExtent l="0" t="0" r="0" b="0"/>
            <wp:docPr id="14" name="Image 14" descr="Waiting to write... | Angie Garrett | Flick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Waiting to write... | Angie Garrett | Flickr"/>
                    <pic:cNvPicPr/>
                  </pic:nvPicPr>
                  <pic:blipFill>
                    <a:blip r:embed="rId19" cstate="print"/>
                    <a:stretch>
                      <a:fillRect/>
                    </a:stretch>
                  </pic:blipFill>
                  <pic:spPr>
                    <a:xfrm>
                      <a:off x="0" y="0"/>
                      <a:ext cx="5589247" cy="3644169"/>
                    </a:xfrm>
                    <a:prstGeom prst="rect">
                      <a:avLst/>
                    </a:prstGeom>
                  </pic:spPr>
                </pic:pic>
              </a:graphicData>
            </a:graphic>
          </wp:inline>
        </w:drawing>
      </w:r>
    </w:p>
    <w:p w14:paraId="6F7C6468" w14:textId="77777777" w:rsidR="00056787" w:rsidRDefault="00056787">
      <w:pPr>
        <w:pStyle w:val="BodyText"/>
        <w:spacing w:before="265"/>
        <w:rPr>
          <w:sz w:val="32"/>
        </w:rPr>
      </w:pPr>
    </w:p>
    <w:p w14:paraId="1224EDBC" w14:textId="77777777" w:rsidR="00056787" w:rsidRDefault="00000000">
      <w:pPr>
        <w:pStyle w:val="Heading1"/>
      </w:pPr>
      <w:bookmarkStart w:id="3" w:name="_TOC_250008"/>
      <w:r>
        <w:rPr>
          <w:color w:val="006FC0"/>
        </w:rPr>
        <w:t>‘W’</w:t>
      </w:r>
      <w:r>
        <w:rPr>
          <w:color w:val="006FC0"/>
          <w:spacing w:val="-3"/>
        </w:rPr>
        <w:t xml:space="preserve"> </w:t>
      </w:r>
      <w:r>
        <w:rPr>
          <w:color w:val="006FC0"/>
        </w:rPr>
        <w:t>IS</w:t>
      </w:r>
      <w:r>
        <w:rPr>
          <w:color w:val="006FC0"/>
          <w:spacing w:val="-1"/>
        </w:rPr>
        <w:t xml:space="preserve"> </w:t>
      </w:r>
      <w:r>
        <w:rPr>
          <w:color w:val="006FC0"/>
        </w:rPr>
        <w:t>FOR</w:t>
      </w:r>
      <w:r>
        <w:rPr>
          <w:color w:val="006FC0"/>
          <w:spacing w:val="-1"/>
        </w:rPr>
        <w:t xml:space="preserve"> </w:t>
      </w:r>
      <w:bookmarkEnd w:id="3"/>
      <w:r>
        <w:rPr>
          <w:color w:val="006FC0"/>
          <w:spacing w:val="-4"/>
        </w:rPr>
        <w:t>WORDS</w:t>
      </w:r>
    </w:p>
    <w:p w14:paraId="2DC0F3D4" w14:textId="77777777" w:rsidR="00056787" w:rsidRDefault="00000000">
      <w:pPr>
        <w:pStyle w:val="BodyText"/>
        <w:spacing w:before="187"/>
        <w:ind w:left="165" w:right="149"/>
      </w:pPr>
      <w:r>
        <w:t>The most widely perpetrated slide crime is overuse of text.</w:t>
      </w:r>
      <w:r>
        <w:rPr>
          <w:spacing w:val="40"/>
        </w:rPr>
        <w:t xml:space="preserve"> </w:t>
      </w:r>
      <w:r>
        <w:t>Virtually every guide written</w:t>
      </w:r>
      <w:r>
        <w:rPr>
          <w:spacing w:val="-2"/>
        </w:rPr>
        <w:t xml:space="preserve"> </w:t>
      </w:r>
      <w:r>
        <w:t>on</w:t>
      </w:r>
      <w:r>
        <w:rPr>
          <w:spacing w:val="-2"/>
        </w:rPr>
        <w:t xml:space="preserve"> </w:t>
      </w:r>
      <w:r>
        <w:t>the</w:t>
      </w:r>
      <w:r>
        <w:rPr>
          <w:spacing w:val="-2"/>
        </w:rPr>
        <w:t xml:space="preserve"> </w:t>
      </w:r>
      <w:r>
        <w:t>preparation</w:t>
      </w:r>
      <w:r>
        <w:rPr>
          <w:spacing w:val="-2"/>
        </w:rPr>
        <w:t xml:space="preserve"> </w:t>
      </w:r>
      <w:r>
        <w:t>of</w:t>
      </w:r>
      <w:r>
        <w:rPr>
          <w:spacing w:val="-5"/>
        </w:rPr>
        <w:t xml:space="preserve"> </w:t>
      </w:r>
      <w:r>
        <w:t>slides</w:t>
      </w:r>
      <w:r>
        <w:rPr>
          <w:spacing w:val="-3"/>
        </w:rPr>
        <w:t xml:space="preserve"> </w:t>
      </w:r>
      <w:r>
        <w:t>emphasizes</w:t>
      </w:r>
      <w:r>
        <w:rPr>
          <w:spacing w:val="-3"/>
        </w:rPr>
        <w:t xml:space="preserve"> </w:t>
      </w:r>
      <w:r>
        <w:t>that</w:t>
      </w:r>
      <w:r>
        <w:rPr>
          <w:spacing w:val="-5"/>
        </w:rPr>
        <w:t xml:space="preserve"> </w:t>
      </w:r>
      <w:r>
        <w:t>there</w:t>
      </w:r>
      <w:r>
        <w:rPr>
          <w:spacing w:val="-2"/>
        </w:rPr>
        <w:t xml:space="preserve"> </w:t>
      </w:r>
      <w:r>
        <w:t>should</w:t>
      </w:r>
      <w:r>
        <w:rPr>
          <w:spacing w:val="-2"/>
        </w:rPr>
        <w:t xml:space="preserve"> </w:t>
      </w:r>
      <w:r>
        <w:t>be</w:t>
      </w:r>
      <w:r>
        <w:rPr>
          <w:spacing w:val="-2"/>
        </w:rPr>
        <w:t xml:space="preserve"> </w:t>
      </w:r>
      <w:r>
        <w:t>a</w:t>
      </w:r>
      <w:r>
        <w:rPr>
          <w:spacing w:val="-2"/>
        </w:rPr>
        <w:t xml:space="preserve"> </w:t>
      </w:r>
      <w:r>
        <w:t>strict</w:t>
      </w:r>
      <w:r>
        <w:rPr>
          <w:spacing w:val="-5"/>
        </w:rPr>
        <w:t xml:space="preserve"> </w:t>
      </w:r>
      <w:r>
        <w:t>limit</w:t>
      </w:r>
      <w:r>
        <w:rPr>
          <w:spacing w:val="-5"/>
        </w:rPr>
        <w:t xml:space="preserve"> </w:t>
      </w:r>
      <w:r>
        <w:t>to the number of lines of text on a slide.</w:t>
      </w:r>
      <w:r>
        <w:rPr>
          <w:spacing w:val="40"/>
        </w:rPr>
        <w:t xml:space="preserve"> </w:t>
      </w:r>
      <w:r>
        <w:t>Depending on the guide, this is usually between 5 and 7.</w:t>
      </w:r>
      <w:r>
        <w:rPr>
          <w:spacing w:val="80"/>
        </w:rPr>
        <w:t xml:space="preserve"> </w:t>
      </w:r>
      <w:r>
        <w:t>In addition, a good rule of thumb is that each line should only have 5 to 7 words.</w:t>
      </w:r>
    </w:p>
    <w:p w14:paraId="5E56DE23" w14:textId="77777777" w:rsidR="00056787" w:rsidRDefault="00000000">
      <w:pPr>
        <w:pStyle w:val="BodyText"/>
        <w:spacing w:before="206"/>
        <w:ind w:left="165" w:right="25"/>
      </w:pPr>
      <w:r>
        <w:t>This is very constraining, especially if you are using your slides effectively as notes that you plan to read to your audience.</w:t>
      </w:r>
      <w:r>
        <w:rPr>
          <w:spacing w:val="80"/>
        </w:rPr>
        <w:t xml:space="preserve"> </w:t>
      </w:r>
      <w:r>
        <w:t>Well, first of all, this should not be the purpose</w:t>
      </w:r>
      <w:r>
        <w:rPr>
          <w:spacing w:val="-2"/>
        </w:rPr>
        <w:t xml:space="preserve"> </w:t>
      </w:r>
      <w:r>
        <w:t>of</w:t>
      </w:r>
      <w:r>
        <w:rPr>
          <w:spacing w:val="-5"/>
        </w:rPr>
        <w:t xml:space="preserve"> </w:t>
      </w:r>
      <w:r>
        <w:t>your</w:t>
      </w:r>
      <w:r>
        <w:rPr>
          <w:spacing w:val="-3"/>
        </w:rPr>
        <w:t xml:space="preserve"> </w:t>
      </w:r>
      <w:r>
        <w:t>slides:</w:t>
      </w:r>
      <w:r>
        <w:rPr>
          <w:spacing w:val="-5"/>
        </w:rPr>
        <w:t xml:space="preserve"> </w:t>
      </w:r>
      <w:r>
        <w:t>they</w:t>
      </w:r>
      <w:r>
        <w:rPr>
          <w:spacing w:val="-3"/>
        </w:rPr>
        <w:t xml:space="preserve"> </w:t>
      </w:r>
      <w:r>
        <w:t>are</w:t>
      </w:r>
      <w:r>
        <w:rPr>
          <w:spacing w:val="-2"/>
        </w:rPr>
        <w:t xml:space="preserve"> </w:t>
      </w:r>
      <w:r>
        <w:t>there</w:t>
      </w:r>
      <w:r>
        <w:rPr>
          <w:spacing w:val="-2"/>
        </w:rPr>
        <w:t xml:space="preserve"> </w:t>
      </w:r>
      <w:r>
        <w:t>to</w:t>
      </w:r>
      <w:r>
        <w:rPr>
          <w:spacing w:val="-2"/>
        </w:rPr>
        <w:t xml:space="preserve"> </w:t>
      </w:r>
      <w:r>
        <w:t>help</w:t>
      </w:r>
      <w:r>
        <w:rPr>
          <w:spacing w:val="-2"/>
        </w:rPr>
        <w:t xml:space="preserve"> </w:t>
      </w:r>
      <w:proofErr w:type="spellStart"/>
      <w:r>
        <w:t>emphasise</w:t>
      </w:r>
      <w:proofErr w:type="spellEnd"/>
      <w:r>
        <w:rPr>
          <w:spacing w:val="-2"/>
        </w:rPr>
        <w:t xml:space="preserve"> </w:t>
      </w:r>
      <w:r>
        <w:t>and</w:t>
      </w:r>
      <w:r>
        <w:rPr>
          <w:spacing w:val="-2"/>
        </w:rPr>
        <w:t xml:space="preserve"> </w:t>
      </w:r>
      <w:r>
        <w:t>illustrate</w:t>
      </w:r>
      <w:r>
        <w:rPr>
          <w:spacing w:val="-2"/>
        </w:rPr>
        <w:t xml:space="preserve"> </w:t>
      </w:r>
      <w:r>
        <w:t>the</w:t>
      </w:r>
      <w:r>
        <w:rPr>
          <w:spacing w:val="-2"/>
        </w:rPr>
        <w:t xml:space="preserve"> </w:t>
      </w:r>
      <w:r>
        <w:t>points</w:t>
      </w:r>
      <w:r>
        <w:rPr>
          <w:spacing w:val="-3"/>
        </w:rPr>
        <w:t xml:space="preserve"> </w:t>
      </w:r>
      <w:r>
        <w:t>that you are making,</w:t>
      </w:r>
      <w:r>
        <w:rPr>
          <w:spacing w:val="-3"/>
        </w:rPr>
        <w:t xml:space="preserve"> </w:t>
      </w:r>
      <w:r>
        <w:t>not</w:t>
      </w:r>
      <w:r>
        <w:rPr>
          <w:spacing w:val="-3"/>
        </w:rPr>
        <w:t xml:space="preserve"> </w:t>
      </w:r>
      <w:r>
        <w:t>as</w:t>
      </w:r>
      <w:r>
        <w:rPr>
          <w:spacing w:val="-1"/>
        </w:rPr>
        <w:t xml:space="preserve"> </w:t>
      </w:r>
      <w:r>
        <w:t>your</w:t>
      </w:r>
      <w:r>
        <w:rPr>
          <w:spacing w:val="-1"/>
        </w:rPr>
        <w:t xml:space="preserve"> </w:t>
      </w:r>
      <w:r>
        <w:t>script.</w:t>
      </w:r>
      <w:r>
        <w:rPr>
          <w:spacing w:val="40"/>
        </w:rPr>
        <w:t xml:space="preserve"> </w:t>
      </w:r>
      <w:r>
        <w:t>Most</w:t>
      </w:r>
      <w:r>
        <w:rPr>
          <w:spacing w:val="-3"/>
        </w:rPr>
        <w:t xml:space="preserve"> </w:t>
      </w:r>
      <w:r>
        <w:t>of</w:t>
      </w:r>
      <w:r>
        <w:rPr>
          <w:spacing w:val="-3"/>
        </w:rPr>
        <w:t xml:space="preserve"> </w:t>
      </w:r>
      <w:r>
        <w:t>the words</w:t>
      </w:r>
      <w:r>
        <w:rPr>
          <w:spacing w:val="-1"/>
        </w:rPr>
        <w:t xml:space="preserve"> </w:t>
      </w:r>
      <w:r>
        <w:t xml:space="preserve">in a lecture should be spoken, </w:t>
      </w:r>
      <w:proofErr w:type="gramStart"/>
      <w:r>
        <w:t>Those</w:t>
      </w:r>
      <w:proofErr w:type="gramEnd"/>
      <w:r>
        <w:t xml:space="preserve"> that are on the slides are simply signposts or key words to underscore your arguments.</w:t>
      </w:r>
      <w:r>
        <w:rPr>
          <w:spacing w:val="40"/>
        </w:rPr>
        <w:t xml:space="preserve"> </w:t>
      </w:r>
      <w:r>
        <w:t>Second, if your slides contain virtually all the text you plan to say, they will be impossibly dense and completely dysfunctional as visual aids, being neither visible nor helpful.</w:t>
      </w:r>
    </w:p>
    <w:p w14:paraId="4594C18D" w14:textId="77777777" w:rsidR="00056787" w:rsidRDefault="00000000">
      <w:pPr>
        <w:pStyle w:val="BodyText"/>
        <w:spacing w:before="182"/>
        <w:ind w:left="165" w:right="41"/>
      </w:pPr>
      <w:r>
        <w:t>The text on your slides should be clear, simple and short.</w:t>
      </w:r>
      <w:r>
        <w:rPr>
          <w:spacing w:val="74"/>
        </w:rPr>
        <w:t xml:space="preserve"> </w:t>
      </w:r>
      <w:r>
        <w:t>The use of full sentences is</w:t>
      </w:r>
      <w:r>
        <w:rPr>
          <w:spacing w:val="-3"/>
        </w:rPr>
        <w:t xml:space="preserve"> </w:t>
      </w:r>
      <w:r>
        <w:t>rarely</w:t>
      </w:r>
      <w:r>
        <w:rPr>
          <w:spacing w:val="-3"/>
        </w:rPr>
        <w:t xml:space="preserve"> </w:t>
      </w:r>
      <w:r>
        <w:t>required</w:t>
      </w:r>
      <w:r>
        <w:rPr>
          <w:spacing w:val="-2"/>
        </w:rPr>
        <w:t xml:space="preserve"> </w:t>
      </w:r>
      <w:r>
        <w:t>unless</w:t>
      </w:r>
      <w:r>
        <w:rPr>
          <w:spacing w:val="-3"/>
        </w:rPr>
        <w:t xml:space="preserve"> </w:t>
      </w:r>
      <w:r>
        <w:t>you</w:t>
      </w:r>
      <w:r>
        <w:rPr>
          <w:spacing w:val="-2"/>
        </w:rPr>
        <w:t xml:space="preserve"> </w:t>
      </w:r>
      <w:r>
        <w:t>are</w:t>
      </w:r>
      <w:r>
        <w:rPr>
          <w:spacing w:val="-2"/>
        </w:rPr>
        <w:t xml:space="preserve"> </w:t>
      </w:r>
      <w:r>
        <w:t>showing</w:t>
      </w:r>
      <w:r>
        <w:rPr>
          <w:spacing w:val="-2"/>
        </w:rPr>
        <w:t xml:space="preserve"> </w:t>
      </w:r>
      <w:r>
        <w:t>a</w:t>
      </w:r>
      <w:r>
        <w:rPr>
          <w:spacing w:val="-2"/>
        </w:rPr>
        <w:t xml:space="preserve"> </w:t>
      </w:r>
      <w:r>
        <w:t>quotation,</w:t>
      </w:r>
      <w:r>
        <w:rPr>
          <w:spacing w:val="-5"/>
        </w:rPr>
        <w:t xml:space="preserve"> </w:t>
      </w:r>
      <w:r>
        <w:t>and</w:t>
      </w:r>
      <w:r>
        <w:rPr>
          <w:spacing w:val="-2"/>
        </w:rPr>
        <w:t xml:space="preserve"> </w:t>
      </w:r>
      <w:r>
        <w:t>bulleted</w:t>
      </w:r>
      <w:r>
        <w:rPr>
          <w:spacing w:val="-2"/>
        </w:rPr>
        <w:t xml:space="preserve"> </w:t>
      </w:r>
      <w:r>
        <w:t>points</w:t>
      </w:r>
      <w:r>
        <w:rPr>
          <w:spacing w:val="-3"/>
        </w:rPr>
        <w:t xml:space="preserve"> </w:t>
      </w:r>
      <w:r>
        <w:t>are</w:t>
      </w:r>
      <w:r>
        <w:rPr>
          <w:spacing w:val="-2"/>
        </w:rPr>
        <w:t xml:space="preserve"> </w:t>
      </w:r>
      <w:r>
        <w:t>always preferable to prose.</w:t>
      </w:r>
      <w:r>
        <w:rPr>
          <w:spacing w:val="40"/>
        </w:rPr>
        <w:t xml:space="preserve"> </w:t>
      </w:r>
      <w:r>
        <w:t>The use of bullet points rather than sentences or paragraphs of text forces you to be concise and to focus on only including the key words and phrases on your slide that you need to make your point.</w:t>
      </w:r>
      <w:r>
        <w:rPr>
          <w:spacing w:val="40"/>
        </w:rPr>
        <w:t xml:space="preserve"> </w:t>
      </w:r>
      <w:r>
        <w:t>As you are designing and editing</w:t>
      </w:r>
      <w:r>
        <w:rPr>
          <w:spacing w:val="-1"/>
        </w:rPr>
        <w:t xml:space="preserve"> </w:t>
      </w:r>
      <w:r>
        <w:t>your</w:t>
      </w:r>
      <w:r>
        <w:rPr>
          <w:spacing w:val="-2"/>
        </w:rPr>
        <w:t xml:space="preserve"> </w:t>
      </w:r>
      <w:r>
        <w:t>slides,</w:t>
      </w:r>
      <w:r>
        <w:rPr>
          <w:spacing w:val="-4"/>
        </w:rPr>
        <w:t xml:space="preserve"> </w:t>
      </w:r>
      <w:r>
        <w:t>always</w:t>
      </w:r>
      <w:r>
        <w:rPr>
          <w:spacing w:val="-2"/>
        </w:rPr>
        <w:t xml:space="preserve"> </w:t>
      </w:r>
      <w:r>
        <w:t>ask</w:t>
      </w:r>
      <w:r>
        <w:rPr>
          <w:spacing w:val="-2"/>
        </w:rPr>
        <w:t xml:space="preserve"> </w:t>
      </w:r>
      <w:r>
        <w:t>yourself</w:t>
      </w:r>
      <w:r>
        <w:rPr>
          <w:spacing w:val="-4"/>
        </w:rPr>
        <w:t xml:space="preserve"> </w:t>
      </w:r>
      <w:r>
        <w:t>the</w:t>
      </w:r>
      <w:r>
        <w:rPr>
          <w:spacing w:val="-1"/>
        </w:rPr>
        <w:t xml:space="preserve"> </w:t>
      </w:r>
      <w:r>
        <w:t>question,</w:t>
      </w:r>
      <w:r>
        <w:rPr>
          <w:spacing w:val="-4"/>
        </w:rPr>
        <w:t xml:space="preserve"> </w:t>
      </w:r>
      <w:r>
        <w:t>“Can</w:t>
      </w:r>
      <w:r>
        <w:rPr>
          <w:spacing w:val="-1"/>
        </w:rPr>
        <w:t xml:space="preserve"> </w:t>
      </w:r>
      <w:r>
        <w:t>I</w:t>
      </w:r>
      <w:r>
        <w:rPr>
          <w:spacing w:val="-4"/>
        </w:rPr>
        <w:t xml:space="preserve"> </w:t>
      </w:r>
      <w:r>
        <w:t>say</w:t>
      </w:r>
      <w:r>
        <w:rPr>
          <w:spacing w:val="-2"/>
        </w:rPr>
        <w:t xml:space="preserve"> </w:t>
      </w:r>
      <w:r>
        <w:t>this</w:t>
      </w:r>
      <w:r>
        <w:rPr>
          <w:spacing w:val="-2"/>
        </w:rPr>
        <w:t xml:space="preserve"> </w:t>
      </w:r>
      <w:r>
        <w:t>in</w:t>
      </w:r>
      <w:r>
        <w:rPr>
          <w:spacing w:val="-1"/>
        </w:rPr>
        <w:t xml:space="preserve"> </w:t>
      </w:r>
      <w:r>
        <w:t>fewer</w:t>
      </w:r>
      <w:r>
        <w:rPr>
          <w:spacing w:val="-2"/>
        </w:rPr>
        <w:t xml:space="preserve"> </w:t>
      </w:r>
      <w:r>
        <w:t>words?’</w:t>
      </w:r>
    </w:p>
    <w:p w14:paraId="76D21A15" w14:textId="77777777" w:rsidR="00056787" w:rsidRDefault="00056787">
      <w:pPr>
        <w:pStyle w:val="BodyText"/>
        <w:sectPr w:rsidR="00056787">
          <w:pgSz w:w="11910" w:h="16840"/>
          <w:pgMar w:top="1440" w:right="1417" w:bottom="1980" w:left="1275" w:header="0" w:footer="1560" w:gutter="0"/>
          <w:cols w:space="720"/>
        </w:sectPr>
      </w:pPr>
    </w:p>
    <w:p w14:paraId="753F8BFD" w14:textId="77777777" w:rsidR="00056787" w:rsidRDefault="00000000">
      <w:pPr>
        <w:pStyle w:val="BodyText"/>
        <w:spacing w:before="80"/>
        <w:ind w:left="165"/>
      </w:pPr>
      <w:r>
        <w:lastRenderedPageBreak/>
        <w:t>When it comes to checking the number of lines</w:t>
      </w:r>
      <w:r>
        <w:rPr>
          <w:spacing w:val="-1"/>
        </w:rPr>
        <w:t xml:space="preserve"> </w:t>
      </w:r>
      <w:r>
        <w:t>on your slide, remember to include any</w:t>
      </w:r>
      <w:r>
        <w:rPr>
          <w:spacing w:val="-2"/>
        </w:rPr>
        <w:t xml:space="preserve"> </w:t>
      </w:r>
      <w:r>
        <w:t>header</w:t>
      </w:r>
      <w:r>
        <w:rPr>
          <w:spacing w:val="-2"/>
        </w:rPr>
        <w:t xml:space="preserve"> </w:t>
      </w:r>
      <w:r>
        <w:t>or</w:t>
      </w:r>
      <w:r>
        <w:rPr>
          <w:spacing w:val="-2"/>
        </w:rPr>
        <w:t xml:space="preserve"> </w:t>
      </w:r>
      <w:r>
        <w:t>title</w:t>
      </w:r>
      <w:r>
        <w:rPr>
          <w:spacing w:val="-1"/>
        </w:rPr>
        <w:t xml:space="preserve"> </w:t>
      </w:r>
      <w:r>
        <w:t>line</w:t>
      </w:r>
      <w:r>
        <w:rPr>
          <w:spacing w:val="-1"/>
        </w:rPr>
        <w:t xml:space="preserve"> </w:t>
      </w:r>
      <w:r>
        <w:t>you</w:t>
      </w:r>
      <w:r>
        <w:rPr>
          <w:spacing w:val="-1"/>
        </w:rPr>
        <w:t xml:space="preserve"> </w:t>
      </w:r>
      <w:r>
        <w:t>are</w:t>
      </w:r>
      <w:r>
        <w:rPr>
          <w:spacing w:val="-1"/>
        </w:rPr>
        <w:t xml:space="preserve"> </w:t>
      </w:r>
      <w:r>
        <w:t>using,</w:t>
      </w:r>
      <w:r>
        <w:rPr>
          <w:spacing w:val="-4"/>
        </w:rPr>
        <w:t xml:space="preserve"> </w:t>
      </w:r>
      <w:r>
        <w:t>as</w:t>
      </w:r>
      <w:r>
        <w:rPr>
          <w:spacing w:val="-2"/>
        </w:rPr>
        <w:t xml:space="preserve"> </w:t>
      </w:r>
      <w:r>
        <w:t>well</w:t>
      </w:r>
      <w:r>
        <w:rPr>
          <w:spacing w:val="-1"/>
        </w:rPr>
        <w:t xml:space="preserve"> </w:t>
      </w:r>
      <w:r>
        <w:t>as</w:t>
      </w:r>
      <w:r>
        <w:rPr>
          <w:spacing w:val="-7"/>
        </w:rPr>
        <w:t xml:space="preserve"> </w:t>
      </w:r>
      <w:r>
        <w:t>any</w:t>
      </w:r>
      <w:r>
        <w:rPr>
          <w:spacing w:val="-2"/>
        </w:rPr>
        <w:t xml:space="preserve"> </w:t>
      </w:r>
      <w:r>
        <w:t>footer</w:t>
      </w:r>
      <w:r>
        <w:rPr>
          <w:spacing w:val="-2"/>
        </w:rPr>
        <w:t xml:space="preserve"> </w:t>
      </w:r>
      <w:r>
        <w:t>or</w:t>
      </w:r>
      <w:r>
        <w:rPr>
          <w:spacing w:val="-2"/>
        </w:rPr>
        <w:t xml:space="preserve"> </w:t>
      </w:r>
      <w:r>
        <w:t>reference</w:t>
      </w:r>
      <w:r>
        <w:rPr>
          <w:spacing w:val="-1"/>
        </w:rPr>
        <w:t xml:space="preserve"> </w:t>
      </w:r>
      <w:r>
        <w:t>line—these lines are still on the slide and your audience has to look at them and read them.</w:t>
      </w:r>
    </w:p>
    <w:p w14:paraId="21EA6C90" w14:textId="77777777" w:rsidR="00056787" w:rsidRDefault="00056787">
      <w:pPr>
        <w:pStyle w:val="BodyText"/>
        <w:spacing w:before="1"/>
      </w:pPr>
    </w:p>
    <w:p w14:paraId="39538955" w14:textId="77777777" w:rsidR="00056787" w:rsidRDefault="00000000">
      <w:pPr>
        <w:pStyle w:val="BodyText"/>
        <w:tabs>
          <w:tab w:val="left" w:pos="1374"/>
        </w:tabs>
        <w:spacing w:before="1"/>
        <w:ind w:left="165" w:right="42"/>
      </w:pPr>
      <w:r>
        <w:t>Often speakers like to include slide numbers and possibly the date of preparation on their slides.</w:t>
      </w:r>
      <w:r>
        <w:rPr>
          <w:spacing w:val="79"/>
        </w:rPr>
        <w:t xml:space="preserve"> </w:t>
      </w:r>
      <w:r>
        <w:t>I would strongly advise you to resist this.</w:t>
      </w:r>
      <w:r>
        <w:rPr>
          <w:spacing w:val="80"/>
        </w:rPr>
        <w:t xml:space="preserve"> </w:t>
      </w:r>
      <w:r>
        <w:t>These figures will appear in the corner of the slide and are nothing but a distraction.</w:t>
      </w:r>
      <w:r>
        <w:rPr>
          <w:spacing w:val="80"/>
        </w:rPr>
        <w:t xml:space="preserve"> </w:t>
      </w:r>
      <w:r>
        <w:t>Some slide making programs will automatically default to this format.</w:t>
      </w:r>
      <w:r>
        <w:rPr>
          <w:spacing w:val="40"/>
        </w:rPr>
        <w:t xml:space="preserve"> </w:t>
      </w:r>
      <w:r>
        <w:t>If this is the case, you should take the</w:t>
      </w:r>
      <w:r>
        <w:rPr>
          <w:spacing w:val="-2"/>
        </w:rPr>
        <w:t xml:space="preserve"> </w:t>
      </w:r>
      <w:r>
        <w:t>two</w:t>
      </w:r>
      <w:r>
        <w:rPr>
          <w:spacing w:val="-2"/>
        </w:rPr>
        <w:t xml:space="preserve"> </w:t>
      </w:r>
      <w:r>
        <w:t>minutes</w:t>
      </w:r>
      <w:r>
        <w:rPr>
          <w:spacing w:val="-3"/>
        </w:rPr>
        <w:t xml:space="preserve"> </w:t>
      </w:r>
      <w:r>
        <w:t>needed</w:t>
      </w:r>
      <w:r>
        <w:rPr>
          <w:spacing w:val="-2"/>
        </w:rPr>
        <w:t xml:space="preserve"> </w:t>
      </w:r>
      <w:r>
        <w:t>to</w:t>
      </w:r>
      <w:r>
        <w:rPr>
          <w:spacing w:val="-2"/>
        </w:rPr>
        <w:t xml:space="preserve"> </w:t>
      </w:r>
      <w:r>
        <w:t>remove</w:t>
      </w:r>
      <w:r>
        <w:rPr>
          <w:spacing w:val="-2"/>
        </w:rPr>
        <w:t xml:space="preserve"> </w:t>
      </w:r>
      <w:r>
        <w:t>these</w:t>
      </w:r>
      <w:r>
        <w:rPr>
          <w:spacing w:val="-2"/>
        </w:rPr>
        <w:t xml:space="preserve"> </w:t>
      </w:r>
      <w:r>
        <w:t>features</w:t>
      </w:r>
      <w:r>
        <w:rPr>
          <w:spacing w:val="-3"/>
        </w:rPr>
        <w:t xml:space="preserve"> </w:t>
      </w:r>
      <w:r>
        <w:t>so</w:t>
      </w:r>
      <w:r>
        <w:rPr>
          <w:spacing w:val="-2"/>
        </w:rPr>
        <w:t xml:space="preserve"> </w:t>
      </w:r>
      <w:r>
        <w:t>that</w:t>
      </w:r>
      <w:r>
        <w:rPr>
          <w:spacing w:val="-5"/>
        </w:rPr>
        <w:t xml:space="preserve"> </w:t>
      </w:r>
      <w:r>
        <w:t>your</w:t>
      </w:r>
      <w:r>
        <w:rPr>
          <w:spacing w:val="-3"/>
        </w:rPr>
        <w:t xml:space="preserve"> </w:t>
      </w:r>
      <w:r>
        <w:t>slides</w:t>
      </w:r>
      <w:r>
        <w:rPr>
          <w:spacing w:val="-3"/>
        </w:rPr>
        <w:t xml:space="preserve"> </w:t>
      </w:r>
      <w:r>
        <w:t>are</w:t>
      </w:r>
      <w:r>
        <w:rPr>
          <w:spacing w:val="-2"/>
        </w:rPr>
        <w:t xml:space="preserve"> </w:t>
      </w:r>
      <w:r>
        <w:t>cleaner</w:t>
      </w:r>
      <w:r>
        <w:rPr>
          <w:spacing w:val="-3"/>
        </w:rPr>
        <w:t xml:space="preserve"> </w:t>
      </w:r>
      <w:r>
        <w:t>and less cluttered.</w:t>
      </w:r>
      <w:r>
        <w:rPr>
          <w:spacing w:val="40"/>
        </w:rPr>
        <w:t xml:space="preserve"> </w:t>
      </w:r>
      <w:r>
        <w:t>Why would you want a date on your slides—on every slide?</w:t>
      </w:r>
      <w:r>
        <w:rPr>
          <w:spacing w:val="40"/>
        </w:rPr>
        <w:t xml:space="preserve"> </w:t>
      </w:r>
      <w:r>
        <w:t>Vintage wines, yes: slides, no.</w:t>
      </w:r>
      <w:r>
        <w:rPr>
          <w:spacing w:val="80"/>
        </w:rPr>
        <w:t xml:space="preserve"> </w:t>
      </w:r>
      <w:r>
        <w:t>It only means that if you ever want to use the slides again, they will immediately be out of date.</w:t>
      </w:r>
      <w:r>
        <w:rPr>
          <w:spacing w:val="80"/>
        </w:rPr>
        <w:t xml:space="preserve"> </w:t>
      </w:r>
      <w:r>
        <w:t xml:space="preserve">Similarly, what is the purpose of a slide </w:t>
      </w:r>
      <w:r>
        <w:rPr>
          <w:spacing w:val="-2"/>
        </w:rPr>
        <w:t>number?</w:t>
      </w:r>
      <w:r>
        <w:tab/>
        <w:t>Perhaps if you have twenty slides and you are so nervous giving your presentation that you are unable to orientate yourself, it might be comforting to know you are half way through when slide number ten</w:t>
      </w:r>
      <w:r>
        <w:rPr>
          <w:spacing w:val="-2"/>
        </w:rPr>
        <w:t xml:space="preserve"> </w:t>
      </w:r>
      <w:r>
        <w:t>appears.</w:t>
      </w:r>
      <w:r>
        <w:rPr>
          <w:spacing w:val="40"/>
        </w:rPr>
        <w:t xml:space="preserve"> </w:t>
      </w:r>
      <w:r>
        <w:t>But really, you should not have to rely on such an approach. All you have done is included extra, unnecessary information and text on a slide.</w:t>
      </w:r>
      <w:r>
        <w:rPr>
          <w:spacing w:val="40"/>
        </w:rPr>
        <w:t xml:space="preserve"> </w:t>
      </w:r>
      <w:r>
        <w:t>Also, if you choose to use the same slides again, perhaps mixing them with others and slide numbers are fixed elements, your numbering strategy will be blown.</w:t>
      </w:r>
      <w:r>
        <w:rPr>
          <w:spacing w:val="80"/>
        </w:rPr>
        <w:t xml:space="preserve"> </w:t>
      </w:r>
      <w:r>
        <w:t>As always, you should only include text and images on a slide that</w:t>
      </w:r>
      <w:r>
        <w:rPr>
          <w:spacing w:val="-2"/>
        </w:rPr>
        <w:t xml:space="preserve"> </w:t>
      </w:r>
      <w:r>
        <w:t>are absolutely necessary.</w:t>
      </w:r>
      <w:r>
        <w:rPr>
          <w:spacing w:val="40"/>
        </w:rPr>
        <w:t xml:space="preserve"> </w:t>
      </w:r>
      <w:r>
        <w:t>There is no space for anything that is less than essential. And remember, slide numbers and dates will contribute to that precious line and word account.</w:t>
      </w:r>
    </w:p>
    <w:p w14:paraId="54C8647C" w14:textId="77777777" w:rsidR="00056787" w:rsidRDefault="00000000">
      <w:pPr>
        <w:pStyle w:val="BodyText"/>
        <w:spacing w:before="273"/>
        <w:ind w:left="165" w:right="41"/>
      </w:pPr>
      <w:r>
        <w:t>In academic circles, many slides will carry some form of referencing.</w:t>
      </w:r>
      <w:r>
        <w:rPr>
          <w:spacing w:val="40"/>
        </w:rPr>
        <w:t xml:space="preserve"> </w:t>
      </w:r>
      <w:r>
        <w:t>Unfortunately, more often than not these references are unreadable, even by the speaker, as the font size used is so small.</w:t>
      </w:r>
      <w:r>
        <w:rPr>
          <w:spacing w:val="40"/>
        </w:rPr>
        <w:t xml:space="preserve"> </w:t>
      </w:r>
      <w:r>
        <w:t>It seems obvious to state that there should be no text on your slide that the audience cannot read, but every day I see slides being used that contain miniscule reference lines at the bottom.</w:t>
      </w:r>
      <w:r>
        <w:rPr>
          <w:spacing w:val="40"/>
        </w:rPr>
        <w:t xml:space="preserve"> </w:t>
      </w:r>
      <w:r>
        <w:t>If you need references, make them readable and keep them as short and simple as possible. Occasionally several references</w:t>
      </w:r>
      <w:r>
        <w:rPr>
          <w:spacing w:val="-2"/>
        </w:rPr>
        <w:t xml:space="preserve"> </w:t>
      </w:r>
      <w:r>
        <w:t>are</w:t>
      </w:r>
      <w:r>
        <w:rPr>
          <w:spacing w:val="-1"/>
        </w:rPr>
        <w:t xml:space="preserve"> </w:t>
      </w:r>
      <w:r>
        <w:t>used—I</w:t>
      </w:r>
      <w:r>
        <w:rPr>
          <w:spacing w:val="-4"/>
        </w:rPr>
        <w:t xml:space="preserve"> </w:t>
      </w:r>
      <w:r>
        <w:t>have</w:t>
      </w:r>
      <w:r>
        <w:rPr>
          <w:spacing w:val="-1"/>
        </w:rPr>
        <w:t xml:space="preserve"> </w:t>
      </w:r>
      <w:r>
        <w:t>counted</w:t>
      </w:r>
      <w:r>
        <w:rPr>
          <w:spacing w:val="-1"/>
        </w:rPr>
        <w:t xml:space="preserve"> </w:t>
      </w:r>
      <w:r>
        <w:t>up</w:t>
      </w:r>
      <w:r>
        <w:rPr>
          <w:spacing w:val="-1"/>
        </w:rPr>
        <w:t xml:space="preserve"> </w:t>
      </w:r>
      <w:r>
        <w:t>to</w:t>
      </w:r>
      <w:r>
        <w:rPr>
          <w:spacing w:val="-1"/>
        </w:rPr>
        <w:t xml:space="preserve"> </w:t>
      </w:r>
      <w:r>
        <w:t>ten</w:t>
      </w:r>
      <w:r>
        <w:rPr>
          <w:spacing w:val="-6"/>
        </w:rPr>
        <w:t xml:space="preserve"> </w:t>
      </w:r>
      <w:r>
        <w:t>on</w:t>
      </w:r>
      <w:r>
        <w:rPr>
          <w:spacing w:val="-1"/>
        </w:rPr>
        <w:t xml:space="preserve"> </w:t>
      </w:r>
      <w:r>
        <w:t>one</w:t>
      </w:r>
      <w:r>
        <w:rPr>
          <w:spacing w:val="-1"/>
        </w:rPr>
        <w:t xml:space="preserve"> </w:t>
      </w:r>
      <w:r>
        <w:t>slide.</w:t>
      </w:r>
      <w:r>
        <w:rPr>
          <w:spacing w:val="40"/>
        </w:rPr>
        <w:t xml:space="preserve"> </w:t>
      </w:r>
      <w:r>
        <w:t>Again,</w:t>
      </w:r>
      <w:r>
        <w:rPr>
          <w:spacing w:val="-4"/>
        </w:rPr>
        <w:t xml:space="preserve"> </w:t>
      </w:r>
      <w:r>
        <w:t>it</w:t>
      </w:r>
      <w:r>
        <w:rPr>
          <w:spacing w:val="-4"/>
        </w:rPr>
        <w:t xml:space="preserve"> </w:t>
      </w:r>
      <w:r>
        <w:t>may</w:t>
      </w:r>
      <w:r>
        <w:rPr>
          <w:spacing w:val="-2"/>
        </w:rPr>
        <w:t xml:space="preserve"> </w:t>
      </w:r>
      <w:r>
        <w:t>be</w:t>
      </w:r>
      <w:r>
        <w:rPr>
          <w:spacing w:val="-1"/>
        </w:rPr>
        <w:t xml:space="preserve"> </w:t>
      </w:r>
      <w:r>
        <w:t>stating the obvious, but don’t try to pack too much information into too small a space.</w:t>
      </w:r>
      <w:r>
        <w:rPr>
          <w:spacing w:val="40"/>
        </w:rPr>
        <w:t xml:space="preserve"> </w:t>
      </w:r>
      <w:r>
        <w:t>If the content of your slide requires ten references to back it up, you are probably asking too much of that slide.</w:t>
      </w:r>
    </w:p>
    <w:p w14:paraId="26C3C463" w14:textId="77777777" w:rsidR="00056787" w:rsidRDefault="00056787">
      <w:pPr>
        <w:pStyle w:val="BodyText"/>
        <w:spacing w:before="5"/>
      </w:pPr>
    </w:p>
    <w:p w14:paraId="3F51CD8D" w14:textId="77777777" w:rsidR="00056787" w:rsidRDefault="00000000">
      <w:pPr>
        <w:pStyle w:val="BodyText"/>
        <w:ind w:left="165" w:right="82"/>
      </w:pPr>
      <w:r>
        <w:t>Lastly, some lecturers like to use upper rather than lower case lettering.</w:t>
      </w:r>
      <w:r>
        <w:rPr>
          <w:spacing w:val="40"/>
        </w:rPr>
        <w:t xml:space="preserve"> </w:t>
      </w:r>
      <w:r>
        <w:t>This is presumably done for emphasis,</w:t>
      </w:r>
      <w:r>
        <w:rPr>
          <w:spacing w:val="-1"/>
        </w:rPr>
        <w:t xml:space="preserve"> </w:t>
      </w:r>
      <w:r>
        <w:t>as capitalized words appear to shout</w:t>
      </w:r>
      <w:r>
        <w:rPr>
          <w:spacing w:val="-1"/>
        </w:rPr>
        <w:t xml:space="preserve"> </w:t>
      </w:r>
      <w:r>
        <w:t>from the page or screen.</w:t>
      </w:r>
      <w:r>
        <w:rPr>
          <w:spacing w:val="40"/>
        </w:rPr>
        <w:t xml:space="preserve"> </w:t>
      </w:r>
      <w:r>
        <w:t>What you need to be aware of, if you do this, is that people read capitalized text significantly more slowly than lower case text, and this is especially true if they are reading your text in a second or even a third language, which might well be the case if you are presenting to an international audience.</w:t>
      </w:r>
      <w:r>
        <w:rPr>
          <w:spacing w:val="40"/>
        </w:rPr>
        <w:t xml:space="preserve"> </w:t>
      </w:r>
      <w:r>
        <w:t>If you want the text</w:t>
      </w:r>
      <w:r>
        <w:rPr>
          <w:spacing w:val="-4"/>
        </w:rPr>
        <w:t xml:space="preserve"> </w:t>
      </w:r>
      <w:r>
        <w:t>on</w:t>
      </w:r>
      <w:r>
        <w:rPr>
          <w:spacing w:val="-1"/>
        </w:rPr>
        <w:t xml:space="preserve"> </w:t>
      </w:r>
      <w:r>
        <w:t>your</w:t>
      </w:r>
      <w:r>
        <w:rPr>
          <w:spacing w:val="-2"/>
        </w:rPr>
        <w:t xml:space="preserve"> </w:t>
      </w:r>
      <w:r>
        <w:t>slides</w:t>
      </w:r>
      <w:r>
        <w:rPr>
          <w:spacing w:val="-2"/>
        </w:rPr>
        <w:t xml:space="preserve"> </w:t>
      </w:r>
      <w:r>
        <w:t>to</w:t>
      </w:r>
      <w:r>
        <w:rPr>
          <w:spacing w:val="-1"/>
        </w:rPr>
        <w:t xml:space="preserve"> </w:t>
      </w:r>
      <w:r>
        <w:t>be</w:t>
      </w:r>
      <w:r>
        <w:rPr>
          <w:spacing w:val="-1"/>
        </w:rPr>
        <w:t xml:space="preserve"> </w:t>
      </w:r>
      <w:r>
        <w:t>as</w:t>
      </w:r>
      <w:r>
        <w:rPr>
          <w:spacing w:val="-2"/>
        </w:rPr>
        <w:t xml:space="preserve"> </w:t>
      </w:r>
      <w:r>
        <w:t>easily</w:t>
      </w:r>
      <w:r>
        <w:rPr>
          <w:spacing w:val="-2"/>
        </w:rPr>
        <w:t xml:space="preserve"> </w:t>
      </w:r>
      <w:r>
        <w:t>read</w:t>
      </w:r>
      <w:r>
        <w:rPr>
          <w:spacing w:val="-1"/>
        </w:rPr>
        <w:t xml:space="preserve"> </w:t>
      </w:r>
      <w:r>
        <w:t>as</w:t>
      </w:r>
      <w:r>
        <w:rPr>
          <w:spacing w:val="-2"/>
        </w:rPr>
        <w:t xml:space="preserve"> </w:t>
      </w:r>
      <w:r>
        <w:t>possible,</w:t>
      </w:r>
      <w:r>
        <w:rPr>
          <w:spacing w:val="-4"/>
        </w:rPr>
        <w:t xml:space="preserve"> </w:t>
      </w:r>
      <w:r>
        <w:t>then</w:t>
      </w:r>
      <w:r>
        <w:rPr>
          <w:spacing w:val="-1"/>
        </w:rPr>
        <w:t xml:space="preserve"> </w:t>
      </w:r>
      <w:r>
        <w:t>I</w:t>
      </w:r>
      <w:r>
        <w:rPr>
          <w:spacing w:val="-4"/>
        </w:rPr>
        <w:t xml:space="preserve"> </w:t>
      </w:r>
      <w:r>
        <w:t>suggest</w:t>
      </w:r>
      <w:r>
        <w:rPr>
          <w:spacing w:val="-4"/>
        </w:rPr>
        <w:t xml:space="preserve"> </w:t>
      </w:r>
      <w:r>
        <w:t>you</w:t>
      </w:r>
      <w:r>
        <w:rPr>
          <w:spacing w:val="-1"/>
        </w:rPr>
        <w:t xml:space="preserve"> </w:t>
      </w:r>
      <w:r>
        <w:t>stick to</w:t>
      </w:r>
      <w:r>
        <w:rPr>
          <w:spacing w:val="-1"/>
        </w:rPr>
        <w:t xml:space="preserve"> </w:t>
      </w:r>
      <w:r>
        <w:t>lower case except for normally capitalized letters.</w:t>
      </w:r>
    </w:p>
    <w:p w14:paraId="40476DEB" w14:textId="77777777" w:rsidR="00056787" w:rsidRDefault="00056787">
      <w:pPr>
        <w:pStyle w:val="BodyText"/>
        <w:sectPr w:rsidR="00056787">
          <w:pgSz w:w="11910" w:h="16840"/>
          <w:pgMar w:top="1360" w:right="1417" w:bottom="1980" w:left="1275" w:header="0" w:footer="1560" w:gutter="0"/>
          <w:cols w:space="720"/>
        </w:sectPr>
      </w:pPr>
    </w:p>
    <w:p w14:paraId="0F50A618" w14:textId="77777777" w:rsidR="00056787" w:rsidRDefault="00000000">
      <w:pPr>
        <w:ind w:left="165"/>
        <w:rPr>
          <w:sz w:val="20"/>
        </w:rPr>
      </w:pPr>
      <w:r>
        <w:rPr>
          <w:noProof/>
          <w:sz w:val="20"/>
        </w:rPr>
        <w:lastRenderedPageBreak/>
        <w:drawing>
          <wp:inline distT="0" distB="0" distL="0" distR="0" wp14:anchorId="68787A78" wp14:editId="70FF2FD2">
            <wp:extent cx="5588322" cy="4012787"/>
            <wp:effectExtent l="0" t="0" r="0" b="0"/>
            <wp:docPr id="15" name="Image 15" descr="daisy elegance | Daisies are great in black and white, I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daisy elegance | Daisies are great in black and white, I ..."/>
                    <pic:cNvPicPr/>
                  </pic:nvPicPr>
                  <pic:blipFill>
                    <a:blip r:embed="rId20" cstate="print"/>
                    <a:stretch>
                      <a:fillRect/>
                    </a:stretch>
                  </pic:blipFill>
                  <pic:spPr>
                    <a:xfrm>
                      <a:off x="0" y="0"/>
                      <a:ext cx="5588322" cy="4012787"/>
                    </a:xfrm>
                    <a:prstGeom prst="rect">
                      <a:avLst/>
                    </a:prstGeom>
                  </pic:spPr>
                </pic:pic>
              </a:graphicData>
            </a:graphic>
          </wp:inline>
        </w:drawing>
      </w:r>
    </w:p>
    <w:p w14:paraId="24009267" w14:textId="77777777" w:rsidR="00056787" w:rsidRDefault="00056787">
      <w:pPr>
        <w:pStyle w:val="BodyText"/>
        <w:spacing w:before="274"/>
        <w:rPr>
          <w:sz w:val="32"/>
        </w:rPr>
      </w:pPr>
    </w:p>
    <w:p w14:paraId="44FD4F49" w14:textId="77777777" w:rsidR="00056787" w:rsidRDefault="00000000">
      <w:pPr>
        <w:pStyle w:val="Heading1"/>
      </w:pPr>
      <w:bookmarkStart w:id="4" w:name="_TOC_250007"/>
      <w:r>
        <w:rPr>
          <w:color w:val="006FC0"/>
        </w:rPr>
        <w:t>‘I’ IS</w:t>
      </w:r>
      <w:r>
        <w:rPr>
          <w:color w:val="006FC0"/>
          <w:spacing w:val="-4"/>
        </w:rPr>
        <w:t xml:space="preserve"> </w:t>
      </w:r>
      <w:r>
        <w:rPr>
          <w:color w:val="006FC0"/>
        </w:rPr>
        <w:t xml:space="preserve">FOR </w:t>
      </w:r>
      <w:bookmarkEnd w:id="4"/>
      <w:r>
        <w:rPr>
          <w:color w:val="006FC0"/>
          <w:spacing w:val="-2"/>
        </w:rPr>
        <w:t>IMAGES</w:t>
      </w:r>
    </w:p>
    <w:p w14:paraId="44D78381" w14:textId="77777777" w:rsidR="00056787" w:rsidRDefault="00000000">
      <w:pPr>
        <w:pStyle w:val="BodyText"/>
        <w:spacing w:before="267" w:line="242" w:lineRule="auto"/>
        <w:ind w:left="165"/>
      </w:pPr>
      <w:r>
        <w:t>The use of images whether they are photographs, diagrams or graphs, is, in my opinion,</w:t>
      </w:r>
      <w:r>
        <w:rPr>
          <w:spacing w:val="-4"/>
        </w:rPr>
        <w:t xml:space="preserve"> </w:t>
      </w:r>
      <w:r>
        <w:t>the</w:t>
      </w:r>
      <w:r>
        <w:rPr>
          <w:spacing w:val="-1"/>
        </w:rPr>
        <w:t xml:space="preserve"> </w:t>
      </w:r>
      <w:r>
        <w:t>most</w:t>
      </w:r>
      <w:r>
        <w:rPr>
          <w:spacing w:val="-4"/>
        </w:rPr>
        <w:t xml:space="preserve"> </w:t>
      </w:r>
      <w:r>
        <w:t>important</w:t>
      </w:r>
      <w:r>
        <w:rPr>
          <w:spacing w:val="-4"/>
        </w:rPr>
        <w:t xml:space="preserve"> </w:t>
      </w:r>
      <w:r>
        <w:t>use</w:t>
      </w:r>
      <w:r>
        <w:rPr>
          <w:spacing w:val="-1"/>
        </w:rPr>
        <w:t xml:space="preserve"> </w:t>
      </w:r>
      <w:r>
        <w:t>of</w:t>
      </w:r>
      <w:r>
        <w:rPr>
          <w:spacing w:val="-4"/>
        </w:rPr>
        <w:t xml:space="preserve"> </w:t>
      </w:r>
      <w:r>
        <w:t>slides.</w:t>
      </w:r>
      <w:r>
        <w:rPr>
          <w:spacing w:val="40"/>
        </w:rPr>
        <w:t xml:space="preserve"> </w:t>
      </w:r>
      <w:r>
        <w:t>Words</w:t>
      </w:r>
      <w:r>
        <w:rPr>
          <w:spacing w:val="-2"/>
        </w:rPr>
        <w:t xml:space="preserve"> </w:t>
      </w:r>
      <w:r>
        <w:t>you</w:t>
      </w:r>
      <w:r>
        <w:rPr>
          <w:spacing w:val="-1"/>
        </w:rPr>
        <w:t xml:space="preserve"> </w:t>
      </w:r>
      <w:r>
        <w:t>can</w:t>
      </w:r>
      <w:r>
        <w:rPr>
          <w:spacing w:val="-1"/>
        </w:rPr>
        <w:t xml:space="preserve"> </w:t>
      </w:r>
      <w:r>
        <w:t>say,</w:t>
      </w:r>
      <w:r>
        <w:rPr>
          <w:spacing w:val="-4"/>
        </w:rPr>
        <w:t xml:space="preserve"> </w:t>
      </w:r>
      <w:r>
        <w:t>but</w:t>
      </w:r>
      <w:r>
        <w:rPr>
          <w:spacing w:val="-4"/>
        </w:rPr>
        <w:t xml:space="preserve"> </w:t>
      </w:r>
      <w:r>
        <w:t>pictures</w:t>
      </w:r>
      <w:r>
        <w:rPr>
          <w:spacing w:val="-2"/>
        </w:rPr>
        <w:t xml:space="preserve"> </w:t>
      </w:r>
      <w:r>
        <w:t>you</w:t>
      </w:r>
      <w:r>
        <w:rPr>
          <w:spacing w:val="-1"/>
        </w:rPr>
        <w:t xml:space="preserve"> </w:t>
      </w:r>
      <w:r>
        <w:t>have to show.</w:t>
      </w:r>
    </w:p>
    <w:p w14:paraId="1ADCB97E" w14:textId="77777777" w:rsidR="00056787" w:rsidRDefault="00000000">
      <w:pPr>
        <w:pStyle w:val="Heading3"/>
        <w:spacing w:before="179"/>
      </w:pPr>
      <w:r>
        <w:rPr>
          <w:spacing w:val="-2"/>
        </w:rPr>
        <w:t>Graphs</w:t>
      </w:r>
    </w:p>
    <w:p w14:paraId="20C4D125" w14:textId="77777777" w:rsidR="00056787" w:rsidRDefault="00000000">
      <w:pPr>
        <w:pStyle w:val="BodyText"/>
        <w:spacing w:before="89"/>
        <w:ind w:left="165"/>
      </w:pPr>
      <w:r>
        <w:t>Many of us will use graphs such as histograms, line graphs and scatter plots to illustrate</w:t>
      </w:r>
      <w:r>
        <w:rPr>
          <w:spacing w:val="-2"/>
        </w:rPr>
        <w:t xml:space="preserve"> </w:t>
      </w:r>
      <w:r>
        <w:t>our</w:t>
      </w:r>
      <w:r>
        <w:rPr>
          <w:spacing w:val="-3"/>
        </w:rPr>
        <w:t xml:space="preserve"> </w:t>
      </w:r>
      <w:r>
        <w:t>talks.</w:t>
      </w:r>
      <w:r>
        <w:rPr>
          <w:spacing w:val="40"/>
        </w:rPr>
        <w:t xml:space="preserve"> </w:t>
      </w:r>
      <w:r>
        <w:t>These</w:t>
      </w:r>
      <w:r>
        <w:rPr>
          <w:spacing w:val="-2"/>
        </w:rPr>
        <w:t xml:space="preserve"> </w:t>
      </w:r>
      <w:r>
        <w:t>images</w:t>
      </w:r>
      <w:r>
        <w:rPr>
          <w:spacing w:val="-3"/>
        </w:rPr>
        <w:t xml:space="preserve"> </w:t>
      </w:r>
      <w:r>
        <w:t>may</w:t>
      </w:r>
      <w:r>
        <w:rPr>
          <w:spacing w:val="-3"/>
        </w:rPr>
        <w:t xml:space="preserve"> </w:t>
      </w:r>
      <w:r>
        <w:t>be</w:t>
      </w:r>
      <w:r>
        <w:rPr>
          <w:spacing w:val="-2"/>
        </w:rPr>
        <w:t xml:space="preserve"> </w:t>
      </w:r>
      <w:r>
        <w:t>complex,</w:t>
      </w:r>
      <w:r>
        <w:rPr>
          <w:spacing w:val="-5"/>
        </w:rPr>
        <w:t xml:space="preserve"> </w:t>
      </w:r>
      <w:r>
        <w:t>and</w:t>
      </w:r>
      <w:r>
        <w:rPr>
          <w:spacing w:val="-2"/>
        </w:rPr>
        <w:t xml:space="preserve"> </w:t>
      </w:r>
      <w:r>
        <w:t>many</w:t>
      </w:r>
      <w:r>
        <w:rPr>
          <w:spacing w:val="-3"/>
        </w:rPr>
        <w:t xml:space="preserve"> </w:t>
      </w:r>
      <w:r>
        <w:t>presenters</w:t>
      </w:r>
      <w:r>
        <w:rPr>
          <w:spacing w:val="-3"/>
        </w:rPr>
        <w:t xml:space="preserve"> </w:t>
      </w:r>
      <w:r>
        <w:t>fail</w:t>
      </w:r>
      <w:r>
        <w:rPr>
          <w:spacing w:val="-2"/>
        </w:rPr>
        <w:t xml:space="preserve"> </w:t>
      </w:r>
      <w:r>
        <w:t>to</w:t>
      </w:r>
      <w:r>
        <w:rPr>
          <w:spacing w:val="-2"/>
        </w:rPr>
        <w:t xml:space="preserve"> </w:t>
      </w:r>
      <w:r>
        <w:t>give their audiences enough time to take them in.</w:t>
      </w:r>
      <w:r>
        <w:rPr>
          <w:spacing w:val="40"/>
        </w:rPr>
        <w:t xml:space="preserve"> </w:t>
      </w:r>
      <w:r>
        <w:t>The presenter will of course be completely familiar with the graph they are showing—they may have even collected the data used to construct it and drawn it.</w:t>
      </w:r>
      <w:r>
        <w:rPr>
          <w:spacing w:val="40"/>
        </w:rPr>
        <w:t xml:space="preserve"> </w:t>
      </w:r>
      <w:r>
        <w:t>But, of course, that means the presenter has</w:t>
      </w:r>
      <w:r>
        <w:rPr>
          <w:spacing w:val="-3"/>
        </w:rPr>
        <w:t xml:space="preserve"> </w:t>
      </w:r>
      <w:r>
        <w:t>perhaps</w:t>
      </w:r>
      <w:r>
        <w:rPr>
          <w:spacing w:val="-4"/>
        </w:rPr>
        <w:t xml:space="preserve"> </w:t>
      </w:r>
      <w:r>
        <w:t>had</w:t>
      </w:r>
      <w:r>
        <w:rPr>
          <w:spacing w:val="-3"/>
        </w:rPr>
        <w:t xml:space="preserve"> </w:t>
      </w:r>
      <w:r>
        <w:t>days,</w:t>
      </w:r>
      <w:r>
        <w:rPr>
          <w:spacing w:val="-5"/>
        </w:rPr>
        <w:t xml:space="preserve"> </w:t>
      </w:r>
      <w:r>
        <w:t>maybe</w:t>
      </w:r>
      <w:r>
        <w:rPr>
          <w:spacing w:val="-3"/>
        </w:rPr>
        <w:t xml:space="preserve"> </w:t>
      </w:r>
      <w:r>
        <w:t>even</w:t>
      </w:r>
      <w:r>
        <w:rPr>
          <w:spacing w:val="-3"/>
        </w:rPr>
        <w:t xml:space="preserve"> </w:t>
      </w:r>
      <w:r>
        <w:t>weeks</w:t>
      </w:r>
      <w:r>
        <w:rPr>
          <w:spacing w:val="-3"/>
        </w:rPr>
        <w:t xml:space="preserve"> </w:t>
      </w:r>
      <w:r>
        <w:t>to</w:t>
      </w:r>
      <w:r>
        <w:rPr>
          <w:spacing w:val="-3"/>
        </w:rPr>
        <w:t xml:space="preserve"> </w:t>
      </w:r>
      <w:r>
        <w:t>become</w:t>
      </w:r>
      <w:r>
        <w:rPr>
          <w:spacing w:val="-3"/>
        </w:rPr>
        <w:t xml:space="preserve"> </w:t>
      </w:r>
      <w:r>
        <w:t>familiar</w:t>
      </w:r>
      <w:r>
        <w:rPr>
          <w:spacing w:val="-3"/>
        </w:rPr>
        <w:t xml:space="preserve"> </w:t>
      </w:r>
      <w:r>
        <w:t>with</w:t>
      </w:r>
      <w:r>
        <w:rPr>
          <w:spacing w:val="-3"/>
        </w:rPr>
        <w:t xml:space="preserve"> </w:t>
      </w:r>
      <w:r>
        <w:t>the</w:t>
      </w:r>
      <w:r>
        <w:rPr>
          <w:spacing w:val="-3"/>
        </w:rPr>
        <w:t xml:space="preserve"> </w:t>
      </w:r>
      <w:r>
        <w:t>graph</w:t>
      </w:r>
      <w:r>
        <w:rPr>
          <w:spacing w:val="-3"/>
        </w:rPr>
        <w:t xml:space="preserve"> </w:t>
      </w:r>
      <w:r>
        <w:t>and</w:t>
      </w:r>
      <w:r>
        <w:rPr>
          <w:spacing w:val="-3"/>
        </w:rPr>
        <w:t xml:space="preserve"> </w:t>
      </w:r>
      <w:r>
        <w:t>its significance.</w:t>
      </w:r>
      <w:r>
        <w:rPr>
          <w:spacing w:val="40"/>
        </w:rPr>
        <w:t xml:space="preserve"> </w:t>
      </w:r>
      <w:r>
        <w:t>Now, that same presenter expects you, a member of the audience, to assimilate that graph in just a few moments.</w:t>
      </w:r>
    </w:p>
    <w:p w14:paraId="39983F06" w14:textId="77777777" w:rsidR="00056787" w:rsidRDefault="00000000">
      <w:pPr>
        <w:pStyle w:val="BodyText"/>
        <w:spacing w:before="154"/>
        <w:ind w:left="165" w:right="149"/>
      </w:pPr>
      <w:r>
        <w:t>This is a problem peculiar to slides where a pre-drawn image is shown.</w:t>
      </w:r>
      <w:r>
        <w:rPr>
          <w:spacing w:val="40"/>
        </w:rPr>
        <w:t xml:space="preserve"> </w:t>
      </w:r>
      <w:r>
        <w:t>In days gone</w:t>
      </w:r>
      <w:r>
        <w:rPr>
          <w:spacing w:val="-2"/>
        </w:rPr>
        <w:t xml:space="preserve"> </w:t>
      </w:r>
      <w:r>
        <w:t>by,</w:t>
      </w:r>
      <w:r>
        <w:rPr>
          <w:spacing w:val="-5"/>
        </w:rPr>
        <w:t xml:space="preserve"> </w:t>
      </w:r>
      <w:r>
        <w:t>when</w:t>
      </w:r>
      <w:r>
        <w:rPr>
          <w:spacing w:val="-2"/>
        </w:rPr>
        <w:t xml:space="preserve"> </w:t>
      </w:r>
      <w:r>
        <w:t>a</w:t>
      </w:r>
      <w:r>
        <w:rPr>
          <w:spacing w:val="-2"/>
        </w:rPr>
        <w:t xml:space="preserve"> </w:t>
      </w:r>
      <w:r>
        <w:t>presenter</w:t>
      </w:r>
      <w:r>
        <w:rPr>
          <w:spacing w:val="-3"/>
        </w:rPr>
        <w:t xml:space="preserve"> </w:t>
      </w:r>
      <w:r>
        <w:t>had</w:t>
      </w:r>
      <w:r>
        <w:rPr>
          <w:spacing w:val="-2"/>
        </w:rPr>
        <w:t xml:space="preserve"> </w:t>
      </w:r>
      <w:r>
        <w:t>to</w:t>
      </w:r>
      <w:r>
        <w:rPr>
          <w:spacing w:val="-2"/>
        </w:rPr>
        <w:t xml:space="preserve"> </w:t>
      </w:r>
      <w:r>
        <w:t>rely</w:t>
      </w:r>
      <w:r>
        <w:rPr>
          <w:spacing w:val="-3"/>
        </w:rPr>
        <w:t xml:space="preserve"> </w:t>
      </w:r>
      <w:r>
        <w:t>on</w:t>
      </w:r>
      <w:r>
        <w:rPr>
          <w:spacing w:val="-2"/>
        </w:rPr>
        <w:t xml:space="preserve"> </w:t>
      </w:r>
      <w:r>
        <w:t>a</w:t>
      </w:r>
      <w:r>
        <w:rPr>
          <w:spacing w:val="-2"/>
        </w:rPr>
        <w:t xml:space="preserve"> </w:t>
      </w:r>
      <w:r>
        <w:t>blackboard</w:t>
      </w:r>
      <w:r>
        <w:rPr>
          <w:spacing w:val="-2"/>
        </w:rPr>
        <w:t xml:space="preserve"> </w:t>
      </w:r>
      <w:r>
        <w:t>and</w:t>
      </w:r>
      <w:r>
        <w:rPr>
          <w:spacing w:val="-2"/>
        </w:rPr>
        <w:t xml:space="preserve"> </w:t>
      </w:r>
      <w:r>
        <w:t>chalk,</w:t>
      </w:r>
      <w:r>
        <w:rPr>
          <w:spacing w:val="-5"/>
        </w:rPr>
        <w:t xml:space="preserve"> </w:t>
      </w:r>
      <w:r>
        <w:t>if</w:t>
      </w:r>
      <w:r>
        <w:rPr>
          <w:spacing w:val="-5"/>
        </w:rPr>
        <w:t xml:space="preserve"> </w:t>
      </w:r>
      <w:r>
        <w:t>they</w:t>
      </w:r>
      <w:r>
        <w:rPr>
          <w:spacing w:val="-3"/>
        </w:rPr>
        <w:t xml:space="preserve"> </w:t>
      </w:r>
      <w:r>
        <w:t>wished</w:t>
      </w:r>
      <w:r>
        <w:rPr>
          <w:spacing w:val="-2"/>
        </w:rPr>
        <w:t xml:space="preserve"> </w:t>
      </w:r>
      <w:r>
        <w:t>to show a graph, they would have had to draw it.</w:t>
      </w:r>
      <w:r>
        <w:rPr>
          <w:spacing w:val="40"/>
        </w:rPr>
        <w:t xml:space="preserve"> </w:t>
      </w:r>
      <w:r>
        <w:t>The advantage of this is that most presenters can only draw at the same speed as an audience can understand.</w:t>
      </w:r>
    </w:p>
    <w:p w14:paraId="20B6A711" w14:textId="77777777" w:rsidR="00056787" w:rsidRDefault="00056787">
      <w:pPr>
        <w:pStyle w:val="BodyText"/>
      </w:pPr>
    </w:p>
    <w:p w14:paraId="1A340182" w14:textId="77777777" w:rsidR="00056787" w:rsidRDefault="00000000">
      <w:pPr>
        <w:pStyle w:val="BodyText"/>
        <w:ind w:left="165" w:right="212"/>
      </w:pPr>
      <w:r>
        <w:t>Put</w:t>
      </w:r>
      <w:r>
        <w:rPr>
          <w:spacing w:val="-5"/>
        </w:rPr>
        <w:t xml:space="preserve"> </w:t>
      </w:r>
      <w:r>
        <w:t>simply,</w:t>
      </w:r>
      <w:r>
        <w:rPr>
          <w:spacing w:val="-5"/>
        </w:rPr>
        <w:t xml:space="preserve"> </w:t>
      </w:r>
      <w:r>
        <w:t>graphs</w:t>
      </w:r>
      <w:r>
        <w:rPr>
          <w:spacing w:val="-3"/>
        </w:rPr>
        <w:t xml:space="preserve"> </w:t>
      </w:r>
      <w:r>
        <w:t>are</w:t>
      </w:r>
      <w:r>
        <w:rPr>
          <w:spacing w:val="-2"/>
        </w:rPr>
        <w:t xml:space="preserve"> </w:t>
      </w:r>
      <w:r>
        <w:t>hard</w:t>
      </w:r>
      <w:r>
        <w:rPr>
          <w:spacing w:val="-2"/>
        </w:rPr>
        <w:t xml:space="preserve"> </w:t>
      </w:r>
      <w:r>
        <w:t>to</w:t>
      </w:r>
      <w:r>
        <w:rPr>
          <w:spacing w:val="-2"/>
        </w:rPr>
        <w:t xml:space="preserve"> </w:t>
      </w:r>
      <w:r>
        <w:t>take</w:t>
      </w:r>
      <w:r>
        <w:rPr>
          <w:spacing w:val="-2"/>
        </w:rPr>
        <w:t xml:space="preserve"> </w:t>
      </w:r>
      <w:r>
        <w:t>in</w:t>
      </w:r>
      <w:r>
        <w:rPr>
          <w:spacing w:val="-2"/>
        </w:rPr>
        <w:t xml:space="preserve"> </w:t>
      </w:r>
      <w:r>
        <w:t>and</w:t>
      </w:r>
      <w:r>
        <w:rPr>
          <w:spacing w:val="-2"/>
        </w:rPr>
        <w:t xml:space="preserve"> </w:t>
      </w:r>
      <w:r>
        <w:t>the</w:t>
      </w:r>
      <w:r>
        <w:rPr>
          <w:spacing w:val="-2"/>
        </w:rPr>
        <w:t xml:space="preserve"> </w:t>
      </w:r>
      <w:r>
        <w:t>audience</w:t>
      </w:r>
      <w:r>
        <w:rPr>
          <w:spacing w:val="-2"/>
        </w:rPr>
        <w:t xml:space="preserve"> </w:t>
      </w:r>
      <w:r>
        <w:t>needs</w:t>
      </w:r>
      <w:r>
        <w:rPr>
          <w:spacing w:val="-3"/>
        </w:rPr>
        <w:t xml:space="preserve"> </w:t>
      </w:r>
      <w:r>
        <w:t>time</w:t>
      </w:r>
      <w:r>
        <w:rPr>
          <w:spacing w:val="-2"/>
        </w:rPr>
        <w:t xml:space="preserve"> </w:t>
      </w:r>
      <w:r>
        <w:t>to</w:t>
      </w:r>
      <w:r>
        <w:rPr>
          <w:spacing w:val="-2"/>
        </w:rPr>
        <w:t xml:space="preserve"> </w:t>
      </w:r>
      <w:r>
        <w:t>do</w:t>
      </w:r>
      <w:r>
        <w:rPr>
          <w:spacing w:val="-2"/>
        </w:rPr>
        <w:t xml:space="preserve"> </w:t>
      </w:r>
      <w:r>
        <w:t>so.</w:t>
      </w:r>
      <w:r>
        <w:rPr>
          <w:spacing w:val="40"/>
        </w:rPr>
        <w:t xml:space="preserve"> </w:t>
      </w:r>
      <w:r>
        <w:t>Look at the example in figure 3.</w:t>
      </w:r>
      <w:r>
        <w:rPr>
          <w:spacing w:val="40"/>
        </w:rPr>
        <w:t xml:space="preserve"> </w:t>
      </w:r>
      <w:r>
        <w:t>Here, for example, a speaker might say:</w:t>
      </w:r>
    </w:p>
    <w:p w14:paraId="582A92E5" w14:textId="77777777" w:rsidR="00056787" w:rsidRDefault="00056787">
      <w:pPr>
        <w:pStyle w:val="BodyText"/>
        <w:sectPr w:rsidR="00056787">
          <w:pgSz w:w="11910" w:h="16840"/>
          <w:pgMar w:top="1440" w:right="1417" w:bottom="1980" w:left="1275" w:header="0" w:footer="1560" w:gutter="0"/>
          <w:cols w:space="720"/>
        </w:sectPr>
      </w:pPr>
    </w:p>
    <w:p w14:paraId="74523DA5" w14:textId="77777777" w:rsidR="00056787" w:rsidRDefault="00000000">
      <w:pPr>
        <w:spacing w:before="80"/>
        <w:ind w:left="525"/>
        <w:rPr>
          <w:i/>
          <w:sz w:val="24"/>
        </w:rPr>
      </w:pPr>
      <w:r>
        <w:rPr>
          <w:i/>
          <w:sz w:val="24"/>
        </w:rPr>
        <w:lastRenderedPageBreak/>
        <w:t>Cholesterol</w:t>
      </w:r>
      <w:r>
        <w:rPr>
          <w:i/>
          <w:spacing w:val="-5"/>
          <w:sz w:val="24"/>
        </w:rPr>
        <w:t xml:space="preserve"> </w:t>
      </w:r>
      <w:r>
        <w:rPr>
          <w:i/>
          <w:sz w:val="24"/>
        </w:rPr>
        <w:t>and</w:t>
      </w:r>
      <w:r>
        <w:rPr>
          <w:i/>
          <w:spacing w:val="-3"/>
          <w:sz w:val="24"/>
        </w:rPr>
        <w:t xml:space="preserve"> </w:t>
      </w:r>
      <w:r>
        <w:rPr>
          <w:i/>
          <w:sz w:val="24"/>
        </w:rPr>
        <w:t>heart</w:t>
      </w:r>
      <w:r>
        <w:rPr>
          <w:i/>
          <w:spacing w:val="-5"/>
          <w:sz w:val="24"/>
        </w:rPr>
        <w:t xml:space="preserve"> </w:t>
      </w:r>
      <w:r>
        <w:rPr>
          <w:i/>
          <w:sz w:val="24"/>
        </w:rPr>
        <w:t>disease</w:t>
      </w:r>
      <w:r>
        <w:rPr>
          <w:i/>
          <w:spacing w:val="-3"/>
          <w:sz w:val="24"/>
        </w:rPr>
        <w:t xml:space="preserve"> </w:t>
      </w:r>
      <w:r>
        <w:rPr>
          <w:i/>
          <w:sz w:val="24"/>
        </w:rPr>
        <w:t>are</w:t>
      </w:r>
      <w:r>
        <w:rPr>
          <w:i/>
          <w:spacing w:val="-3"/>
          <w:sz w:val="24"/>
        </w:rPr>
        <w:t xml:space="preserve"> </w:t>
      </w:r>
      <w:r>
        <w:rPr>
          <w:i/>
          <w:sz w:val="24"/>
        </w:rPr>
        <w:t>obviously</w:t>
      </w:r>
      <w:r>
        <w:rPr>
          <w:i/>
          <w:spacing w:val="-3"/>
          <w:sz w:val="24"/>
        </w:rPr>
        <w:t xml:space="preserve"> </w:t>
      </w:r>
      <w:r>
        <w:rPr>
          <w:i/>
          <w:spacing w:val="-2"/>
          <w:sz w:val="24"/>
        </w:rPr>
        <w:t>related…</w:t>
      </w:r>
    </w:p>
    <w:p w14:paraId="1213D6B5" w14:textId="77777777" w:rsidR="00056787" w:rsidRDefault="00000000">
      <w:pPr>
        <w:pStyle w:val="BodyText"/>
        <w:spacing w:before="274"/>
        <w:ind w:left="525"/>
      </w:pPr>
      <w:r>
        <w:t>And</w:t>
      </w:r>
      <w:r>
        <w:rPr>
          <w:spacing w:val="-2"/>
        </w:rPr>
        <w:t xml:space="preserve"> </w:t>
      </w:r>
      <w:r>
        <w:t>move</w:t>
      </w:r>
      <w:r>
        <w:rPr>
          <w:spacing w:val="-1"/>
        </w:rPr>
        <w:t xml:space="preserve"> </w:t>
      </w:r>
      <w:r>
        <w:rPr>
          <w:spacing w:val="-5"/>
        </w:rPr>
        <w:t>on.</w:t>
      </w:r>
    </w:p>
    <w:p w14:paraId="1E20A9A9" w14:textId="77777777" w:rsidR="00056787" w:rsidRDefault="00056787">
      <w:pPr>
        <w:pStyle w:val="BodyText"/>
        <w:spacing w:before="2"/>
      </w:pPr>
    </w:p>
    <w:p w14:paraId="66196BF1" w14:textId="77777777" w:rsidR="00056787" w:rsidRDefault="00000000">
      <w:pPr>
        <w:spacing w:line="242" w:lineRule="auto"/>
        <w:ind w:left="165" w:right="41"/>
        <w:rPr>
          <w:b/>
        </w:rPr>
      </w:pPr>
      <w:r>
        <w:rPr>
          <w:b/>
        </w:rPr>
        <w:t>Fig.</w:t>
      </w:r>
      <w:r>
        <w:rPr>
          <w:b/>
          <w:spacing w:val="-4"/>
        </w:rPr>
        <w:t xml:space="preserve"> </w:t>
      </w:r>
      <w:r>
        <w:rPr>
          <w:b/>
        </w:rPr>
        <w:t>3.</w:t>
      </w:r>
      <w:r>
        <w:rPr>
          <w:b/>
          <w:spacing w:val="-5"/>
        </w:rPr>
        <w:t xml:space="preserve"> </w:t>
      </w:r>
      <w:r>
        <w:rPr>
          <w:b/>
        </w:rPr>
        <w:t>Slide</w:t>
      </w:r>
      <w:r>
        <w:rPr>
          <w:b/>
          <w:spacing w:val="-1"/>
        </w:rPr>
        <w:t xml:space="preserve"> </w:t>
      </w:r>
      <w:r>
        <w:rPr>
          <w:b/>
        </w:rPr>
        <w:t>showing</w:t>
      </w:r>
      <w:r>
        <w:rPr>
          <w:b/>
          <w:spacing w:val="-3"/>
        </w:rPr>
        <w:t xml:space="preserve"> </w:t>
      </w:r>
      <w:r>
        <w:rPr>
          <w:b/>
        </w:rPr>
        <w:t>the</w:t>
      </w:r>
      <w:r>
        <w:rPr>
          <w:b/>
          <w:spacing w:val="-1"/>
        </w:rPr>
        <w:t xml:space="preserve"> </w:t>
      </w:r>
      <w:r>
        <w:rPr>
          <w:b/>
        </w:rPr>
        <w:t>relationship</w:t>
      </w:r>
      <w:r>
        <w:rPr>
          <w:b/>
          <w:spacing w:val="-4"/>
        </w:rPr>
        <w:t xml:space="preserve"> </w:t>
      </w:r>
      <w:r>
        <w:rPr>
          <w:b/>
        </w:rPr>
        <w:t>between</w:t>
      </w:r>
      <w:r>
        <w:rPr>
          <w:b/>
          <w:spacing w:val="-2"/>
        </w:rPr>
        <w:t xml:space="preserve"> </w:t>
      </w:r>
      <w:r>
        <w:rPr>
          <w:b/>
        </w:rPr>
        <w:t>cholesterol</w:t>
      </w:r>
      <w:r>
        <w:rPr>
          <w:b/>
          <w:spacing w:val="-5"/>
        </w:rPr>
        <w:t xml:space="preserve"> </w:t>
      </w:r>
      <w:r>
        <w:rPr>
          <w:b/>
        </w:rPr>
        <w:t>and</w:t>
      </w:r>
      <w:r>
        <w:rPr>
          <w:b/>
          <w:spacing w:val="-3"/>
        </w:rPr>
        <w:t xml:space="preserve"> </w:t>
      </w:r>
      <w:r>
        <w:rPr>
          <w:b/>
        </w:rPr>
        <w:t>risk</w:t>
      </w:r>
      <w:r>
        <w:rPr>
          <w:b/>
          <w:spacing w:val="-1"/>
        </w:rPr>
        <w:t xml:space="preserve"> </w:t>
      </w:r>
      <w:r>
        <w:rPr>
          <w:b/>
        </w:rPr>
        <w:t>of</w:t>
      </w:r>
      <w:r>
        <w:rPr>
          <w:b/>
          <w:spacing w:val="-1"/>
        </w:rPr>
        <w:t xml:space="preserve"> </w:t>
      </w:r>
      <w:r>
        <w:rPr>
          <w:b/>
        </w:rPr>
        <w:t>coronary</w:t>
      </w:r>
      <w:r>
        <w:rPr>
          <w:b/>
          <w:spacing w:val="-6"/>
        </w:rPr>
        <w:t xml:space="preserve"> </w:t>
      </w:r>
      <w:r>
        <w:rPr>
          <w:b/>
        </w:rPr>
        <w:t xml:space="preserve">heart </w:t>
      </w:r>
      <w:r>
        <w:rPr>
          <w:b/>
          <w:spacing w:val="-2"/>
        </w:rPr>
        <w:t>disease.</w:t>
      </w:r>
    </w:p>
    <w:p w14:paraId="784EFB8D" w14:textId="77777777" w:rsidR="00056787" w:rsidRDefault="00056787">
      <w:pPr>
        <w:pStyle w:val="BodyText"/>
        <w:rPr>
          <w:b/>
          <w:sz w:val="20"/>
        </w:rPr>
      </w:pPr>
    </w:p>
    <w:p w14:paraId="09154BDC" w14:textId="77777777" w:rsidR="00056787" w:rsidRDefault="00000000">
      <w:pPr>
        <w:pStyle w:val="BodyText"/>
        <w:spacing w:before="5"/>
        <w:rPr>
          <w:b/>
          <w:sz w:val="20"/>
        </w:rPr>
      </w:pPr>
      <w:r>
        <w:rPr>
          <w:b/>
          <w:noProof/>
          <w:sz w:val="20"/>
        </w:rPr>
        <w:drawing>
          <wp:anchor distT="0" distB="0" distL="0" distR="0" simplePos="0" relativeHeight="487591424" behindDoc="1" locked="0" layoutInCell="1" allowOverlap="1" wp14:anchorId="08DA9084" wp14:editId="43E6C9EE">
            <wp:simplePos x="0" y="0"/>
            <wp:positionH relativeFrom="page">
              <wp:posOffset>1849754</wp:posOffset>
            </wp:positionH>
            <wp:positionV relativeFrom="paragraph">
              <wp:posOffset>165019</wp:posOffset>
            </wp:positionV>
            <wp:extent cx="3891907" cy="2926079"/>
            <wp:effectExtent l="0" t="0" r="0" b="0"/>
            <wp:wrapTopAndBottom/>
            <wp:docPr id="16" name="Image 16" descr="Chol CH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Chol CHD.jpg"/>
                    <pic:cNvPicPr/>
                  </pic:nvPicPr>
                  <pic:blipFill>
                    <a:blip r:embed="rId21" cstate="print"/>
                    <a:stretch>
                      <a:fillRect/>
                    </a:stretch>
                  </pic:blipFill>
                  <pic:spPr>
                    <a:xfrm>
                      <a:off x="0" y="0"/>
                      <a:ext cx="3891907" cy="2926079"/>
                    </a:xfrm>
                    <a:prstGeom prst="rect">
                      <a:avLst/>
                    </a:prstGeom>
                  </pic:spPr>
                </pic:pic>
              </a:graphicData>
            </a:graphic>
          </wp:anchor>
        </w:drawing>
      </w:r>
    </w:p>
    <w:p w14:paraId="110BDF50" w14:textId="77777777" w:rsidR="00056787" w:rsidRDefault="00000000">
      <w:pPr>
        <w:pStyle w:val="BodyText"/>
        <w:spacing w:before="204"/>
        <w:ind w:left="165"/>
      </w:pPr>
      <w:r>
        <w:t>That approach took less than 5 seconds and no one in the audience could have looked</w:t>
      </w:r>
      <w:r>
        <w:rPr>
          <w:spacing w:val="-2"/>
        </w:rPr>
        <w:t xml:space="preserve"> </w:t>
      </w:r>
      <w:r>
        <w:t>at</w:t>
      </w:r>
      <w:r>
        <w:rPr>
          <w:spacing w:val="-5"/>
        </w:rPr>
        <w:t xml:space="preserve"> </w:t>
      </w:r>
      <w:r>
        <w:t>the</w:t>
      </w:r>
      <w:r>
        <w:rPr>
          <w:spacing w:val="-2"/>
        </w:rPr>
        <w:t xml:space="preserve"> </w:t>
      </w:r>
      <w:r>
        <w:t>slide</w:t>
      </w:r>
      <w:r>
        <w:rPr>
          <w:spacing w:val="-2"/>
        </w:rPr>
        <w:t xml:space="preserve"> </w:t>
      </w:r>
      <w:r>
        <w:t>and</w:t>
      </w:r>
      <w:r>
        <w:rPr>
          <w:spacing w:val="-2"/>
        </w:rPr>
        <w:t xml:space="preserve"> </w:t>
      </w:r>
      <w:r>
        <w:t>understood</w:t>
      </w:r>
      <w:r>
        <w:rPr>
          <w:spacing w:val="-2"/>
        </w:rPr>
        <w:t xml:space="preserve"> </w:t>
      </w:r>
      <w:r>
        <w:t>its</w:t>
      </w:r>
      <w:r>
        <w:rPr>
          <w:spacing w:val="-3"/>
        </w:rPr>
        <w:t xml:space="preserve"> </w:t>
      </w:r>
      <w:r>
        <w:t>contents,</w:t>
      </w:r>
      <w:r>
        <w:rPr>
          <w:spacing w:val="-5"/>
        </w:rPr>
        <w:t xml:space="preserve"> </w:t>
      </w:r>
      <w:r>
        <w:t>so</w:t>
      </w:r>
      <w:r>
        <w:rPr>
          <w:spacing w:val="-2"/>
        </w:rPr>
        <w:t xml:space="preserve"> </w:t>
      </w:r>
      <w:r>
        <w:t>why</w:t>
      </w:r>
      <w:r>
        <w:rPr>
          <w:spacing w:val="-3"/>
        </w:rPr>
        <w:t xml:space="preserve"> </w:t>
      </w:r>
      <w:r>
        <w:t>bother</w:t>
      </w:r>
      <w:r>
        <w:rPr>
          <w:spacing w:val="-3"/>
        </w:rPr>
        <w:t xml:space="preserve"> </w:t>
      </w:r>
      <w:r>
        <w:t>showing</w:t>
      </w:r>
      <w:r>
        <w:rPr>
          <w:spacing w:val="-2"/>
        </w:rPr>
        <w:t xml:space="preserve"> </w:t>
      </w:r>
      <w:r>
        <w:t>it?</w:t>
      </w:r>
      <w:r>
        <w:rPr>
          <w:spacing w:val="40"/>
        </w:rPr>
        <w:t xml:space="preserve"> </w:t>
      </w:r>
      <w:r>
        <w:t>A</w:t>
      </w:r>
      <w:r>
        <w:rPr>
          <w:spacing w:val="-3"/>
        </w:rPr>
        <w:t xml:space="preserve"> </w:t>
      </w:r>
      <w:r>
        <w:t>simple rule to follow, when you are showing a graph on a slide, is to imagine that you are drawing it for the audience as you describe it. Tell them what the graph is about, define the axes and say what it shows.</w:t>
      </w:r>
    </w:p>
    <w:p w14:paraId="0F82AFDF" w14:textId="77777777" w:rsidR="00056787" w:rsidRDefault="00000000">
      <w:pPr>
        <w:pStyle w:val="BodyText"/>
        <w:spacing w:before="251"/>
        <w:ind w:left="165"/>
      </w:pPr>
      <w:r>
        <w:t>So,</w:t>
      </w:r>
      <w:r>
        <w:rPr>
          <w:spacing w:val="-5"/>
        </w:rPr>
        <w:t xml:space="preserve"> </w:t>
      </w:r>
      <w:r>
        <w:t>now</w:t>
      </w:r>
      <w:r>
        <w:rPr>
          <w:spacing w:val="-2"/>
        </w:rPr>
        <w:t xml:space="preserve"> </w:t>
      </w:r>
      <w:r>
        <w:t>the</w:t>
      </w:r>
      <w:r>
        <w:rPr>
          <w:spacing w:val="-1"/>
        </w:rPr>
        <w:t xml:space="preserve"> </w:t>
      </w:r>
      <w:r>
        <w:t>speaker</w:t>
      </w:r>
      <w:r>
        <w:rPr>
          <w:spacing w:val="-3"/>
        </w:rPr>
        <w:t xml:space="preserve"> </w:t>
      </w:r>
      <w:r>
        <w:t>might</w:t>
      </w:r>
      <w:r>
        <w:rPr>
          <w:spacing w:val="-4"/>
        </w:rPr>
        <w:t xml:space="preserve"> </w:t>
      </w:r>
      <w:r>
        <w:t>show</w:t>
      </w:r>
      <w:r>
        <w:rPr>
          <w:spacing w:val="-2"/>
        </w:rPr>
        <w:t xml:space="preserve"> </w:t>
      </w:r>
      <w:r>
        <w:t>the</w:t>
      </w:r>
      <w:r>
        <w:rPr>
          <w:spacing w:val="-1"/>
        </w:rPr>
        <w:t xml:space="preserve"> </w:t>
      </w:r>
      <w:r>
        <w:t>slide</w:t>
      </w:r>
      <w:r>
        <w:rPr>
          <w:spacing w:val="-2"/>
        </w:rPr>
        <w:t xml:space="preserve"> </w:t>
      </w:r>
      <w:r>
        <w:t>in</w:t>
      </w:r>
      <w:r>
        <w:rPr>
          <w:spacing w:val="-1"/>
        </w:rPr>
        <w:t xml:space="preserve"> </w:t>
      </w:r>
      <w:r>
        <w:t>figure</w:t>
      </w:r>
      <w:r>
        <w:rPr>
          <w:spacing w:val="4"/>
        </w:rPr>
        <w:t xml:space="preserve"> </w:t>
      </w:r>
      <w:r>
        <w:t>3</w:t>
      </w:r>
      <w:r>
        <w:rPr>
          <w:spacing w:val="-1"/>
        </w:rPr>
        <w:t xml:space="preserve"> </w:t>
      </w:r>
      <w:r>
        <w:t>and</w:t>
      </w:r>
      <w:r>
        <w:rPr>
          <w:spacing w:val="-2"/>
        </w:rPr>
        <w:t xml:space="preserve"> </w:t>
      </w:r>
      <w:r>
        <w:t>say</w:t>
      </w:r>
      <w:r>
        <w:rPr>
          <w:spacing w:val="-2"/>
        </w:rPr>
        <w:t xml:space="preserve"> </w:t>
      </w:r>
      <w:r>
        <w:t>the</w:t>
      </w:r>
      <w:r>
        <w:rPr>
          <w:spacing w:val="-2"/>
        </w:rPr>
        <w:t xml:space="preserve"> following:</w:t>
      </w:r>
    </w:p>
    <w:p w14:paraId="23A1AD25" w14:textId="77777777" w:rsidR="00056787" w:rsidRDefault="00000000">
      <w:pPr>
        <w:spacing w:before="274"/>
        <w:ind w:left="525"/>
        <w:rPr>
          <w:i/>
          <w:sz w:val="24"/>
        </w:rPr>
      </w:pPr>
      <w:r>
        <w:rPr>
          <w:i/>
          <w:sz w:val="24"/>
        </w:rPr>
        <w:t>This graph shows the relationship between serum cholesterol on the x-axis and death from coronary heart disease on the y-axis.</w:t>
      </w:r>
      <w:r>
        <w:rPr>
          <w:i/>
          <w:spacing w:val="40"/>
          <w:sz w:val="24"/>
        </w:rPr>
        <w:t xml:space="preserve"> </w:t>
      </w:r>
      <w:r>
        <w:rPr>
          <w:i/>
          <w:sz w:val="24"/>
        </w:rPr>
        <w:t>As you can see, as the serum cholesterol</w:t>
      </w:r>
      <w:r>
        <w:rPr>
          <w:i/>
          <w:spacing w:val="-2"/>
          <w:sz w:val="24"/>
        </w:rPr>
        <w:t xml:space="preserve"> </w:t>
      </w:r>
      <w:r>
        <w:rPr>
          <w:i/>
          <w:sz w:val="24"/>
        </w:rPr>
        <w:t>increases</w:t>
      </w:r>
      <w:r>
        <w:rPr>
          <w:i/>
          <w:spacing w:val="-3"/>
          <w:sz w:val="24"/>
        </w:rPr>
        <w:t xml:space="preserve"> </w:t>
      </w:r>
      <w:r>
        <w:rPr>
          <w:i/>
          <w:sz w:val="24"/>
        </w:rPr>
        <w:t>in</w:t>
      </w:r>
      <w:r>
        <w:rPr>
          <w:i/>
          <w:spacing w:val="-2"/>
          <w:sz w:val="24"/>
        </w:rPr>
        <w:t xml:space="preserve"> </w:t>
      </w:r>
      <w:r>
        <w:rPr>
          <w:i/>
          <w:sz w:val="24"/>
        </w:rPr>
        <w:t>the</w:t>
      </w:r>
      <w:r>
        <w:rPr>
          <w:i/>
          <w:spacing w:val="-2"/>
          <w:sz w:val="24"/>
        </w:rPr>
        <w:t xml:space="preserve"> </w:t>
      </w:r>
      <w:r>
        <w:rPr>
          <w:i/>
          <w:sz w:val="24"/>
        </w:rPr>
        <w:t>population</w:t>
      </w:r>
      <w:r>
        <w:rPr>
          <w:i/>
          <w:spacing w:val="-2"/>
          <w:sz w:val="24"/>
        </w:rPr>
        <w:t xml:space="preserve"> </w:t>
      </w:r>
      <w:r>
        <w:rPr>
          <w:i/>
          <w:sz w:val="24"/>
        </w:rPr>
        <w:t>so</w:t>
      </w:r>
      <w:r>
        <w:rPr>
          <w:i/>
          <w:spacing w:val="-2"/>
          <w:sz w:val="24"/>
        </w:rPr>
        <w:t xml:space="preserve"> </w:t>
      </w:r>
      <w:r>
        <w:rPr>
          <w:i/>
          <w:sz w:val="24"/>
        </w:rPr>
        <w:t>does</w:t>
      </w:r>
      <w:r>
        <w:rPr>
          <w:i/>
          <w:spacing w:val="-8"/>
          <w:sz w:val="24"/>
        </w:rPr>
        <w:t xml:space="preserve"> </w:t>
      </w:r>
      <w:r>
        <w:rPr>
          <w:i/>
          <w:sz w:val="24"/>
        </w:rPr>
        <w:t>the</w:t>
      </w:r>
      <w:r>
        <w:rPr>
          <w:i/>
          <w:spacing w:val="-2"/>
          <w:sz w:val="24"/>
        </w:rPr>
        <w:t xml:space="preserve"> </w:t>
      </w:r>
      <w:r>
        <w:rPr>
          <w:i/>
          <w:sz w:val="24"/>
        </w:rPr>
        <w:t>risk</w:t>
      </w:r>
      <w:r>
        <w:rPr>
          <w:i/>
          <w:spacing w:val="-3"/>
          <w:sz w:val="24"/>
        </w:rPr>
        <w:t xml:space="preserve"> </w:t>
      </w:r>
      <w:r>
        <w:rPr>
          <w:i/>
          <w:sz w:val="24"/>
        </w:rPr>
        <w:t>of</w:t>
      </w:r>
      <w:r>
        <w:rPr>
          <w:i/>
          <w:spacing w:val="-5"/>
          <w:sz w:val="24"/>
        </w:rPr>
        <w:t xml:space="preserve"> </w:t>
      </w:r>
      <w:r>
        <w:rPr>
          <w:i/>
          <w:sz w:val="24"/>
        </w:rPr>
        <w:t>death –</w:t>
      </w:r>
      <w:r>
        <w:rPr>
          <w:i/>
          <w:spacing w:val="-2"/>
          <w:sz w:val="24"/>
        </w:rPr>
        <w:t xml:space="preserve"> </w:t>
      </w:r>
      <w:r>
        <w:rPr>
          <w:i/>
          <w:sz w:val="24"/>
        </w:rPr>
        <w:t>the</w:t>
      </w:r>
      <w:r>
        <w:rPr>
          <w:i/>
          <w:spacing w:val="-2"/>
          <w:sz w:val="24"/>
        </w:rPr>
        <w:t xml:space="preserve"> </w:t>
      </w:r>
      <w:r>
        <w:rPr>
          <w:i/>
          <w:sz w:val="24"/>
        </w:rPr>
        <w:t>relationship is not however a straight line but a curve which becomes steeper and steeper as we climb through the cholesterol range.</w:t>
      </w:r>
    </w:p>
    <w:p w14:paraId="0C7C2196" w14:textId="77777777" w:rsidR="00056787" w:rsidRDefault="00056787">
      <w:pPr>
        <w:pStyle w:val="BodyText"/>
        <w:spacing w:before="4"/>
        <w:rPr>
          <w:i/>
        </w:rPr>
      </w:pPr>
    </w:p>
    <w:p w14:paraId="1121335D" w14:textId="77777777" w:rsidR="00056787" w:rsidRDefault="00000000">
      <w:pPr>
        <w:pStyle w:val="BodyText"/>
        <w:spacing w:before="1"/>
        <w:ind w:left="165"/>
      </w:pPr>
      <w:r>
        <w:t>Slide flashing—showing complex images like graphs so fast that no one can assimilate them—is a particular crime of so-called experts.</w:t>
      </w:r>
      <w:r>
        <w:rPr>
          <w:spacing w:val="40"/>
        </w:rPr>
        <w:t xml:space="preserve"> </w:t>
      </w:r>
      <w:r>
        <w:t>All it really says is: ‘I’ve got</w:t>
      </w:r>
      <w:r>
        <w:rPr>
          <w:spacing w:val="-5"/>
        </w:rPr>
        <w:t xml:space="preserve"> </w:t>
      </w:r>
      <w:r>
        <w:t>all</w:t>
      </w:r>
      <w:r>
        <w:rPr>
          <w:spacing w:val="-2"/>
        </w:rPr>
        <w:t xml:space="preserve"> </w:t>
      </w:r>
      <w:r>
        <w:t>these</w:t>
      </w:r>
      <w:r>
        <w:rPr>
          <w:spacing w:val="-2"/>
        </w:rPr>
        <w:t xml:space="preserve"> </w:t>
      </w:r>
      <w:r>
        <w:t>slides and</w:t>
      </w:r>
      <w:r>
        <w:rPr>
          <w:spacing w:val="-2"/>
        </w:rPr>
        <w:t xml:space="preserve"> </w:t>
      </w:r>
      <w:r>
        <w:t>I</w:t>
      </w:r>
      <w:r>
        <w:rPr>
          <w:spacing w:val="-4"/>
        </w:rPr>
        <w:t xml:space="preserve"> </w:t>
      </w:r>
      <w:r>
        <w:t>couldn’t</w:t>
      </w:r>
      <w:r>
        <w:rPr>
          <w:spacing w:val="-5"/>
        </w:rPr>
        <w:t xml:space="preserve"> </w:t>
      </w:r>
      <w:r>
        <w:t>be</w:t>
      </w:r>
      <w:r>
        <w:rPr>
          <w:spacing w:val="-2"/>
        </w:rPr>
        <w:t xml:space="preserve"> </w:t>
      </w:r>
      <w:r>
        <w:t>bothered</w:t>
      </w:r>
      <w:r>
        <w:rPr>
          <w:spacing w:val="-2"/>
        </w:rPr>
        <w:t xml:space="preserve"> </w:t>
      </w:r>
      <w:r>
        <w:t>sorting</w:t>
      </w:r>
      <w:r>
        <w:rPr>
          <w:spacing w:val="-2"/>
        </w:rPr>
        <w:t xml:space="preserve"> </w:t>
      </w:r>
      <w:r>
        <w:t>through</w:t>
      </w:r>
      <w:r>
        <w:rPr>
          <w:spacing w:val="-2"/>
        </w:rPr>
        <w:t xml:space="preserve"> </w:t>
      </w:r>
      <w:r>
        <w:t>them</w:t>
      </w:r>
      <w:r>
        <w:rPr>
          <w:spacing w:val="-3"/>
        </w:rPr>
        <w:t xml:space="preserve"> </w:t>
      </w:r>
      <w:r>
        <w:t>and</w:t>
      </w:r>
      <w:r>
        <w:rPr>
          <w:spacing w:val="-2"/>
        </w:rPr>
        <w:t xml:space="preserve"> </w:t>
      </w:r>
      <w:r>
        <w:t>preparing</w:t>
      </w:r>
      <w:r>
        <w:rPr>
          <w:spacing w:val="-2"/>
        </w:rPr>
        <w:t xml:space="preserve"> </w:t>
      </w:r>
      <w:r>
        <w:t>an appropriate talk for this specialist audience because you’re not really worth the</w:t>
      </w:r>
    </w:p>
    <w:p w14:paraId="41BC2F48" w14:textId="77777777" w:rsidR="00056787" w:rsidRDefault="00000000">
      <w:pPr>
        <w:pStyle w:val="BodyText"/>
        <w:ind w:left="165" w:right="25"/>
      </w:pPr>
      <w:r>
        <w:t>effort.’</w:t>
      </w:r>
      <w:r>
        <w:rPr>
          <w:spacing w:val="40"/>
        </w:rPr>
        <w:t xml:space="preserve"> </w:t>
      </w:r>
      <w:r>
        <w:t>This</w:t>
      </w:r>
      <w:r>
        <w:rPr>
          <w:spacing w:val="-4"/>
        </w:rPr>
        <w:t xml:space="preserve"> </w:t>
      </w:r>
      <w:r>
        <w:t>also</w:t>
      </w:r>
      <w:r>
        <w:rPr>
          <w:spacing w:val="-3"/>
        </w:rPr>
        <w:t xml:space="preserve"> </w:t>
      </w:r>
      <w:r>
        <w:t>happens</w:t>
      </w:r>
      <w:r>
        <w:rPr>
          <w:spacing w:val="-4"/>
        </w:rPr>
        <w:t xml:space="preserve"> </w:t>
      </w:r>
      <w:r>
        <w:t>a</w:t>
      </w:r>
      <w:r>
        <w:rPr>
          <w:spacing w:val="-3"/>
        </w:rPr>
        <w:t xml:space="preserve"> </w:t>
      </w:r>
      <w:r>
        <w:t>lot</w:t>
      </w:r>
      <w:r>
        <w:rPr>
          <w:spacing w:val="-6"/>
        </w:rPr>
        <w:t xml:space="preserve"> </w:t>
      </w:r>
      <w:r>
        <w:t>with</w:t>
      </w:r>
      <w:r>
        <w:rPr>
          <w:spacing w:val="-3"/>
        </w:rPr>
        <w:t xml:space="preserve"> </w:t>
      </w:r>
      <w:r>
        <w:t>undergraduate teaching</w:t>
      </w:r>
      <w:r>
        <w:rPr>
          <w:spacing w:val="-3"/>
        </w:rPr>
        <w:t xml:space="preserve"> </w:t>
      </w:r>
      <w:r>
        <w:t>where</w:t>
      </w:r>
      <w:r>
        <w:rPr>
          <w:spacing w:val="-3"/>
        </w:rPr>
        <w:t xml:space="preserve"> </w:t>
      </w:r>
      <w:r>
        <w:t>senior</w:t>
      </w:r>
      <w:r>
        <w:rPr>
          <w:spacing w:val="-4"/>
        </w:rPr>
        <w:t xml:space="preserve"> </w:t>
      </w:r>
      <w:r>
        <w:t>academics do not feel the need to adjust their styles to accommodate the needs of their students, preferring to re-use their latest conference presentation on the first-year students.</w:t>
      </w:r>
      <w:r>
        <w:rPr>
          <w:spacing w:val="40"/>
        </w:rPr>
        <w:t xml:space="preserve"> </w:t>
      </w:r>
      <w:r>
        <w:t>Needless to say, this is not lecturing, it is simply indolence.</w:t>
      </w:r>
    </w:p>
    <w:p w14:paraId="6B6EB558" w14:textId="77777777" w:rsidR="00056787" w:rsidRDefault="00056787">
      <w:pPr>
        <w:pStyle w:val="BodyText"/>
        <w:sectPr w:rsidR="00056787">
          <w:pgSz w:w="11910" w:h="16840"/>
          <w:pgMar w:top="1360" w:right="1417" w:bottom="1980" w:left="1275" w:header="0" w:footer="1560" w:gutter="0"/>
          <w:cols w:space="720"/>
        </w:sectPr>
      </w:pPr>
    </w:p>
    <w:p w14:paraId="112FE928" w14:textId="77777777" w:rsidR="00056787" w:rsidRDefault="00000000">
      <w:pPr>
        <w:pStyle w:val="BodyText"/>
        <w:spacing w:before="80"/>
        <w:ind w:left="165" w:right="149"/>
      </w:pPr>
      <w:r>
        <w:lastRenderedPageBreak/>
        <w:t>Graphs</w:t>
      </w:r>
      <w:r>
        <w:rPr>
          <w:spacing w:val="-4"/>
        </w:rPr>
        <w:t xml:space="preserve"> </w:t>
      </w:r>
      <w:r>
        <w:t>should,</w:t>
      </w:r>
      <w:r>
        <w:rPr>
          <w:spacing w:val="-6"/>
        </w:rPr>
        <w:t xml:space="preserve"> </w:t>
      </w:r>
      <w:r>
        <w:t>as</w:t>
      </w:r>
      <w:r>
        <w:rPr>
          <w:spacing w:val="-4"/>
        </w:rPr>
        <w:t xml:space="preserve"> </w:t>
      </w:r>
      <w:r>
        <w:t>always,</w:t>
      </w:r>
      <w:r>
        <w:rPr>
          <w:spacing w:val="-6"/>
        </w:rPr>
        <w:t xml:space="preserve"> </w:t>
      </w:r>
      <w:r>
        <w:t>be</w:t>
      </w:r>
      <w:r>
        <w:rPr>
          <w:spacing w:val="-3"/>
        </w:rPr>
        <w:t xml:space="preserve"> </w:t>
      </w:r>
      <w:r>
        <w:t>uncluttered</w:t>
      </w:r>
      <w:r>
        <w:rPr>
          <w:spacing w:val="-3"/>
        </w:rPr>
        <w:t xml:space="preserve"> </w:t>
      </w:r>
      <w:r>
        <w:t>and</w:t>
      </w:r>
      <w:r>
        <w:rPr>
          <w:spacing w:val="-3"/>
        </w:rPr>
        <w:t xml:space="preserve"> </w:t>
      </w:r>
      <w:r>
        <w:t>not</w:t>
      </w:r>
      <w:r>
        <w:rPr>
          <w:spacing w:val="-6"/>
        </w:rPr>
        <w:t xml:space="preserve"> </w:t>
      </w:r>
      <w:r>
        <w:t>contain</w:t>
      </w:r>
      <w:r>
        <w:rPr>
          <w:spacing w:val="-3"/>
        </w:rPr>
        <w:t xml:space="preserve"> </w:t>
      </w:r>
      <w:r>
        <w:t>unnecessary</w:t>
      </w:r>
      <w:r>
        <w:rPr>
          <w:spacing w:val="-4"/>
        </w:rPr>
        <w:t xml:space="preserve"> </w:t>
      </w:r>
      <w:r>
        <w:t>information. It is tempting to scan graphs into your presentations from journal articles or other sources, but inevitably these sources were not designed for projection.</w:t>
      </w:r>
      <w:r>
        <w:rPr>
          <w:spacing w:val="40"/>
        </w:rPr>
        <w:t xml:space="preserve"> </w:t>
      </w:r>
      <w:r>
        <w:t>As such, they will contain additional text,</w:t>
      </w:r>
      <w:r>
        <w:rPr>
          <w:spacing w:val="-1"/>
        </w:rPr>
        <w:t xml:space="preserve"> </w:t>
      </w:r>
      <w:r>
        <w:t xml:space="preserve">or their </w:t>
      </w:r>
      <w:proofErr w:type="spellStart"/>
      <w:r>
        <w:t>colour</w:t>
      </w:r>
      <w:proofErr w:type="spellEnd"/>
      <w:r>
        <w:t xml:space="preserve"> schemes will be difficult</w:t>
      </w:r>
      <w:r>
        <w:rPr>
          <w:spacing w:val="-1"/>
        </w:rPr>
        <w:t xml:space="preserve"> </w:t>
      </w:r>
      <w:r>
        <w:t>to project.</w:t>
      </w:r>
      <w:r>
        <w:rPr>
          <w:spacing w:val="40"/>
        </w:rPr>
        <w:t xml:space="preserve"> </w:t>
      </w:r>
      <w:r>
        <w:t>It is cumbersome, but very worthwhile, to redraw the graph so that it suits your presentation and conforms to your style.</w:t>
      </w:r>
      <w:r>
        <w:rPr>
          <w:spacing w:val="80"/>
        </w:rPr>
        <w:t xml:space="preserve"> </w:t>
      </w:r>
      <w:r>
        <w:t>Occasionally the graph may be so complex that it is impossible to redraw without access to the original data—if this is the case you might ask yourself if you should be</w:t>
      </w:r>
      <w:r>
        <w:rPr>
          <w:spacing w:val="-1"/>
        </w:rPr>
        <w:t xml:space="preserve"> </w:t>
      </w:r>
      <w:r>
        <w:t>showing such a complex image in the first place.</w:t>
      </w:r>
    </w:p>
    <w:p w14:paraId="7610647E" w14:textId="77777777" w:rsidR="00056787" w:rsidRDefault="00056787">
      <w:pPr>
        <w:pStyle w:val="BodyText"/>
        <w:spacing w:before="1"/>
      </w:pPr>
    </w:p>
    <w:p w14:paraId="6DEC221E" w14:textId="77777777" w:rsidR="00056787" w:rsidRDefault="00000000">
      <w:pPr>
        <w:pStyle w:val="Heading3"/>
      </w:pPr>
      <w:r>
        <w:rPr>
          <w:spacing w:val="-2"/>
        </w:rPr>
        <w:t>Diagrams</w:t>
      </w:r>
    </w:p>
    <w:p w14:paraId="16E5CBEB" w14:textId="77777777" w:rsidR="00056787" w:rsidRDefault="00000000">
      <w:pPr>
        <w:pStyle w:val="BodyText"/>
        <w:spacing w:before="124"/>
        <w:ind w:left="165"/>
      </w:pPr>
      <w:r>
        <w:t>The use of diagrams or figures can greatly enhance a presentation.</w:t>
      </w:r>
      <w:r>
        <w:rPr>
          <w:spacing w:val="40"/>
        </w:rPr>
        <w:t xml:space="preserve"> </w:t>
      </w:r>
      <w:r>
        <w:t>Often abstract concepts can be represented and made clear by a good diagram.</w:t>
      </w:r>
      <w:r>
        <w:rPr>
          <w:spacing w:val="40"/>
        </w:rPr>
        <w:t xml:space="preserve"> </w:t>
      </w:r>
      <w:r>
        <w:t>As noted in the case of graphs, the temptation to re-use scanned images without altering them to fit your</w:t>
      </w:r>
      <w:r>
        <w:rPr>
          <w:spacing w:val="-2"/>
        </w:rPr>
        <w:t xml:space="preserve"> </w:t>
      </w:r>
      <w:r>
        <w:t>style</w:t>
      </w:r>
      <w:r>
        <w:rPr>
          <w:spacing w:val="-1"/>
        </w:rPr>
        <w:t xml:space="preserve"> </w:t>
      </w:r>
      <w:r>
        <w:t>should</w:t>
      </w:r>
      <w:r>
        <w:rPr>
          <w:spacing w:val="-1"/>
        </w:rPr>
        <w:t xml:space="preserve"> </w:t>
      </w:r>
      <w:r>
        <w:t>be</w:t>
      </w:r>
      <w:r>
        <w:rPr>
          <w:spacing w:val="-1"/>
        </w:rPr>
        <w:t xml:space="preserve"> </w:t>
      </w:r>
      <w:r>
        <w:t>resisted.</w:t>
      </w:r>
      <w:r>
        <w:rPr>
          <w:spacing w:val="40"/>
        </w:rPr>
        <w:t xml:space="preserve"> </w:t>
      </w:r>
      <w:r>
        <w:t>If</w:t>
      </w:r>
      <w:r>
        <w:rPr>
          <w:spacing w:val="-4"/>
        </w:rPr>
        <w:t xml:space="preserve"> </w:t>
      </w:r>
      <w:r>
        <w:t>you</w:t>
      </w:r>
      <w:r>
        <w:rPr>
          <w:spacing w:val="-1"/>
        </w:rPr>
        <w:t xml:space="preserve"> </w:t>
      </w:r>
      <w:r>
        <w:t>do</w:t>
      </w:r>
      <w:r>
        <w:rPr>
          <w:spacing w:val="-1"/>
        </w:rPr>
        <w:t xml:space="preserve"> </w:t>
      </w:r>
      <w:r>
        <w:t>have</w:t>
      </w:r>
      <w:r>
        <w:rPr>
          <w:spacing w:val="-1"/>
        </w:rPr>
        <w:t xml:space="preserve"> </w:t>
      </w:r>
      <w:r>
        <w:t>to use</w:t>
      </w:r>
      <w:r>
        <w:rPr>
          <w:spacing w:val="-1"/>
        </w:rPr>
        <w:t xml:space="preserve"> </w:t>
      </w:r>
      <w:r>
        <w:t>a</w:t>
      </w:r>
      <w:r>
        <w:rPr>
          <w:spacing w:val="-1"/>
        </w:rPr>
        <w:t xml:space="preserve"> </w:t>
      </w:r>
      <w:r>
        <w:t>copied</w:t>
      </w:r>
      <w:r>
        <w:rPr>
          <w:spacing w:val="-1"/>
        </w:rPr>
        <w:t xml:space="preserve"> </w:t>
      </w:r>
      <w:r>
        <w:t>image,</w:t>
      </w:r>
      <w:r>
        <w:rPr>
          <w:spacing w:val="-4"/>
        </w:rPr>
        <w:t xml:space="preserve"> </w:t>
      </w:r>
      <w:r>
        <w:t>at</w:t>
      </w:r>
      <w:r>
        <w:rPr>
          <w:spacing w:val="-4"/>
        </w:rPr>
        <w:t xml:space="preserve"> </w:t>
      </w:r>
      <w:r>
        <w:t>least</w:t>
      </w:r>
      <w:r>
        <w:rPr>
          <w:spacing w:val="-4"/>
        </w:rPr>
        <w:t xml:space="preserve"> </w:t>
      </w:r>
      <w:r>
        <w:t>take</w:t>
      </w:r>
      <w:r>
        <w:rPr>
          <w:spacing w:val="-1"/>
        </w:rPr>
        <w:t xml:space="preserve"> </w:t>
      </w:r>
      <w:r>
        <w:t>the time</w:t>
      </w:r>
      <w:r>
        <w:rPr>
          <w:spacing w:val="-2"/>
        </w:rPr>
        <w:t xml:space="preserve"> </w:t>
      </w:r>
      <w:r>
        <w:t>to</w:t>
      </w:r>
      <w:r>
        <w:rPr>
          <w:spacing w:val="-2"/>
        </w:rPr>
        <w:t xml:space="preserve"> </w:t>
      </w:r>
      <w:r>
        <w:t>delete</w:t>
      </w:r>
      <w:r>
        <w:rPr>
          <w:spacing w:val="-2"/>
        </w:rPr>
        <w:t xml:space="preserve"> </w:t>
      </w:r>
      <w:r>
        <w:t>or</w:t>
      </w:r>
      <w:r>
        <w:rPr>
          <w:spacing w:val="-3"/>
        </w:rPr>
        <w:t xml:space="preserve"> </w:t>
      </w:r>
      <w:r>
        <w:t>cover</w:t>
      </w:r>
      <w:r>
        <w:rPr>
          <w:spacing w:val="-3"/>
        </w:rPr>
        <w:t xml:space="preserve"> </w:t>
      </w:r>
      <w:r>
        <w:t>up</w:t>
      </w:r>
      <w:r>
        <w:rPr>
          <w:spacing w:val="-2"/>
        </w:rPr>
        <w:t xml:space="preserve"> </w:t>
      </w:r>
      <w:r>
        <w:t>any</w:t>
      </w:r>
      <w:r>
        <w:rPr>
          <w:spacing w:val="-3"/>
        </w:rPr>
        <w:t xml:space="preserve"> </w:t>
      </w:r>
      <w:r>
        <w:t>unnecessary</w:t>
      </w:r>
      <w:r>
        <w:rPr>
          <w:spacing w:val="-3"/>
        </w:rPr>
        <w:t xml:space="preserve"> </w:t>
      </w:r>
      <w:r>
        <w:t>details</w:t>
      </w:r>
      <w:r>
        <w:rPr>
          <w:spacing w:val="-3"/>
        </w:rPr>
        <w:t xml:space="preserve"> </w:t>
      </w:r>
      <w:r>
        <w:t>or</w:t>
      </w:r>
      <w:r>
        <w:rPr>
          <w:spacing w:val="-3"/>
        </w:rPr>
        <w:t xml:space="preserve"> </w:t>
      </w:r>
      <w:r>
        <w:t>associated</w:t>
      </w:r>
      <w:r>
        <w:rPr>
          <w:spacing w:val="-2"/>
        </w:rPr>
        <w:t xml:space="preserve"> </w:t>
      </w:r>
      <w:r>
        <w:t>text.</w:t>
      </w:r>
      <w:r>
        <w:rPr>
          <w:spacing w:val="40"/>
        </w:rPr>
        <w:t xml:space="preserve"> </w:t>
      </w:r>
      <w:r>
        <w:t>This</w:t>
      </w:r>
      <w:r>
        <w:rPr>
          <w:spacing w:val="-3"/>
        </w:rPr>
        <w:t xml:space="preserve"> </w:t>
      </w:r>
      <w:r>
        <w:t>will</w:t>
      </w:r>
      <w:r>
        <w:rPr>
          <w:spacing w:val="-2"/>
        </w:rPr>
        <w:t xml:space="preserve"> </w:t>
      </w:r>
      <w:r>
        <w:t>make the image much more useful and will allow your audience to concentrate on the relevant part of the image.</w:t>
      </w:r>
    </w:p>
    <w:p w14:paraId="08CCA2F5" w14:textId="77777777" w:rsidR="00056787" w:rsidRDefault="00056787">
      <w:pPr>
        <w:pStyle w:val="BodyText"/>
        <w:spacing w:before="3"/>
      </w:pPr>
    </w:p>
    <w:p w14:paraId="2D944767" w14:textId="77777777" w:rsidR="00056787" w:rsidRDefault="00000000">
      <w:pPr>
        <w:pStyle w:val="BodyText"/>
        <w:ind w:left="165"/>
      </w:pPr>
      <w:r>
        <w:t>An example of a slide with complex scanned elements from two papers is shown in figure 4.</w:t>
      </w:r>
      <w:r>
        <w:rPr>
          <w:spacing w:val="40"/>
        </w:rPr>
        <w:t xml:space="preserve"> </w:t>
      </w:r>
      <w:r>
        <w:t>In this case, the speaker might spend time with their laser pointer directing the audience to the parts they wish them to focus on.</w:t>
      </w:r>
      <w:r>
        <w:rPr>
          <w:spacing w:val="40"/>
        </w:rPr>
        <w:t xml:space="preserve"> </w:t>
      </w:r>
      <w:r>
        <w:t>But why show material that is irrelevant</w:t>
      </w:r>
      <w:r>
        <w:rPr>
          <w:spacing w:val="-5"/>
        </w:rPr>
        <w:t xml:space="preserve"> </w:t>
      </w:r>
      <w:r>
        <w:t>and</w:t>
      </w:r>
      <w:r>
        <w:rPr>
          <w:spacing w:val="-2"/>
        </w:rPr>
        <w:t xml:space="preserve"> </w:t>
      </w:r>
      <w:r>
        <w:t>that</w:t>
      </w:r>
      <w:r>
        <w:rPr>
          <w:spacing w:val="-5"/>
        </w:rPr>
        <w:t xml:space="preserve"> </w:t>
      </w:r>
      <w:r>
        <w:t>you</w:t>
      </w:r>
      <w:r>
        <w:rPr>
          <w:spacing w:val="-2"/>
        </w:rPr>
        <w:t xml:space="preserve"> </w:t>
      </w:r>
      <w:r>
        <w:t>want</w:t>
      </w:r>
      <w:r>
        <w:rPr>
          <w:spacing w:val="-5"/>
        </w:rPr>
        <w:t xml:space="preserve"> </w:t>
      </w:r>
      <w:r>
        <w:t>the</w:t>
      </w:r>
      <w:r>
        <w:rPr>
          <w:spacing w:val="-2"/>
        </w:rPr>
        <w:t xml:space="preserve"> </w:t>
      </w:r>
      <w:r>
        <w:t>audience</w:t>
      </w:r>
      <w:r>
        <w:rPr>
          <w:spacing w:val="-2"/>
        </w:rPr>
        <w:t xml:space="preserve"> </w:t>
      </w:r>
      <w:r>
        <w:t>to</w:t>
      </w:r>
      <w:r>
        <w:rPr>
          <w:spacing w:val="-2"/>
        </w:rPr>
        <w:t xml:space="preserve"> </w:t>
      </w:r>
      <w:r>
        <w:t>ignore?</w:t>
      </w:r>
      <w:r>
        <w:rPr>
          <w:spacing w:val="40"/>
        </w:rPr>
        <w:t xml:space="preserve"> </w:t>
      </w:r>
      <w:r>
        <w:t>Slides</w:t>
      </w:r>
      <w:r>
        <w:rPr>
          <w:spacing w:val="-3"/>
        </w:rPr>
        <w:t xml:space="preserve"> </w:t>
      </w:r>
      <w:r>
        <w:t>simply</w:t>
      </w:r>
      <w:r>
        <w:rPr>
          <w:spacing w:val="-3"/>
        </w:rPr>
        <w:t xml:space="preserve"> </w:t>
      </w:r>
      <w:r>
        <w:t>aren’t</w:t>
      </w:r>
      <w:r>
        <w:rPr>
          <w:spacing w:val="-5"/>
        </w:rPr>
        <w:t xml:space="preserve"> </w:t>
      </w:r>
      <w:r>
        <w:t>big</w:t>
      </w:r>
      <w:r>
        <w:rPr>
          <w:spacing w:val="-2"/>
        </w:rPr>
        <w:t xml:space="preserve"> </w:t>
      </w:r>
      <w:r>
        <w:t>enough for that kind of indulgence, and all it does is force you to keep the relevant material smaller and more difficult to see.</w:t>
      </w:r>
    </w:p>
    <w:p w14:paraId="2C840F50" w14:textId="77777777" w:rsidR="00056787" w:rsidRDefault="00056787">
      <w:pPr>
        <w:pStyle w:val="BodyText"/>
        <w:spacing w:before="259"/>
      </w:pPr>
    </w:p>
    <w:p w14:paraId="614C422F" w14:textId="77777777" w:rsidR="00056787" w:rsidRDefault="00000000">
      <w:pPr>
        <w:spacing w:line="237" w:lineRule="auto"/>
        <w:ind w:left="165" w:right="149"/>
        <w:rPr>
          <w:b/>
        </w:rPr>
      </w:pPr>
      <w:r>
        <w:rPr>
          <w:b/>
        </w:rPr>
        <w:t>Fig.</w:t>
      </w:r>
      <w:r>
        <w:rPr>
          <w:b/>
          <w:spacing w:val="-5"/>
        </w:rPr>
        <w:t xml:space="preserve"> </w:t>
      </w:r>
      <w:r>
        <w:rPr>
          <w:b/>
        </w:rPr>
        <w:t>4.</w:t>
      </w:r>
      <w:r>
        <w:rPr>
          <w:b/>
          <w:spacing w:val="-5"/>
        </w:rPr>
        <w:t xml:space="preserve"> </w:t>
      </w:r>
      <w:r>
        <w:rPr>
          <w:b/>
        </w:rPr>
        <w:t>A</w:t>
      </w:r>
      <w:r>
        <w:rPr>
          <w:b/>
          <w:spacing w:val="-3"/>
        </w:rPr>
        <w:t xml:space="preserve"> </w:t>
      </w:r>
      <w:r>
        <w:rPr>
          <w:b/>
        </w:rPr>
        <w:t>complex</w:t>
      </w:r>
      <w:r>
        <w:rPr>
          <w:b/>
          <w:spacing w:val="-1"/>
        </w:rPr>
        <w:t xml:space="preserve"> </w:t>
      </w:r>
      <w:r>
        <w:rPr>
          <w:b/>
        </w:rPr>
        <w:t>slide</w:t>
      </w:r>
      <w:r>
        <w:rPr>
          <w:b/>
          <w:spacing w:val="-1"/>
        </w:rPr>
        <w:t xml:space="preserve"> </w:t>
      </w:r>
      <w:r>
        <w:rPr>
          <w:b/>
        </w:rPr>
        <w:t>using</w:t>
      </w:r>
      <w:r>
        <w:rPr>
          <w:b/>
          <w:spacing w:val="-3"/>
        </w:rPr>
        <w:t xml:space="preserve"> </w:t>
      </w:r>
      <w:r>
        <w:rPr>
          <w:b/>
        </w:rPr>
        <w:t>a</w:t>
      </w:r>
      <w:r>
        <w:rPr>
          <w:b/>
          <w:spacing w:val="-6"/>
        </w:rPr>
        <w:t xml:space="preserve"> </w:t>
      </w:r>
      <w:r>
        <w:rPr>
          <w:b/>
        </w:rPr>
        <w:t>scanned</w:t>
      </w:r>
      <w:r>
        <w:rPr>
          <w:b/>
          <w:spacing w:val="-2"/>
        </w:rPr>
        <w:t xml:space="preserve"> </w:t>
      </w:r>
      <w:r>
        <w:rPr>
          <w:b/>
        </w:rPr>
        <w:t>table</w:t>
      </w:r>
      <w:r>
        <w:rPr>
          <w:b/>
          <w:spacing w:val="-1"/>
        </w:rPr>
        <w:t xml:space="preserve"> </w:t>
      </w:r>
      <w:r>
        <w:rPr>
          <w:b/>
        </w:rPr>
        <w:t>and</w:t>
      </w:r>
      <w:r>
        <w:rPr>
          <w:b/>
          <w:spacing w:val="-2"/>
        </w:rPr>
        <w:t xml:space="preserve"> </w:t>
      </w:r>
      <w:r>
        <w:rPr>
          <w:b/>
        </w:rPr>
        <w:t>composite</w:t>
      </w:r>
      <w:r>
        <w:rPr>
          <w:b/>
          <w:spacing w:val="-1"/>
        </w:rPr>
        <w:t xml:space="preserve"> </w:t>
      </w:r>
      <w:r>
        <w:rPr>
          <w:b/>
        </w:rPr>
        <w:t>graph</w:t>
      </w:r>
      <w:r>
        <w:rPr>
          <w:b/>
          <w:spacing w:val="-8"/>
        </w:rPr>
        <w:t xml:space="preserve"> </w:t>
      </w:r>
      <w:r>
        <w:rPr>
          <w:b/>
        </w:rPr>
        <w:t>from</w:t>
      </w:r>
      <w:r>
        <w:rPr>
          <w:b/>
          <w:spacing w:val="-4"/>
        </w:rPr>
        <w:t xml:space="preserve"> </w:t>
      </w:r>
      <w:r>
        <w:rPr>
          <w:b/>
        </w:rPr>
        <w:t>two academic papers.</w:t>
      </w:r>
    </w:p>
    <w:p w14:paraId="4593E1E9" w14:textId="77777777" w:rsidR="00056787" w:rsidRDefault="00000000">
      <w:pPr>
        <w:pStyle w:val="BodyText"/>
        <w:spacing w:before="4"/>
        <w:rPr>
          <w:b/>
          <w:sz w:val="19"/>
        </w:rPr>
      </w:pPr>
      <w:r>
        <w:rPr>
          <w:b/>
          <w:noProof/>
          <w:sz w:val="19"/>
        </w:rPr>
        <w:drawing>
          <wp:anchor distT="0" distB="0" distL="0" distR="0" simplePos="0" relativeHeight="487591936" behindDoc="1" locked="0" layoutInCell="1" allowOverlap="1" wp14:anchorId="07DD8F39" wp14:editId="59CC366D">
            <wp:simplePos x="0" y="0"/>
            <wp:positionH relativeFrom="page">
              <wp:posOffset>1848485</wp:posOffset>
            </wp:positionH>
            <wp:positionV relativeFrom="paragraph">
              <wp:posOffset>156662</wp:posOffset>
            </wp:positionV>
            <wp:extent cx="3834635" cy="2880360"/>
            <wp:effectExtent l="0" t="0" r="0" b="0"/>
            <wp:wrapTopAndBottom/>
            <wp:docPr id="17" name="Image 17" descr="Bad Composit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Bad Composite.jpg"/>
                    <pic:cNvPicPr/>
                  </pic:nvPicPr>
                  <pic:blipFill>
                    <a:blip r:embed="rId22" cstate="print"/>
                    <a:stretch>
                      <a:fillRect/>
                    </a:stretch>
                  </pic:blipFill>
                  <pic:spPr>
                    <a:xfrm>
                      <a:off x="0" y="0"/>
                      <a:ext cx="3834635" cy="2880360"/>
                    </a:xfrm>
                    <a:prstGeom prst="rect">
                      <a:avLst/>
                    </a:prstGeom>
                  </pic:spPr>
                </pic:pic>
              </a:graphicData>
            </a:graphic>
          </wp:anchor>
        </w:drawing>
      </w:r>
    </w:p>
    <w:p w14:paraId="554E8381" w14:textId="77777777" w:rsidR="00056787" w:rsidRDefault="00056787">
      <w:pPr>
        <w:pStyle w:val="BodyText"/>
        <w:rPr>
          <w:b/>
          <w:sz w:val="19"/>
        </w:rPr>
        <w:sectPr w:rsidR="00056787">
          <w:pgSz w:w="11910" w:h="16840"/>
          <w:pgMar w:top="1360" w:right="1417" w:bottom="1980" w:left="1275" w:header="0" w:footer="1560" w:gutter="0"/>
          <w:cols w:space="720"/>
        </w:sectPr>
      </w:pPr>
    </w:p>
    <w:p w14:paraId="4017E03A" w14:textId="77777777" w:rsidR="00056787" w:rsidRDefault="00000000">
      <w:pPr>
        <w:pStyle w:val="BodyText"/>
        <w:spacing w:before="80"/>
        <w:ind w:left="165"/>
      </w:pPr>
      <w:r>
        <w:lastRenderedPageBreak/>
        <w:t>Very</w:t>
      </w:r>
      <w:r>
        <w:rPr>
          <w:spacing w:val="-4"/>
        </w:rPr>
        <w:t xml:space="preserve"> </w:t>
      </w:r>
      <w:r>
        <w:t>easily</w:t>
      </w:r>
      <w:r>
        <w:rPr>
          <w:spacing w:val="-4"/>
        </w:rPr>
        <w:t xml:space="preserve"> </w:t>
      </w:r>
      <w:r>
        <w:t>this</w:t>
      </w:r>
      <w:r>
        <w:rPr>
          <w:spacing w:val="-4"/>
        </w:rPr>
        <w:t xml:space="preserve"> </w:t>
      </w:r>
      <w:r>
        <w:t>slide</w:t>
      </w:r>
      <w:r>
        <w:rPr>
          <w:spacing w:val="-3"/>
        </w:rPr>
        <w:t xml:space="preserve"> </w:t>
      </w:r>
      <w:r>
        <w:t>can</w:t>
      </w:r>
      <w:r>
        <w:rPr>
          <w:spacing w:val="-3"/>
        </w:rPr>
        <w:t xml:space="preserve"> </w:t>
      </w:r>
      <w:r>
        <w:t>be</w:t>
      </w:r>
      <w:r>
        <w:rPr>
          <w:spacing w:val="-3"/>
        </w:rPr>
        <w:t xml:space="preserve"> </w:t>
      </w:r>
      <w:r>
        <w:t>converted</w:t>
      </w:r>
      <w:r>
        <w:rPr>
          <w:spacing w:val="-3"/>
        </w:rPr>
        <w:t xml:space="preserve"> </w:t>
      </w:r>
      <w:r>
        <w:t>into</w:t>
      </w:r>
      <w:r>
        <w:rPr>
          <w:spacing w:val="-3"/>
        </w:rPr>
        <w:t xml:space="preserve"> </w:t>
      </w:r>
      <w:r>
        <w:t>alternative</w:t>
      </w:r>
      <w:r>
        <w:rPr>
          <w:spacing w:val="-3"/>
        </w:rPr>
        <w:t xml:space="preserve"> </w:t>
      </w:r>
      <w:r>
        <w:t>better</w:t>
      </w:r>
      <w:r>
        <w:rPr>
          <w:spacing w:val="-4"/>
        </w:rPr>
        <w:t xml:space="preserve"> </w:t>
      </w:r>
      <w:r>
        <w:t>versions</w:t>
      </w:r>
      <w:r>
        <w:rPr>
          <w:spacing w:val="-4"/>
        </w:rPr>
        <w:t xml:space="preserve"> </w:t>
      </w:r>
      <w:r>
        <w:t>by</w:t>
      </w:r>
      <w:r>
        <w:rPr>
          <w:spacing w:val="-4"/>
        </w:rPr>
        <w:t xml:space="preserve"> </w:t>
      </w:r>
      <w:r>
        <w:t>simple cutting and pasting of the relevant portions as shown in figure 5.</w:t>
      </w:r>
    </w:p>
    <w:p w14:paraId="6F01EE47" w14:textId="77777777" w:rsidR="00056787" w:rsidRDefault="00056787">
      <w:pPr>
        <w:pStyle w:val="BodyText"/>
      </w:pPr>
    </w:p>
    <w:p w14:paraId="381F187F" w14:textId="77777777" w:rsidR="00056787" w:rsidRDefault="00056787">
      <w:pPr>
        <w:pStyle w:val="BodyText"/>
      </w:pPr>
    </w:p>
    <w:p w14:paraId="1BFB9FF9" w14:textId="77777777" w:rsidR="00056787" w:rsidRDefault="00056787">
      <w:pPr>
        <w:pStyle w:val="BodyText"/>
        <w:spacing w:before="6"/>
      </w:pPr>
    </w:p>
    <w:p w14:paraId="1F34D326" w14:textId="77777777" w:rsidR="00056787" w:rsidRDefault="00000000">
      <w:pPr>
        <w:spacing w:before="1" w:line="237" w:lineRule="auto"/>
        <w:ind w:left="165"/>
        <w:rPr>
          <w:b/>
        </w:rPr>
      </w:pPr>
      <w:r>
        <w:rPr>
          <w:b/>
        </w:rPr>
        <w:t>Fig. 5.</w:t>
      </w:r>
      <w:r>
        <w:rPr>
          <w:b/>
          <w:spacing w:val="40"/>
        </w:rPr>
        <w:t xml:space="preserve"> </w:t>
      </w:r>
      <w:r>
        <w:rPr>
          <w:b/>
        </w:rPr>
        <w:t>Two simpler versions of the slide shown in fig. 4.</w:t>
      </w:r>
      <w:r>
        <w:rPr>
          <w:b/>
          <w:spacing w:val="40"/>
        </w:rPr>
        <w:t xml:space="preserve"> </w:t>
      </w:r>
      <w:r>
        <w:rPr>
          <w:b/>
        </w:rPr>
        <w:t>Here the table and the composite</w:t>
      </w:r>
      <w:r>
        <w:rPr>
          <w:b/>
          <w:spacing w:val="-3"/>
        </w:rPr>
        <w:t xml:space="preserve"> </w:t>
      </w:r>
      <w:r>
        <w:rPr>
          <w:b/>
        </w:rPr>
        <w:t>graph</w:t>
      </w:r>
      <w:r>
        <w:rPr>
          <w:b/>
          <w:spacing w:val="-4"/>
        </w:rPr>
        <w:t xml:space="preserve"> </w:t>
      </w:r>
      <w:r>
        <w:rPr>
          <w:b/>
        </w:rPr>
        <w:t>have</w:t>
      </w:r>
      <w:r>
        <w:rPr>
          <w:b/>
          <w:spacing w:val="-3"/>
        </w:rPr>
        <w:t xml:space="preserve"> </w:t>
      </w:r>
      <w:r>
        <w:rPr>
          <w:b/>
        </w:rPr>
        <w:t>been</w:t>
      </w:r>
      <w:r>
        <w:rPr>
          <w:b/>
          <w:spacing w:val="-4"/>
        </w:rPr>
        <w:t xml:space="preserve"> </w:t>
      </w:r>
      <w:r>
        <w:rPr>
          <w:b/>
        </w:rPr>
        <w:t>cropped</w:t>
      </w:r>
      <w:r>
        <w:rPr>
          <w:b/>
          <w:spacing w:val="-9"/>
        </w:rPr>
        <w:t xml:space="preserve"> </w:t>
      </w:r>
      <w:r>
        <w:rPr>
          <w:b/>
        </w:rPr>
        <w:t>and</w:t>
      </w:r>
      <w:r>
        <w:rPr>
          <w:b/>
          <w:spacing w:val="-5"/>
        </w:rPr>
        <w:t xml:space="preserve"> </w:t>
      </w:r>
      <w:r>
        <w:rPr>
          <w:b/>
        </w:rPr>
        <w:t>enlarged</w:t>
      </w:r>
      <w:r>
        <w:rPr>
          <w:b/>
          <w:spacing w:val="-4"/>
        </w:rPr>
        <w:t xml:space="preserve"> </w:t>
      </w:r>
      <w:r>
        <w:rPr>
          <w:b/>
        </w:rPr>
        <w:t>to</w:t>
      </w:r>
      <w:r>
        <w:rPr>
          <w:b/>
          <w:spacing w:val="-4"/>
        </w:rPr>
        <w:t xml:space="preserve"> </w:t>
      </w:r>
      <w:r>
        <w:rPr>
          <w:b/>
        </w:rPr>
        <w:t>show</w:t>
      </w:r>
      <w:r>
        <w:rPr>
          <w:b/>
          <w:spacing w:val="-2"/>
        </w:rPr>
        <w:t xml:space="preserve"> </w:t>
      </w:r>
      <w:r>
        <w:rPr>
          <w:b/>
        </w:rPr>
        <w:t>the</w:t>
      </w:r>
      <w:r>
        <w:rPr>
          <w:b/>
          <w:spacing w:val="-3"/>
        </w:rPr>
        <w:t xml:space="preserve"> </w:t>
      </w:r>
      <w:r>
        <w:rPr>
          <w:b/>
        </w:rPr>
        <w:t>relevant</w:t>
      </w:r>
      <w:r>
        <w:rPr>
          <w:b/>
          <w:spacing w:val="-3"/>
        </w:rPr>
        <w:t xml:space="preserve"> </w:t>
      </w:r>
      <w:r>
        <w:rPr>
          <w:b/>
        </w:rPr>
        <w:t>portions.</w:t>
      </w:r>
    </w:p>
    <w:p w14:paraId="48951B6A" w14:textId="77777777" w:rsidR="00056787" w:rsidRDefault="00000000">
      <w:pPr>
        <w:pStyle w:val="BodyText"/>
        <w:spacing w:before="9"/>
        <w:rPr>
          <w:b/>
          <w:sz w:val="19"/>
        </w:rPr>
      </w:pPr>
      <w:r>
        <w:rPr>
          <w:b/>
          <w:noProof/>
          <w:sz w:val="19"/>
        </w:rPr>
        <w:drawing>
          <wp:anchor distT="0" distB="0" distL="0" distR="0" simplePos="0" relativeHeight="487592448" behindDoc="1" locked="0" layoutInCell="1" allowOverlap="1" wp14:anchorId="0A50E0B2" wp14:editId="5BC8D21F">
            <wp:simplePos x="0" y="0"/>
            <wp:positionH relativeFrom="page">
              <wp:posOffset>2338704</wp:posOffset>
            </wp:positionH>
            <wp:positionV relativeFrom="paragraph">
              <wp:posOffset>160159</wp:posOffset>
            </wp:positionV>
            <wp:extent cx="2886238" cy="2182368"/>
            <wp:effectExtent l="0" t="0" r="0" b="0"/>
            <wp:wrapTopAndBottom/>
            <wp:docPr id="18" name="Image 18" descr="Good Graph.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Good Graph.jpg"/>
                    <pic:cNvPicPr/>
                  </pic:nvPicPr>
                  <pic:blipFill>
                    <a:blip r:embed="rId23" cstate="print"/>
                    <a:stretch>
                      <a:fillRect/>
                    </a:stretch>
                  </pic:blipFill>
                  <pic:spPr>
                    <a:xfrm>
                      <a:off x="0" y="0"/>
                      <a:ext cx="2886238" cy="2182368"/>
                    </a:xfrm>
                    <a:prstGeom prst="rect">
                      <a:avLst/>
                    </a:prstGeom>
                  </pic:spPr>
                </pic:pic>
              </a:graphicData>
            </a:graphic>
          </wp:anchor>
        </w:drawing>
      </w:r>
    </w:p>
    <w:p w14:paraId="1B499DB5" w14:textId="77777777" w:rsidR="00056787" w:rsidRDefault="00056787">
      <w:pPr>
        <w:pStyle w:val="BodyText"/>
        <w:rPr>
          <w:b/>
          <w:sz w:val="20"/>
        </w:rPr>
      </w:pPr>
    </w:p>
    <w:p w14:paraId="7233E751" w14:textId="77777777" w:rsidR="00056787" w:rsidRDefault="00000000">
      <w:pPr>
        <w:pStyle w:val="BodyText"/>
        <w:spacing w:before="57"/>
        <w:rPr>
          <w:b/>
          <w:sz w:val="20"/>
        </w:rPr>
      </w:pPr>
      <w:r>
        <w:rPr>
          <w:b/>
          <w:noProof/>
          <w:sz w:val="20"/>
        </w:rPr>
        <w:drawing>
          <wp:anchor distT="0" distB="0" distL="0" distR="0" simplePos="0" relativeHeight="487592960" behindDoc="1" locked="0" layoutInCell="1" allowOverlap="1" wp14:anchorId="4231D7B6" wp14:editId="0D2D42E7">
            <wp:simplePos x="0" y="0"/>
            <wp:positionH relativeFrom="page">
              <wp:posOffset>2333625</wp:posOffset>
            </wp:positionH>
            <wp:positionV relativeFrom="paragraph">
              <wp:posOffset>197497</wp:posOffset>
            </wp:positionV>
            <wp:extent cx="2878157" cy="2157983"/>
            <wp:effectExtent l="0" t="0" r="0" b="0"/>
            <wp:wrapTopAndBottom/>
            <wp:docPr id="19" name="Image 19" descr="Good Tabl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Good Table.jpg"/>
                    <pic:cNvPicPr/>
                  </pic:nvPicPr>
                  <pic:blipFill>
                    <a:blip r:embed="rId24" cstate="print"/>
                    <a:stretch>
                      <a:fillRect/>
                    </a:stretch>
                  </pic:blipFill>
                  <pic:spPr>
                    <a:xfrm>
                      <a:off x="0" y="0"/>
                      <a:ext cx="2878157" cy="2157983"/>
                    </a:xfrm>
                    <a:prstGeom prst="rect">
                      <a:avLst/>
                    </a:prstGeom>
                  </pic:spPr>
                </pic:pic>
              </a:graphicData>
            </a:graphic>
          </wp:anchor>
        </w:drawing>
      </w:r>
    </w:p>
    <w:p w14:paraId="4C3E01F7" w14:textId="77777777" w:rsidR="00056787" w:rsidRDefault="00056787">
      <w:pPr>
        <w:pStyle w:val="BodyText"/>
        <w:rPr>
          <w:b/>
          <w:sz w:val="20"/>
        </w:rPr>
        <w:sectPr w:rsidR="00056787">
          <w:pgSz w:w="11910" w:h="16840"/>
          <w:pgMar w:top="1360" w:right="1417" w:bottom="1980" w:left="1275" w:header="0" w:footer="1560" w:gutter="0"/>
          <w:cols w:space="720"/>
        </w:sectPr>
      </w:pPr>
    </w:p>
    <w:p w14:paraId="01DE3E2C" w14:textId="77777777" w:rsidR="00056787" w:rsidRDefault="00000000">
      <w:pPr>
        <w:pStyle w:val="Heading3"/>
        <w:spacing w:before="80"/>
      </w:pPr>
      <w:r>
        <w:rPr>
          <w:spacing w:val="-2"/>
        </w:rPr>
        <w:lastRenderedPageBreak/>
        <w:t>Photographs</w:t>
      </w:r>
    </w:p>
    <w:p w14:paraId="4603BE81" w14:textId="77777777" w:rsidR="00056787" w:rsidRDefault="00000000">
      <w:pPr>
        <w:pStyle w:val="BodyText"/>
        <w:spacing w:before="274"/>
        <w:ind w:left="165" w:right="82"/>
      </w:pPr>
      <w:r>
        <w:t>Photographs are essential elements of many presentations.</w:t>
      </w:r>
      <w:r>
        <w:rPr>
          <w:spacing w:val="40"/>
        </w:rPr>
        <w:t xml:space="preserve"> </w:t>
      </w:r>
      <w:r>
        <w:t>If you are speaking about the History of Art, how could you do so without showing slides with photographs</w:t>
      </w:r>
      <w:r>
        <w:rPr>
          <w:spacing w:val="-3"/>
        </w:rPr>
        <w:t xml:space="preserve"> </w:t>
      </w:r>
      <w:r>
        <w:t>of</w:t>
      </w:r>
      <w:r>
        <w:rPr>
          <w:spacing w:val="-5"/>
        </w:rPr>
        <w:t xml:space="preserve"> </w:t>
      </w:r>
      <w:r>
        <w:t>paintings</w:t>
      </w:r>
      <w:r>
        <w:rPr>
          <w:spacing w:val="-3"/>
        </w:rPr>
        <w:t xml:space="preserve"> </w:t>
      </w:r>
      <w:r>
        <w:t>or</w:t>
      </w:r>
      <w:r>
        <w:rPr>
          <w:spacing w:val="-3"/>
        </w:rPr>
        <w:t xml:space="preserve"> </w:t>
      </w:r>
      <w:r>
        <w:t>sculpture?</w:t>
      </w:r>
      <w:r>
        <w:rPr>
          <w:spacing w:val="40"/>
        </w:rPr>
        <w:t xml:space="preserve"> </w:t>
      </w:r>
      <w:r>
        <w:t>If</w:t>
      </w:r>
      <w:r>
        <w:rPr>
          <w:spacing w:val="-5"/>
        </w:rPr>
        <w:t xml:space="preserve"> </w:t>
      </w:r>
      <w:r>
        <w:t>you</w:t>
      </w:r>
      <w:r>
        <w:rPr>
          <w:spacing w:val="-2"/>
        </w:rPr>
        <w:t xml:space="preserve"> </w:t>
      </w:r>
      <w:r>
        <w:t>are</w:t>
      </w:r>
      <w:r>
        <w:rPr>
          <w:spacing w:val="-2"/>
        </w:rPr>
        <w:t xml:space="preserve"> </w:t>
      </w:r>
      <w:r>
        <w:t>describing</w:t>
      </w:r>
      <w:r>
        <w:rPr>
          <w:spacing w:val="-2"/>
        </w:rPr>
        <w:t xml:space="preserve"> </w:t>
      </w:r>
      <w:r>
        <w:t>the</w:t>
      </w:r>
      <w:r>
        <w:rPr>
          <w:spacing w:val="-2"/>
        </w:rPr>
        <w:t xml:space="preserve"> </w:t>
      </w:r>
      <w:r>
        <w:t>marketing</w:t>
      </w:r>
      <w:r>
        <w:rPr>
          <w:spacing w:val="-2"/>
        </w:rPr>
        <w:t xml:space="preserve"> </w:t>
      </w:r>
      <w:r>
        <w:t>plan</w:t>
      </w:r>
      <w:r>
        <w:rPr>
          <w:spacing w:val="-2"/>
        </w:rPr>
        <w:t xml:space="preserve"> </w:t>
      </w:r>
      <w:r>
        <w:t>for</w:t>
      </w:r>
      <w:r>
        <w:rPr>
          <w:spacing w:val="-3"/>
        </w:rPr>
        <w:t xml:space="preserve"> </w:t>
      </w:r>
      <w:r>
        <w:t>a new brand of cereal, how could you avoid showing photos of the packaging and advertising?</w:t>
      </w:r>
      <w:r>
        <w:rPr>
          <w:spacing w:val="40"/>
        </w:rPr>
        <w:t xml:space="preserve"> </w:t>
      </w:r>
      <w:r>
        <w:t xml:space="preserve">Other topics such as financial advice or English literature may not be obvious contenders for the use of photos, but I would strongly urge their use where </w:t>
      </w:r>
      <w:r>
        <w:rPr>
          <w:spacing w:val="-2"/>
        </w:rPr>
        <w:t>possible.</w:t>
      </w:r>
    </w:p>
    <w:p w14:paraId="18B02E43" w14:textId="77777777" w:rsidR="00056787" w:rsidRDefault="00056787">
      <w:pPr>
        <w:pStyle w:val="BodyText"/>
        <w:spacing w:before="3"/>
      </w:pPr>
    </w:p>
    <w:p w14:paraId="39EB9130" w14:textId="77777777" w:rsidR="00056787" w:rsidRDefault="00000000">
      <w:pPr>
        <w:pStyle w:val="BodyText"/>
        <w:ind w:left="165" w:right="54"/>
      </w:pPr>
      <w:r>
        <w:t>Slides that only contain text very quickly become tedious—at least they do to me because</w:t>
      </w:r>
      <w:r>
        <w:rPr>
          <w:spacing w:val="-1"/>
        </w:rPr>
        <w:t xml:space="preserve"> </w:t>
      </w:r>
      <w:r>
        <w:t>I</w:t>
      </w:r>
      <w:r>
        <w:rPr>
          <w:spacing w:val="-5"/>
        </w:rPr>
        <w:t xml:space="preserve"> </w:t>
      </w:r>
      <w:r>
        <w:t>am</w:t>
      </w:r>
      <w:r>
        <w:rPr>
          <w:spacing w:val="-3"/>
        </w:rPr>
        <w:t xml:space="preserve"> </w:t>
      </w:r>
      <w:r>
        <w:t>one</w:t>
      </w:r>
      <w:r>
        <w:rPr>
          <w:spacing w:val="-2"/>
        </w:rPr>
        <w:t xml:space="preserve"> </w:t>
      </w:r>
      <w:r>
        <w:t>of</w:t>
      </w:r>
      <w:r>
        <w:rPr>
          <w:spacing w:val="-5"/>
        </w:rPr>
        <w:t xml:space="preserve"> </w:t>
      </w:r>
      <w:r>
        <w:t>your</w:t>
      </w:r>
      <w:r>
        <w:rPr>
          <w:spacing w:val="-3"/>
        </w:rPr>
        <w:t xml:space="preserve"> </w:t>
      </w:r>
      <w:r>
        <w:t>audience</w:t>
      </w:r>
      <w:r>
        <w:rPr>
          <w:spacing w:val="-2"/>
        </w:rPr>
        <w:t xml:space="preserve"> </w:t>
      </w:r>
      <w:r>
        <w:t>members</w:t>
      </w:r>
      <w:r>
        <w:rPr>
          <w:spacing w:val="-3"/>
        </w:rPr>
        <w:t xml:space="preserve"> </w:t>
      </w:r>
      <w:r>
        <w:t>who</w:t>
      </w:r>
      <w:r>
        <w:rPr>
          <w:spacing w:val="-2"/>
        </w:rPr>
        <w:t xml:space="preserve"> </w:t>
      </w:r>
      <w:r>
        <w:t>learn</w:t>
      </w:r>
      <w:r>
        <w:rPr>
          <w:spacing w:val="-2"/>
        </w:rPr>
        <w:t xml:space="preserve"> </w:t>
      </w:r>
      <w:r>
        <w:t>from</w:t>
      </w:r>
      <w:r>
        <w:rPr>
          <w:spacing w:val="-3"/>
        </w:rPr>
        <w:t xml:space="preserve"> </w:t>
      </w:r>
      <w:r>
        <w:t>a</w:t>
      </w:r>
      <w:r>
        <w:rPr>
          <w:spacing w:val="-2"/>
        </w:rPr>
        <w:t xml:space="preserve"> </w:t>
      </w:r>
      <w:r>
        <w:t>combination</w:t>
      </w:r>
      <w:r>
        <w:rPr>
          <w:spacing w:val="-2"/>
        </w:rPr>
        <w:t xml:space="preserve"> </w:t>
      </w:r>
      <w:r>
        <w:t>of</w:t>
      </w:r>
      <w:r>
        <w:rPr>
          <w:spacing w:val="-5"/>
        </w:rPr>
        <w:t xml:space="preserve"> </w:t>
      </w:r>
      <w:r>
        <w:t>words and pictures.</w:t>
      </w:r>
      <w:r>
        <w:rPr>
          <w:spacing w:val="40"/>
        </w:rPr>
        <w:t xml:space="preserve"> </w:t>
      </w:r>
      <w:r>
        <w:t>Why not illustrate your talk on Romantic Poetry with a portrait of Shelley, or your lecture on Individual Savings Accounts with a stock photo of a</w:t>
      </w:r>
      <w:r>
        <w:rPr>
          <w:spacing w:val="40"/>
        </w:rPr>
        <w:t xml:space="preserve"> </w:t>
      </w:r>
      <w:r>
        <w:t>typical family or elderly couple who may be the investors in your case study.</w:t>
      </w:r>
      <w:r>
        <w:rPr>
          <w:spacing w:val="40"/>
        </w:rPr>
        <w:t xml:space="preserve"> </w:t>
      </w:r>
      <w:r>
        <w:t>Think about how newspapers and magazines do it. Even articles about abstract concepts are wrapped around images that somehow evoke the themes therein.</w:t>
      </w:r>
      <w:r>
        <w:rPr>
          <w:spacing w:val="80"/>
        </w:rPr>
        <w:t xml:space="preserve"> </w:t>
      </w:r>
      <w:r>
        <w:t>The editors do this to draw your eye to the article.</w:t>
      </w:r>
      <w:r>
        <w:rPr>
          <w:spacing w:val="40"/>
        </w:rPr>
        <w:t xml:space="preserve"> </w:t>
      </w:r>
      <w:r>
        <w:t xml:space="preserve">Although your slides should not merely be used for attention grabbing, a carefully selected image may compliment the words you are saying, or the text you are showing, and may make the point more </w:t>
      </w:r>
      <w:r>
        <w:rPr>
          <w:spacing w:val="-2"/>
        </w:rPr>
        <w:t>memorable.</w:t>
      </w:r>
    </w:p>
    <w:p w14:paraId="1D2DB7E8" w14:textId="77777777" w:rsidR="00056787" w:rsidRDefault="00000000">
      <w:pPr>
        <w:pStyle w:val="Heading3"/>
        <w:spacing w:before="275"/>
      </w:pPr>
      <w:r>
        <w:t>Where</w:t>
      </w:r>
      <w:r>
        <w:rPr>
          <w:spacing w:val="-2"/>
        </w:rPr>
        <w:t xml:space="preserve"> </w:t>
      </w:r>
      <w:r>
        <w:t>to</w:t>
      </w:r>
      <w:r>
        <w:rPr>
          <w:spacing w:val="-4"/>
        </w:rPr>
        <w:t xml:space="preserve"> </w:t>
      </w:r>
      <w:r>
        <w:t>find</w:t>
      </w:r>
      <w:r>
        <w:rPr>
          <w:spacing w:val="-4"/>
        </w:rPr>
        <w:t xml:space="preserve"> </w:t>
      </w:r>
      <w:r>
        <w:rPr>
          <w:spacing w:val="-2"/>
        </w:rPr>
        <w:t>pictures</w:t>
      </w:r>
    </w:p>
    <w:p w14:paraId="7DF4EE1C" w14:textId="77777777" w:rsidR="00056787" w:rsidRDefault="00056787">
      <w:pPr>
        <w:pStyle w:val="BodyText"/>
        <w:spacing w:before="3"/>
        <w:rPr>
          <w:b/>
        </w:rPr>
      </w:pPr>
    </w:p>
    <w:p w14:paraId="385F962B" w14:textId="77777777" w:rsidR="00056787" w:rsidRDefault="00000000">
      <w:pPr>
        <w:pStyle w:val="BodyText"/>
        <w:ind w:left="165"/>
      </w:pPr>
      <w:r>
        <w:t>People who compliment you on your slides will often ask where you got the pictures you</w:t>
      </w:r>
      <w:r>
        <w:rPr>
          <w:spacing w:val="-1"/>
        </w:rPr>
        <w:t xml:space="preserve"> </w:t>
      </w:r>
      <w:r>
        <w:t>use.</w:t>
      </w:r>
      <w:r>
        <w:rPr>
          <w:spacing w:val="40"/>
        </w:rPr>
        <w:t xml:space="preserve"> </w:t>
      </w:r>
      <w:r>
        <w:t>Words,</w:t>
      </w:r>
      <w:r>
        <w:rPr>
          <w:spacing w:val="-4"/>
        </w:rPr>
        <w:t xml:space="preserve"> </w:t>
      </w:r>
      <w:r>
        <w:t>for</w:t>
      </w:r>
      <w:r>
        <w:rPr>
          <w:spacing w:val="-2"/>
        </w:rPr>
        <w:t xml:space="preserve"> </w:t>
      </w:r>
      <w:r>
        <w:t>most, are</w:t>
      </w:r>
      <w:r>
        <w:rPr>
          <w:spacing w:val="-1"/>
        </w:rPr>
        <w:t xml:space="preserve"> </w:t>
      </w:r>
      <w:r>
        <w:t>the</w:t>
      </w:r>
      <w:r>
        <w:rPr>
          <w:spacing w:val="-1"/>
        </w:rPr>
        <w:t xml:space="preserve"> </w:t>
      </w:r>
      <w:r>
        <w:t>easy</w:t>
      </w:r>
      <w:r>
        <w:rPr>
          <w:spacing w:val="-2"/>
        </w:rPr>
        <w:t xml:space="preserve"> </w:t>
      </w:r>
      <w:r>
        <w:t>part</w:t>
      </w:r>
      <w:r>
        <w:rPr>
          <w:spacing w:val="-4"/>
        </w:rPr>
        <w:t xml:space="preserve"> </w:t>
      </w:r>
      <w:r>
        <w:t>of</w:t>
      </w:r>
      <w:r>
        <w:rPr>
          <w:spacing w:val="-4"/>
        </w:rPr>
        <w:t xml:space="preserve"> </w:t>
      </w:r>
      <w:r>
        <w:t>slide</w:t>
      </w:r>
      <w:r>
        <w:rPr>
          <w:spacing w:val="-1"/>
        </w:rPr>
        <w:t xml:space="preserve"> </w:t>
      </w:r>
      <w:r>
        <w:t>design,</w:t>
      </w:r>
      <w:r>
        <w:rPr>
          <w:spacing w:val="-4"/>
        </w:rPr>
        <w:t xml:space="preserve"> </w:t>
      </w:r>
      <w:r>
        <w:t>but</w:t>
      </w:r>
      <w:r>
        <w:rPr>
          <w:spacing w:val="-4"/>
        </w:rPr>
        <w:t xml:space="preserve"> </w:t>
      </w:r>
      <w:r>
        <w:t>they</w:t>
      </w:r>
      <w:r>
        <w:rPr>
          <w:spacing w:val="-2"/>
        </w:rPr>
        <w:t xml:space="preserve"> </w:t>
      </w:r>
      <w:r>
        <w:t>stumble</w:t>
      </w:r>
      <w:r>
        <w:rPr>
          <w:spacing w:val="-1"/>
        </w:rPr>
        <w:t xml:space="preserve"> </w:t>
      </w:r>
      <w:r>
        <w:t>when</w:t>
      </w:r>
      <w:r>
        <w:rPr>
          <w:spacing w:val="-1"/>
        </w:rPr>
        <w:t xml:space="preserve"> </w:t>
      </w:r>
      <w:r>
        <w:t>it comes to combining those words with appropriate images.</w:t>
      </w:r>
    </w:p>
    <w:p w14:paraId="4610BBF9" w14:textId="77777777" w:rsidR="00056787" w:rsidRDefault="00000000">
      <w:pPr>
        <w:pStyle w:val="BodyText"/>
        <w:spacing w:before="273" w:line="242" w:lineRule="auto"/>
        <w:ind w:left="165"/>
      </w:pPr>
      <w:r>
        <w:t>Images</w:t>
      </w:r>
      <w:r>
        <w:rPr>
          <w:spacing w:val="-3"/>
        </w:rPr>
        <w:t xml:space="preserve"> </w:t>
      </w:r>
      <w:r>
        <w:t>are</w:t>
      </w:r>
      <w:r>
        <w:rPr>
          <w:spacing w:val="-2"/>
        </w:rPr>
        <w:t xml:space="preserve"> </w:t>
      </w:r>
      <w:r>
        <w:t>usually</w:t>
      </w:r>
      <w:r>
        <w:rPr>
          <w:spacing w:val="-3"/>
        </w:rPr>
        <w:t xml:space="preserve"> </w:t>
      </w:r>
      <w:r>
        <w:t>obtained</w:t>
      </w:r>
      <w:r>
        <w:rPr>
          <w:spacing w:val="-2"/>
        </w:rPr>
        <w:t xml:space="preserve"> </w:t>
      </w:r>
      <w:r>
        <w:t>from</w:t>
      </w:r>
      <w:r>
        <w:rPr>
          <w:spacing w:val="-3"/>
        </w:rPr>
        <w:t xml:space="preserve"> </w:t>
      </w:r>
      <w:r>
        <w:t>four</w:t>
      </w:r>
      <w:r>
        <w:rPr>
          <w:spacing w:val="-3"/>
        </w:rPr>
        <w:t xml:space="preserve"> </w:t>
      </w:r>
      <w:r>
        <w:t>sources:</w:t>
      </w:r>
      <w:r>
        <w:rPr>
          <w:spacing w:val="-5"/>
        </w:rPr>
        <w:t xml:space="preserve"> </w:t>
      </w:r>
      <w:r>
        <w:t>clip</w:t>
      </w:r>
      <w:r>
        <w:rPr>
          <w:spacing w:val="-2"/>
        </w:rPr>
        <w:t xml:space="preserve"> </w:t>
      </w:r>
      <w:r>
        <w:t>art,</w:t>
      </w:r>
      <w:r>
        <w:rPr>
          <w:spacing w:val="-5"/>
        </w:rPr>
        <w:t xml:space="preserve"> </w:t>
      </w:r>
      <w:r>
        <w:t>the</w:t>
      </w:r>
      <w:r>
        <w:rPr>
          <w:spacing w:val="-2"/>
        </w:rPr>
        <w:t xml:space="preserve"> </w:t>
      </w:r>
      <w:r>
        <w:t>Internet,</w:t>
      </w:r>
      <w:r>
        <w:rPr>
          <w:spacing w:val="-5"/>
        </w:rPr>
        <w:t xml:space="preserve"> </w:t>
      </w:r>
      <w:r>
        <w:t>stock</w:t>
      </w:r>
      <w:r>
        <w:rPr>
          <w:spacing w:val="-3"/>
        </w:rPr>
        <w:t xml:space="preserve"> </w:t>
      </w:r>
      <w:r>
        <w:t>image libraries or your own collection.</w:t>
      </w:r>
    </w:p>
    <w:p w14:paraId="0B081CD2" w14:textId="77777777" w:rsidR="00056787" w:rsidRDefault="00000000">
      <w:pPr>
        <w:pStyle w:val="BodyText"/>
        <w:spacing w:before="273"/>
        <w:ind w:left="165" w:right="25"/>
      </w:pPr>
      <w:r>
        <w:t>Most people have access to clip art in their slide making software, e.g. Microsoft PowerPoint.</w:t>
      </w:r>
      <w:r>
        <w:rPr>
          <w:spacing w:val="40"/>
        </w:rPr>
        <w:t xml:space="preserve"> </w:t>
      </w:r>
      <w:r>
        <w:t>The</w:t>
      </w:r>
      <w:r>
        <w:rPr>
          <w:spacing w:val="-1"/>
        </w:rPr>
        <w:t xml:space="preserve"> </w:t>
      </w:r>
      <w:r>
        <w:t>problem</w:t>
      </w:r>
      <w:r>
        <w:rPr>
          <w:spacing w:val="-3"/>
        </w:rPr>
        <w:t xml:space="preserve"> </w:t>
      </w:r>
      <w:r>
        <w:t>with</w:t>
      </w:r>
      <w:r>
        <w:rPr>
          <w:spacing w:val="-1"/>
        </w:rPr>
        <w:t xml:space="preserve"> </w:t>
      </w:r>
      <w:r>
        <w:t>clip</w:t>
      </w:r>
      <w:r>
        <w:rPr>
          <w:spacing w:val="-2"/>
        </w:rPr>
        <w:t xml:space="preserve"> </w:t>
      </w:r>
      <w:r>
        <w:t>art</w:t>
      </w:r>
      <w:r>
        <w:rPr>
          <w:spacing w:val="-4"/>
        </w:rPr>
        <w:t xml:space="preserve"> </w:t>
      </w:r>
      <w:r>
        <w:t>is</w:t>
      </w:r>
      <w:r>
        <w:rPr>
          <w:spacing w:val="-3"/>
        </w:rPr>
        <w:t xml:space="preserve"> </w:t>
      </w:r>
      <w:r>
        <w:t>that</w:t>
      </w:r>
      <w:r>
        <w:rPr>
          <w:spacing w:val="-4"/>
        </w:rPr>
        <w:t xml:space="preserve"> </w:t>
      </w:r>
      <w:r>
        <w:t>everybody</w:t>
      </w:r>
      <w:r>
        <w:rPr>
          <w:spacing w:val="-3"/>
        </w:rPr>
        <w:t xml:space="preserve"> </w:t>
      </w:r>
      <w:r>
        <w:t>else</w:t>
      </w:r>
      <w:r>
        <w:rPr>
          <w:spacing w:val="-1"/>
        </w:rPr>
        <w:t xml:space="preserve"> </w:t>
      </w:r>
      <w:r>
        <w:t>has</w:t>
      </w:r>
      <w:r>
        <w:rPr>
          <w:spacing w:val="-3"/>
        </w:rPr>
        <w:t xml:space="preserve"> </w:t>
      </w:r>
      <w:r>
        <w:t>access</w:t>
      </w:r>
      <w:r>
        <w:rPr>
          <w:spacing w:val="-2"/>
        </w:rPr>
        <w:t xml:space="preserve"> </w:t>
      </w:r>
      <w:r>
        <w:t>to</w:t>
      </w:r>
      <w:r>
        <w:rPr>
          <w:spacing w:val="-2"/>
        </w:rPr>
        <w:t xml:space="preserve"> </w:t>
      </w:r>
      <w:r>
        <w:t>the</w:t>
      </w:r>
      <w:r>
        <w:rPr>
          <w:spacing w:val="-1"/>
        </w:rPr>
        <w:t xml:space="preserve"> </w:t>
      </w:r>
      <w:r>
        <w:t>same pictures too.</w:t>
      </w:r>
      <w:r>
        <w:rPr>
          <w:spacing w:val="40"/>
        </w:rPr>
        <w:t xml:space="preserve"> </w:t>
      </w:r>
      <w:r>
        <w:t xml:space="preserve">How often have you seen slides with those little stick men, or those immediately </w:t>
      </w:r>
      <w:proofErr w:type="spellStart"/>
      <w:r>
        <w:t>recognisable</w:t>
      </w:r>
      <w:proofErr w:type="spellEnd"/>
      <w:r>
        <w:t xml:space="preserve"> cartoon birthday cakes or balloons?</w:t>
      </w:r>
      <w:r>
        <w:rPr>
          <w:spacing w:val="80"/>
        </w:rPr>
        <w:t xml:space="preserve"> </w:t>
      </w:r>
      <w:r>
        <w:t>If you do decide to use</w:t>
      </w:r>
      <w:r>
        <w:rPr>
          <w:spacing w:val="-2"/>
        </w:rPr>
        <w:t xml:space="preserve"> </w:t>
      </w:r>
      <w:r>
        <w:t>clip</w:t>
      </w:r>
      <w:r>
        <w:rPr>
          <w:spacing w:val="-2"/>
        </w:rPr>
        <w:t xml:space="preserve"> </w:t>
      </w:r>
      <w:r>
        <w:t>art,</w:t>
      </w:r>
      <w:r>
        <w:rPr>
          <w:spacing w:val="-5"/>
        </w:rPr>
        <w:t xml:space="preserve"> </w:t>
      </w:r>
      <w:r>
        <w:t>there</w:t>
      </w:r>
      <w:r>
        <w:rPr>
          <w:spacing w:val="-2"/>
        </w:rPr>
        <w:t xml:space="preserve"> </w:t>
      </w:r>
      <w:r>
        <w:t>is</w:t>
      </w:r>
      <w:r>
        <w:rPr>
          <w:spacing w:val="-3"/>
        </w:rPr>
        <w:t xml:space="preserve"> </w:t>
      </w:r>
      <w:r>
        <w:t>one</w:t>
      </w:r>
      <w:r>
        <w:rPr>
          <w:spacing w:val="-2"/>
        </w:rPr>
        <w:t xml:space="preserve"> </w:t>
      </w:r>
      <w:r>
        <w:t>very</w:t>
      </w:r>
      <w:r>
        <w:rPr>
          <w:spacing w:val="-3"/>
        </w:rPr>
        <w:t xml:space="preserve"> </w:t>
      </w:r>
      <w:r>
        <w:t>simple</w:t>
      </w:r>
      <w:r>
        <w:rPr>
          <w:spacing w:val="-2"/>
        </w:rPr>
        <w:t xml:space="preserve"> </w:t>
      </w:r>
      <w:r>
        <w:t>rule</w:t>
      </w:r>
      <w:r>
        <w:rPr>
          <w:spacing w:val="-2"/>
        </w:rPr>
        <w:t xml:space="preserve"> </w:t>
      </w:r>
      <w:r>
        <w:t>to</w:t>
      </w:r>
      <w:r>
        <w:rPr>
          <w:spacing w:val="-2"/>
        </w:rPr>
        <w:t xml:space="preserve"> </w:t>
      </w:r>
      <w:r>
        <w:t>follow:</w:t>
      </w:r>
      <w:r>
        <w:rPr>
          <w:spacing w:val="-5"/>
        </w:rPr>
        <w:t xml:space="preserve"> </w:t>
      </w:r>
      <w:r>
        <w:t>don't</w:t>
      </w:r>
      <w:r>
        <w:rPr>
          <w:spacing w:val="-5"/>
        </w:rPr>
        <w:t xml:space="preserve"> </w:t>
      </w:r>
      <w:r>
        <w:t>mix</w:t>
      </w:r>
      <w:r>
        <w:rPr>
          <w:spacing w:val="-3"/>
        </w:rPr>
        <w:t xml:space="preserve"> </w:t>
      </w:r>
      <w:r>
        <w:t>styles.</w:t>
      </w:r>
      <w:r>
        <w:rPr>
          <w:spacing w:val="40"/>
        </w:rPr>
        <w:t xml:space="preserve"> </w:t>
      </w:r>
      <w:r>
        <w:t>Often</w:t>
      </w:r>
      <w:r>
        <w:rPr>
          <w:spacing w:val="-2"/>
        </w:rPr>
        <w:t xml:space="preserve"> </w:t>
      </w:r>
      <w:r>
        <w:t>a</w:t>
      </w:r>
      <w:r>
        <w:rPr>
          <w:spacing w:val="-2"/>
        </w:rPr>
        <w:t xml:space="preserve"> </w:t>
      </w:r>
      <w:r>
        <w:t>slide</w:t>
      </w:r>
      <w:r>
        <w:rPr>
          <w:spacing w:val="-2"/>
        </w:rPr>
        <w:t xml:space="preserve"> </w:t>
      </w:r>
      <w:r>
        <w:t>that is relying on available clip art will have several pictures all drawn in a very different</w:t>
      </w:r>
    </w:p>
    <w:p w14:paraId="51466434" w14:textId="77777777" w:rsidR="00056787" w:rsidRDefault="00000000">
      <w:pPr>
        <w:pStyle w:val="BodyText"/>
        <w:ind w:left="165"/>
      </w:pPr>
      <w:r>
        <w:t>style.</w:t>
      </w:r>
      <w:r>
        <w:rPr>
          <w:spacing w:val="40"/>
        </w:rPr>
        <w:t xml:space="preserve"> </w:t>
      </w:r>
      <w:r>
        <w:t>This</w:t>
      </w:r>
      <w:r>
        <w:rPr>
          <w:spacing w:val="-3"/>
        </w:rPr>
        <w:t xml:space="preserve"> </w:t>
      </w:r>
      <w:r>
        <w:t>adds</w:t>
      </w:r>
      <w:r>
        <w:rPr>
          <w:spacing w:val="-3"/>
        </w:rPr>
        <w:t xml:space="preserve"> </w:t>
      </w:r>
      <w:r>
        <w:t>to</w:t>
      </w:r>
      <w:r>
        <w:rPr>
          <w:spacing w:val="-2"/>
        </w:rPr>
        <w:t xml:space="preserve"> </w:t>
      </w:r>
      <w:r>
        <w:t>the</w:t>
      </w:r>
      <w:r>
        <w:rPr>
          <w:spacing w:val="-2"/>
        </w:rPr>
        <w:t xml:space="preserve"> </w:t>
      </w:r>
      <w:r>
        <w:t>audience’s</w:t>
      </w:r>
      <w:r>
        <w:rPr>
          <w:spacing w:val="-3"/>
        </w:rPr>
        <w:t xml:space="preserve"> </w:t>
      </w:r>
      <w:r>
        <w:t>confusion</w:t>
      </w:r>
      <w:r>
        <w:rPr>
          <w:spacing w:val="-2"/>
        </w:rPr>
        <w:t xml:space="preserve"> </w:t>
      </w:r>
      <w:r>
        <w:t>in</w:t>
      </w:r>
      <w:r>
        <w:rPr>
          <w:spacing w:val="-2"/>
        </w:rPr>
        <w:t xml:space="preserve"> </w:t>
      </w:r>
      <w:r>
        <w:t>trying</w:t>
      </w:r>
      <w:r>
        <w:rPr>
          <w:spacing w:val="-2"/>
        </w:rPr>
        <w:t xml:space="preserve"> </w:t>
      </w:r>
      <w:r>
        <w:t>to</w:t>
      </w:r>
      <w:r>
        <w:rPr>
          <w:spacing w:val="-2"/>
        </w:rPr>
        <w:t xml:space="preserve"> </w:t>
      </w:r>
      <w:r>
        <w:t>assimilate</w:t>
      </w:r>
      <w:r>
        <w:rPr>
          <w:spacing w:val="-2"/>
        </w:rPr>
        <w:t xml:space="preserve"> </w:t>
      </w:r>
      <w:r>
        <w:t>the</w:t>
      </w:r>
      <w:r>
        <w:rPr>
          <w:spacing w:val="-2"/>
        </w:rPr>
        <w:t xml:space="preserve"> </w:t>
      </w:r>
      <w:r>
        <w:t>information</w:t>
      </w:r>
      <w:r>
        <w:rPr>
          <w:spacing w:val="-2"/>
        </w:rPr>
        <w:t xml:space="preserve"> </w:t>
      </w:r>
      <w:r>
        <w:t>on the slide and altogether makes it</w:t>
      </w:r>
      <w:r>
        <w:rPr>
          <w:spacing w:val="-3"/>
        </w:rPr>
        <w:t xml:space="preserve"> </w:t>
      </w:r>
      <w:r>
        <w:t>look rather messy.</w:t>
      </w:r>
      <w:r>
        <w:rPr>
          <w:spacing w:val="-3"/>
        </w:rPr>
        <w:t xml:space="preserve"> </w:t>
      </w:r>
      <w:r>
        <w:t>Two examples of</w:t>
      </w:r>
      <w:r>
        <w:rPr>
          <w:spacing w:val="-3"/>
        </w:rPr>
        <w:t xml:space="preserve"> </w:t>
      </w:r>
      <w:r>
        <w:t>the same slide are shown in figure 6, one with a mixture of styles and an alternative, still using clip art, that uses a more uniform approach.</w:t>
      </w:r>
      <w:r>
        <w:rPr>
          <w:spacing w:val="40"/>
        </w:rPr>
        <w:t xml:space="preserve"> </w:t>
      </w:r>
      <w:r>
        <w:t>Which do you think looks better?</w:t>
      </w:r>
    </w:p>
    <w:p w14:paraId="147EF669" w14:textId="77777777" w:rsidR="00056787" w:rsidRDefault="00056787">
      <w:pPr>
        <w:pStyle w:val="BodyText"/>
      </w:pPr>
    </w:p>
    <w:p w14:paraId="65BFD39D" w14:textId="77777777" w:rsidR="00056787" w:rsidRDefault="00000000">
      <w:pPr>
        <w:pStyle w:val="BodyText"/>
        <w:ind w:left="165" w:right="82"/>
      </w:pPr>
      <w:r>
        <w:t>Rather than confining your selection to a clip art library, why not make use of the countless images available on the Internet?</w:t>
      </w:r>
      <w:r>
        <w:rPr>
          <w:spacing w:val="40"/>
        </w:rPr>
        <w:t xml:space="preserve"> </w:t>
      </w:r>
      <w:r>
        <w:t>Websites abound with useful images that might be used to enhance your slides, but can you use them?</w:t>
      </w:r>
      <w:r>
        <w:rPr>
          <w:spacing w:val="40"/>
        </w:rPr>
        <w:t xml:space="preserve"> </w:t>
      </w:r>
      <w:r>
        <w:t>Well, of course you</w:t>
      </w:r>
      <w:r>
        <w:rPr>
          <w:spacing w:val="-2"/>
        </w:rPr>
        <w:t xml:space="preserve"> </w:t>
      </w:r>
      <w:r>
        <w:t>can</w:t>
      </w:r>
      <w:r>
        <w:rPr>
          <w:spacing w:val="-1"/>
        </w:rPr>
        <w:t xml:space="preserve"> </w:t>
      </w:r>
      <w:r>
        <w:t>–</w:t>
      </w:r>
      <w:r>
        <w:rPr>
          <w:spacing w:val="-2"/>
        </w:rPr>
        <w:t xml:space="preserve"> </w:t>
      </w:r>
      <w:r>
        <w:t>nothing</w:t>
      </w:r>
      <w:r>
        <w:rPr>
          <w:spacing w:val="-2"/>
        </w:rPr>
        <w:t xml:space="preserve"> </w:t>
      </w:r>
      <w:r>
        <w:t>is</w:t>
      </w:r>
      <w:r>
        <w:rPr>
          <w:spacing w:val="-3"/>
        </w:rPr>
        <w:t xml:space="preserve"> </w:t>
      </w:r>
      <w:r>
        <w:t>simpler</w:t>
      </w:r>
      <w:r>
        <w:rPr>
          <w:spacing w:val="-3"/>
        </w:rPr>
        <w:t xml:space="preserve"> </w:t>
      </w:r>
      <w:r>
        <w:t>than</w:t>
      </w:r>
      <w:r>
        <w:rPr>
          <w:spacing w:val="-2"/>
        </w:rPr>
        <w:t xml:space="preserve"> </w:t>
      </w:r>
      <w:r>
        <w:t>right</w:t>
      </w:r>
      <w:r>
        <w:rPr>
          <w:spacing w:val="-5"/>
        </w:rPr>
        <w:t xml:space="preserve"> </w:t>
      </w:r>
      <w:r>
        <w:t>clicking</w:t>
      </w:r>
      <w:r>
        <w:rPr>
          <w:spacing w:val="-2"/>
        </w:rPr>
        <w:t xml:space="preserve"> </w:t>
      </w:r>
      <w:r>
        <w:t>over</w:t>
      </w:r>
      <w:r>
        <w:rPr>
          <w:spacing w:val="-3"/>
        </w:rPr>
        <w:t xml:space="preserve"> </w:t>
      </w:r>
      <w:r>
        <w:t>a</w:t>
      </w:r>
      <w:r>
        <w:rPr>
          <w:spacing w:val="-2"/>
        </w:rPr>
        <w:t xml:space="preserve"> </w:t>
      </w:r>
      <w:r>
        <w:t>website</w:t>
      </w:r>
      <w:r>
        <w:rPr>
          <w:spacing w:val="-2"/>
        </w:rPr>
        <w:t xml:space="preserve"> </w:t>
      </w:r>
      <w:r>
        <w:t>photo</w:t>
      </w:r>
      <w:r>
        <w:rPr>
          <w:spacing w:val="-2"/>
        </w:rPr>
        <w:t xml:space="preserve"> </w:t>
      </w:r>
      <w:r>
        <w:t>and</w:t>
      </w:r>
      <w:r>
        <w:rPr>
          <w:spacing w:val="-2"/>
        </w:rPr>
        <w:t xml:space="preserve"> </w:t>
      </w:r>
      <w:r>
        <w:t>saving</w:t>
      </w:r>
      <w:r>
        <w:rPr>
          <w:spacing w:val="-2"/>
        </w:rPr>
        <w:t xml:space="preserve"> </w:t>
      </w:r>
      <w:r>
        <w:t>the picture and then inserting it into your slide, a task that takes literally seconds – but the question is: should you?</w:t>
      </w:r>
    </w:p>
    <w:p w14:paraId="0B261417" w14:textId="77777777" w:rsidR="00056787" w:rsidRDefault="00056787">
      <w:pPr>
        <w:pStyle w:val="BodyText"/>
        <w:sectPr w:rsidR="00056787">
          <w:pgSz w:w="11910" w:h="16840"/>
          <w:pgMar w:top="1360" w:right="1417" w:bottom="1980" w:left="1275" w:header="0" w:footer="1560" w:gutter="0"/>
          <w:cols w:space="720"/>
        </w:sectPr>
      </w:pPr>
    </w:p>
    <w:p w14:paraId="4EDD78F7" w14:textId="77777777" w:rsidR="00056787" w:rsidRDefault="00000000">
      <w:pPr>
        <w:spacing w:before="74" w:line="242" w:lineRule="auto"/>
        <w:ind w:left="165"/>
        <w:rPr>
          <w:b/>
        </w:rPr>
      </w:pPr>
      <w:r>
        <w:rPr>
          <w:b/>
        </w:rPr>
        <w:lastRenderedPageBreak/>
        <w:t>Fig. 6. Alternative versions of the same slide, one using a mixture of image styles and one using a consistent approach.</w:t>
      </w:r>
    </w:p>
    <w:p w14:paraId="217687EE" w14:textId="77777777" w:rsidR="00056787" w:rsidRDefault="00000000">
      <w:pPr>
        <w:pStyle w:val="BodyText"/>
        <w:spacing w:before="100"/>
        <w:rPr>
          <w:b/>
          <w:sz w:val="20"/>
        </w:rPr>
      </w:pPr>
      <w:r>
        <w:rPr>
          <w:b/>
          <w:noProof/>
          <w:sz w:val="20"/>
        </w:rPr>
        <w:drawing>
          <wp:anchor distT="0" distB="0" distL="0" distR="0" simplePos="0" relativeHeight="487593472" behindDoc="1" locked="0" layoutInCell="1" allowOverlap="1" wp14:anchorId="1C6C4CF8" wp14:editId="01D190A7">
            <wp:simplePos x="0" y="0"/>
            <wp:positionH relativeFrom="page">
              <wp:posOffset>1783714</wp:posOffset>
            </wp:positionH>
            <wp:positionV relativeFrom="paragraph">
              <wp:posOffset>225033</wp:posOffset>
            </wp:positionV>
            <wp:extent cx="3884848" cy="2919983"/>
            <wp:effectExtent l="0" t="0" r="0" b="0"/>
            <wp:wrapTopAndBottom/>
            <wp:docPr id="20" name="Image 20" descr="Bad image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Bad images.jpg"/>
                    <pic:cNvPicPr/>
                  </pic:nvPicPr>
                  <pic:blipFill>
                    <a:blip r:embed="rId25" cstate="print"/>
                    <a:stretch>
                      <a:fillRect/>
                    </a:stretch>
                  </pic:blipFill>
                  <pic:spPr>
                    <a:xfrm>
                      <a:off x="0" y="0"/>
                      <a:ext cx="3884848" cy="2919983"/>
                    </a:xfrm>
                    <a:prstGeom prst="rect">
                      <a:avLst/>
                    </a:prstGeom>
                  </pic:spPr>
                </pic:pic>
              </a:graphicData>
            </a:graphic>
          </wp:anchor>
        </w:drawing>
      </w:r>
    </w:p>
    <w:p w14:paraId="5B497406" w14:textId="77777777" w:rsidR="00056787" w:rsidRDefault="00056787">
      <w:pPr>
        <w:pStyle w:val="BodyText"/>
        <w:rPr>
          <w:b/>
          <w:sz w:val="20"/>
        </w:rPr>
      </w:pPr>
    </w:p>
    <w:p w14:paraId="2BF4FDB8" w14:textId="77777777" w:rsidR="00056787" w:rsidRDefault="00056787">
      <w:pPr>
        <w:pStyle w:val="BodyText"/>
        <w:rPr>
          <w:b/>
          <w:sz w:val="20"/>
        </w:rPr>
      </w:pPr>
    </w:p>
    <w:p w14:paraId="70B65920" w14:textId="77777777" w:rsidR="00056787" w:rsidRDefault="00000000">
      <w:pPr>
        <w:pStyle w:val="BodyText"/>
        <w:spacing w:before="3"/>
        <w:rPr>
          <w:b/>
          <w:sz w:val="20"/>
        </w:rPr>
      </w:pPr>
      <w:r>
        <w:rPr>
          <w:b/>
          <w:noProof/>
          <w:sz w:val="20"/>
        </w:rPr>
        <w:drawing>
          <wp:anchor distT="0" distB="0" distL="0" distR="0" simplePos="0" relativeHeight="487593984" behindDoc="1" locked="0" layoutInCell="1" allowOverlap="1" wp14:anchorId="5FA6FFE0" wp14:editId="24B330D6">
            <wp:simplePos x="0" y="0"/>
            <wp:positionH relativeFrom="page">
              <wp:posOffset>1778635</wp:posOffset>
            </wp:positionH>
            <wp:positionV relativeFrom="paragraph">
              <wp:posOffset>163727</wp:posOffset>
            </wp:positionV>
            <wp:extent cx="3877375" cy="2901696"/>
            <wp:effectExtent l="0" t="0" r="0" b="0"/>
            <wp:wrapTopAndBottom/>
            <wp:docPr id="21" name="Image 21" descr="Good image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Good images.jpg"/>
                    <pic:cNvPicPr/>
                  </pic:nvPicPr>
                  <pic:blipFill>
                    <a:blip r:embed="rId26" cstate="print"/>
                    <a:stretch>
                      <a:fillRect/>
                    </a:stretch>
                  </pic:blipFill>
                  <pic:spPr>
                    <a:xfrm>
                      <a:off x="0" y="0"/>
                      <a:ext cx="3877375" cy="2901696"/>
                    </a:xfrm>
                    <a:prstGeom prst="rect">
                      <a:avLst/>
                    </a:prstGeom>
                  </pic:spPr>
                </pic:pic>
              </a:graphicData>
            </a:graphic>
          </wp:anchor>
        </w:drawing>
      </w:r>
    </w:p>
    <w:p w14:paraId="1E86264D" w14:textId="77777777" w:rsidR="00056787" w:rsidRDefault="00056787">
      <w:pPr>
        <w:pStyle w:val="BodyText"/>
        <w:rPr>
          <w:b/>
          <w:sz w:val="22"/>
        </w:rPr>
      </w:pPr>
    </w:p>
    <w:p w14:paraId="1B780D40" w14:textId="77777777" w:rsidR="00056787" w:rsidRDefault="00056787">
      <w:pPr>
        <w:pStyle w:val="BodyText"/>
        <w:rPr>
          <w:b/>
          <w:sz w:val="22"/>
        </w:rPr>
      </w:pPr>
    </w:p>
    <w:p w14:paraId="67A10958" w14:textId="77777777" w:rsidR="00056787" w:rsidRDefault="00056787">
      <w:pPr>
        <w:pStyle w:val="BodyText"/>
        <w:spacing w:before="199"/>
        <w:rPr>
          <w:b/>
          <w:sz w:val="22"/>
        </w:rPr>
      </w:pPr>
    </w:p>
    <w:p w14:paraId="27F05E8B" w14:textId="77777777" w:rsidR="00056787" w:rsidRDefault="00000000">
      <w:pPr>
        <w:pStyle w:val="BodyText"/>
        <w:ind w:left="165"/>
      </w:pPr>
      <w:r>
        <w:t>Copyright</w:t>
      </w:r>
      <w:r>
        <w:rPr>
          <w:spacing w:val="-4"/>
        </w:rPr>
        <w:t xml:space="preserve"> </w:t>
      </w:r>
      <w:r>
        <w:t>issues</w:t>
      </w:r>
      <w:r>
        <w:rPr>
          <w:spacing w:val="-2"/>
        </w:rPr>
        <w:t xml:space="preserve"> </w:t>
      </w:r>
      <w:r>
        <w:t>on</w:t>
      </w:r>
      <w:r>
        <w:rPr>
          <w:spacing w:val="-1"/>
        </w:rPr>
        <w:t xml:space="preserve"> </w:t>
      </w:r>
      <w:r>
        <w:t>the</w:t>
      </w:r>
      <w:r>
        <w:rPr>
          <w:spacing w:val="-1"/>
        </w:rPr>
        <w:t xml:space="preserve"> </w:t>
      </w:r>
      <w:r>
        <w:t>web</w:t>
      </w:r>
      <w:r>
        <w:rPr>
          <w:spacing w:val="-1"/>
        </w:rPr>
        <w:t xml:space="preserve"> </w:t>
      </w:r>
      <w:r>
        <w:t>are</w:t>
      </w:r>
      <w:r>
        <w:rPr>
          <w:spacing w:val="-1"/>
        </w:rPr>
        <w:t xml:space="preserve"> </w:t>
      </w:r>
      <w:r>
        <w:t>complex</w:t>
      </w:r>
      <w:r>
        <w:rPr>
          <w:spacing w:val="-2"/>
        </w:rPr>
        <w:t xml:space="preserve"> </w:t>
      </w:r>
      <w:r>
        <w:t>and,</w:t>
      </w:r>
      <w:r>
        <w:rPr>
          <w:spacing w:val="-4"/>
        </w:rPr>
        <w:t xml:space="preserve"> </w:t>
      </w:r>
      <w:r>
        <w:t>as</w:t>
      </w:r>
      <w:r>
        <w:rPr>
          <w:spacing w:val="-2"/>
        </w:rPr>
        <w:t xml:space="preserve"> </w:t>
      </w:r>
      <w:r>
        <w:t>far</w:t>
      </w:r>
      <w:r>
        <w:rPr>
          <w:spacing w:val="-2"/>
        </w:rPr>
        <w:t xml:space="preserve"> </w:t>
      </w:r>
      <w:r>
        <w:t>as</w:t>
      </w:r>
      <w:r>
        <w:rPr>
          <w:spacing w:val="-2"/>
        </w:rPr>
        <w:t xml:space="preserve"> </w:t>
      </w:r>
      <w:r>
        <w:t>I</w:t>
      </w:r>
      <w:r>
        <w:rPr>
          <w:spacing w:val="-4"/>
        </w:rPr>
        <w:t xml:space="preserve"> </w:t>
      </w:r>
      <w:r>
        <w:t>can</w:t>
      </w:r>
      <w:r>
        <w:rPr>
          <w:spacing w:val="-1"/>
        </w:rPr>
        <w:t xml:space="preserve"> </w:t>
      </w:r>
      <w:r>
        <w:t>see,</w:t>
      </w:r>
      <w:r>
        <w:rPr>
          <w:spacing w:val="-4"/>
        </w:rPr>
        <w:t xml:space="preserve"> </w:t>
      </w:r>
      <w:r>
        <w:t>still</w:t>
      </w:r>
      <w:r>
        <w:rPr>
          <w:spacing w:val="-1"/>
        </w:rPr>
        <w:t xml:space="preserve"> </w:t>
      </w:r>
      <w:r>
        <w:t>being</w:t>
      </w:r>
      <w:r>
        <w:rPr>
          <w:spacing w:val="-1"/>
        </w:rPr>
        <w:t xml:space="preserve"> </w:t>
      </w:r>
      <w:r>
        <w:t xml:space="preserve">defined. However, there are some sites such as Wikimedia Commons that are very useful </w:t>
      </w:r>
      <w:r>
        <w:rPr>
          <w:spacing w:val="-2"/>
        </w:rPr>
        <w:t>resources.</w:t>
      </w:r>
    </w:p>
    <w:p w14:paraId="4B67D1B6" w14:textId="77777777" w:rsidR="00056787" w:rsidRDefault="00056787">
      <w:pPr>
        <w:pStyle w:val="BodyText"/>
        <w:sectPr w:rsidR="00056787">
          <w:pgSz w:w="11910" w:h="16840"/>
          <w:pgMar w:top="1620" w:right="1417" w:bottom="1980" w:left="1275" w:header="0" w:footer="1560" w:gutter="0"/>
          <w:cols w:space="720"/>
        </w:sectPr>
      </w:pPr>
    </w:p>
    <w:p w14:paraId="68E51D70" w14:textId="77777777" w:rsidR="00056787" w:rsidRDefault="00000000">
      <w:pPr>
        <w:pStyle w:val="BodyText"/>
        <w:spacing w:before="80"/>
        <w:ind w:left="165" w:right="212"/>
      </w:pPr>
      <w:r>
        <w:lastRenderedPageBreak/>
        <w:t>Wikimedia Commons</w:t>
      </w:r>
      <w:r>
        <w:rPr>
          <w:spacing w:val="-1"/>
        </w:rPr>
        <w:t xml:space="preserve"> </w:t>
      </w:r>
      <w:r>
        <w:t>is</w:t>
      </w:r>
      <w:r>
        <w:rPr>
          <w:spacing w:val="-1"/>
        </w:rPr>
        <w:t xml:space="preserve"> </w:t>
      </w:r>
      <w:r>
        <w:t>a media file repository making available public</w:t>
      </w:r>
      <w:r>
        <w:rPr>
          <w:spacing w:val="-1"/>
        </w:rPr>
        <w:t xml:space="preserve"> </w:t>
      </w:r>
      <w:r>
        <w:t>domain and freely-licensed educational media content (images, sound and video clips) to everyone. The files are uploaded by individuals from across the globe and the Wikimedia Foundation owns almost none of the content on Wikimedia sites—it is owned</w:t>
      </w:r>
      <w:r>
        <w:rPr>
          <w:spacing w:val="-2"/>
        </w:rPr>
        <w:t xml:space="preserve"> </w:t>
      </w:r>
      <w:r>
        <w:t>by</w:t>
      </w:r>
      <w:r>
        <w:rPr>
          <w:spacing w:val="-3"/>
        </w:rPr>
        <w:t xml:space="preserve"> </w:t>
      </w:r>
      <w:r>
        <w:t>the individual</w:t>
      </w:r>
      <w:r>
        <w:rPr>
          <w:spacing w:val="-2"/>
        </w:rPr>
        <w:t xml:space="preserve"> </w:t>
      </w:r>
      <w:r>
        <w:t>creators.</w:t>
      </w:r>
      <w:r>
        <w:rPr>
          <w:spacing w:val="-5"/>
        </w:rPr>
        <w:t xml:space="preserve"> </w:t>
      </w:r>
      <w:r>
        <w:t>However,</w:t>
      </w:r>
      <w:r>
        <w:rPr>
          <w:spacing w:val="-4"/>
        </w:rPr>
        <w:t xml:space="preserve"> </w:t>
      </w:r>
      <w:r>
        <w:t>almost</w:t>
      </w:r>
      <w:r>
        <w:rPr>
          <w:spacing w:val="-5"/>
        </w:rPr>
        <w:t xml:space="preserve"> </w:t>
      </w:r>
      <w:r>
        <w:t>all</w:t>
      </w:r>
      <w:r>
        <w:rPr>
          <w:spacing w:val="-2"/>
        </w:rPr>
        <w:t xml:space="preserve"> </w:t>
      </w:r>
      <w:r>
        <w:t>may</w:t>
      </w:r>
      <w:r>
        <w:rPr>
          <w:spacing w:val="-3"/>
        </w:rPr>
        <w:t xml:space="preserve"> </w:t>
      </w:r>
      <w:r>
        <w:t>be</w:t>
      </w:r>
      <w:r>
        <w:rPr>
          <w:spacing w:val="-2"/>
        </w:rPr>
        <w:t xml:space="preserve"> </w:t>
      </w:r>
      <w:r>
        <w:t>freely</w:t>
      </w:r>
      <w:r>
        <w:rPr>
          <w:spacing w:val="-3"/>
        </w:rPr>
        <w:t xml:space="preserve"> </w:t>
      </w:r>
      <w:r>
        <w:t>reused,</w:t>
      </w:r>
      <w:r>
        <w:rPr>
          <w:spacing w:val="-5"/>
        </w:rPr>
        <w:t xml:space="preserve"> </w:t>
      </w:r>
      <w:r>
        <w:t>but</w:t>
      </w:r>
      <w:r>
        <w:rPr>
          <w:spacing w:val="-5"/>
        </w:rPr>
        <w:t xml:space="preserve"> </w:t>
      </w:r>
      <w:r>
        <w:t>the Wikimedia Commons site does counsel that if you decide to reuse any of the material, “you should make your own determination of the copyright status of each image just as you would when obtaining images from other sources.”</w:t>
      </w:r>
    </w:p>
    <w:p w14:paraId="38A7483A" w14:textId="77777777" w:rsidR="00056787" w:rsidRDefault="00056787">
      <w:pPr>
        <w:pStyle w:val="BodyText"/>
        <w:spacing w:before="2"/>
      </w:pPr>
    </w:p>
    <w:p w14:paraId="048A9A30" w14:textId="77777777" w:rsidR="00056787" w:rsidRDefault="00000000">
      <w:pPr>
        <w:pStyle w:val="BodyText"/>
        <w:ind w:left="165" w:right="82"/>
      </w:pPr>
      <w:r>
        <w:t>When searching for appropriate images on the internet to include in your slides, do make</w:t>
      </w:r>
      <w:r>
        <w:rPr>
          <w:spacing w:val="-2"/>
        </w:rPr>
        <w:t xml:space="preserve"> </w:t>
      </w:r>
      <w:r>
        <w:t>use</w:t>
      </w:r>
      <w:r>
        <w:rPr>
          <w:spacing w:val="-2"/>
        </w:rPr>
        <w:t xml:space="preserve"> </w:t>
      </w:r>
      <w:r>
        <w:t>of</w:t>
      </w:r>
      <w:r>
        <w:rPr>
          <w:spacing w:val="-5"/>
        </w:rPr>
        <w:t xml:space="preserve"> </w:t>
      </w:r>
      <w:r>
        <w:t>the</w:t>
      </w:r>
      <w:r>
        <w:rPr>
          <w:spacing w:val="-2"/>
        </w:rPr>
        <w:t xml:space="preserve"> </w:t>
      </w:r>
      <w:r>
        <w:t>advanced</w:t>
      </w:r>
      <w:r>
        <w:rPr>
          <w:spacing w:val="-2"/>
        </w:rPr>
        <w:t xml:space="preserve"> </w:t>
      </w:r>
      <w:r>
        <w:t>features</w:t>
      </w:r>
      <w:r>
        <w:rPr>
          <w:spacing w:val="-3"/>
        </w:rPr>
        <w:t xml:space="preserve"> </w:t>
      </w:r>
      <w:r>
        <w:t>of</w:t>
      </w:r>
      <w:r>
        <w:rPr>
          <w:spacing w:val="-5"/>
        </w:rPr>
        <w:t xml:space="preserve"> </w:t>
      </w:r>
      <w:r>
        <w:t>search</w:t>
      </w:r>
      <w:r>
        <w:rPr>
          <w:spacing w:val="-2"/>
        </w:rPr>
        <w:t xml:space="preserve"> </w:t>
      </w:r>
      <w:r>
        <w:t>engines</w:t>
      </w:r>
      <w:r>
        <w:rPr>
          <w:spacing w:val="-3"/>
        </w:rPr>
        <w:t xml:space="preserve"> </w:t>
      </w:r>
      <w:r>
        <w:t>such</w:t>
      </w:r>
      <w:r>
        <w:rPr>
          <w:spacing w:val="-2"/>
        </w:rPr>
        <w:t xml:space="preserve"> </w:t>
      </w:r>
      <w:r>
        <w:t>as</w:t>
      </w:r>
      <w:r>
        <w:rPr>
          <w:spacing w:val="-3"/>
        </w:rPr>
        <w:t xml:space="preserve"> </w:t>
      </w:r>
      <w:r>
        <w:t>Google.</w:t>
      </w:r>
      <w:r>
        <w:rPr>
          <w:spacing w:val="40"/>
        </w:rPr>
        <w:t xml:space="preserve"> </w:t>
      </w:r>
      <w:r>
        <w:t>Using</w:t>
      </w:r>
      <w:r>
        <w:rPr>
          <w:spacing w:val="-2"/>
        </w:rPr>
        <w:t xml:space="preserve"> </w:t>
      </w:r>
      <w:r>
        <w:t xml:space="preserve">these, you will be able to specify some of the attributes of the image you are looking for by applying filters (such as content—do you want a photo or a line drawing or even a piece of clip </w:t>
      </w:r>
      <w:proofErr w:type="gramStart"/>
      <w:r>
        <w:t>art?;</w:t>
      </w:r>
      <w:proofErr w:type="gramEnd"/>
      <w:r>
        <w:t xml:space="preserve"> orientation—landscape or portrait; </w:t>
      </w:r>
      <w:proofErr w:type="spellStart"/>
      <w:r>
        <w:t>colour</w:t>
      </w:r>
      <w:proofErr w:type="spellEnd"/>
      <w:r>
        <w:t xml:space="preserve">—do you want a black and white or a </w:t>
      </w:r>
      <w:proofErr w:type="spellStart"/>
      <w:r>
        <w:t>colour</w:t>
      </w:r>
      <w:proofErr w:type="spellEnd"/>
      <w:r>
        <w:t xml:space="preserve"> image?; and image size).</w:t>
      </w:r>
    </w:p>
    <w:p w14:paraId="5449D0FE" w14:textId="77777777" w:rsidR="00056787" w:rsidRDefault="00000000">
      <w:pPr>
        <w:pStyle w:val="BodyText"/>
        <w:spacing w:before="275"/>
        <w:ind w:left="165" w:right="149"/>
      </w:pPr>
      <w:r>
        <w:t>Many people who capture images from websites to use in their slides make the mistake of picking very small, low-resolution images.</w:t>
      </w:r>
      <w:r>
        <w:rPr>
          <w:spacing w:val="40"/>
        </w:rPr>
        <w:t xml:space="preserve"> </w:t>
      </w:r>
      <w:r>
        <w:t>When applied to your slide, and</w:t>
      </w:r>
      <w:r>
        <w:rPr>
          <w:spacing w:val="-2"/>
        </w:rPr>
        <w:t xml:space="preserve"> </w:t>
      </w:r>
      <w:r>
        <w:t>perhaps</w:t>
      </w:r>
      <w:r>
        <w:rPr>
          <w:spacing w:val="-3"/>
        </w:rPr>
        <w:t xml:space="preserve"> </w:t>
      </w:r>
      <w:r>
        <w:t>enlarged</w:t>
      </w:r>
      <w:r>
        <w:rPr>
          <w:spacing w:val="-2"/>
        </w:rPr>
        <w:t xml:space="preserve"> </w:t>
      </w:r>
      <w:r>
        <w:t>to</w:t>
      </w:r>
      <w:r>
        <w:rPr>
          <w:spacing w:val="-2"/>
        </w:rPr>
        <w:t xml:space="preserve"> </w:t>
      </w:r>
      <w:r>
        <w:t>the</w:t>
      </w:r>
      <w:r>
        <w:rPr>
          <w:spacing w:val="-2"/>
        </w:rPr>
        <w:t xml:space="preserve"> </w:t>
      </w:r>
      <w:r>
        <w:t>size</w:t>
      </w:r>
      <w:r>
        <w:rPr>
          <w:spacing w:val="-2"/>
        </w:rPr>
        <w:t xml:space="preserve"> </w:t>
      </w:r>
      <w:r>
        <w:t>of</w:t>
      </w:r>
      <w:r>
        <w:rPr>
          <w:spacing w:val="-5"/>
        </w:rPr>
        <w:t xml:space="preserve"> </w:t>
      </w:r>
      <w:r>
        <w:t>a</w:t>
      </w:r>
      <w:r>
        <w:rPr>
          <w:spacing w:val="-2"/>
        </w:rPr>
        <w:t xml:space="preserve"> </w:t>
      </w:r>
      <w:r>
        <w:t>small</w:t>
      </w:r>
      <w:r>
        <w:rPr>
          <w:spacing w:val="-2"/>
        </w:rPr>
        <w:t xml:space="preserve"> </w:t>
      </w:r>
      <w:r>
        <w:t>tennis</w:t>
      </w:r>
      <w:r>
        <w:rPr>
          <w:spacing w:val="-3"/>
        </w:rPr>
        <w:t xml:space="preserve"> </w:t>
      </w:r>
      <w:r>
        <w:t>court</w:t>
      </w:r>
      <w:r>
        <w:rPr>
          <w:spacing w:val="-5"/>
        </w:rPr>
        <w:t xml:space="preserve"> </w:t>
      </w:r>
      <w:r>
        <w:t>on</w:t>
      </w:r>
      <w:r>
        <w:rPr>
          <w:spacing w:val="-2"/>
        </w:rPr>
        <w:t xml:space="preserve"> </w:t>
      </w:r>
      <w:r>
        <w:t>the</w:t>
      </w:r>
      <w:r>
        <w:rPr>
          <w:spacing w:val="-2"/>
        </w:rPr>
        <w:t xml:space="preserve"> </w:t>
      </w:r>
      <w:r>
        <w:t>screen,</w:t>
      </w:r>
      <w:r>
        <w:rPr>
          <w:spacing w:val="-5"/>
        </w:rPr>
        <w:t xml:space="preserve"> </w:t>
      </w:r>
      <w:r>
        <w:t>they</w:t>
      </w:r>
      <w:r>
        <w:rPr>
          <w:spacing w:val="-3"/>
        </w:rPr>
        <w:t xml:space="preserve"> </w:t>
      </w:r>
      <w:r>
        <w:t>appear blurry</w:t>
      </w:r>
      <w:r>
        <w:rPr>
          <w:spacing w:val="-2"/>
        </w:rPr>
        <w:t xml:space="preserve"> </w:t>
      </w:r>
      <w:r>
        <w:t>and</w:t>
      </w:r>
      <w:r>
        <w:rPr>
          <w:spacing w:val="-1"/>
        </w:rPr>
        <w:t xml:space="preserve"> </w:t>
      </w:r>
      <w:r>
        <w:t>pixilated.</w:t>
      </w:r>
      <w:r>
        <w:rPr>
          <w:spacing w:val="40"/>
        </w:rPr>
        <w:t xml:space="preserve"> </w:t>
      </w:r>
      <w:r>
        <w:t>I</w:t>
      </w:r>
      <w:r>
        <w:rPr>
          <w:spacing w:val="-4"/>
        </w:rPr>
        <w:t xml:space="preserve"> </w:t>
      </w:r>
      <w:r>
        <w:t>usually</w:t>
      </w:r>
      <w:r>
        <w:rPr>
          <w:spacing w:val="-2"/>
        </w:rPr>
        <w:t xml:space="preserve"> </w:t>
      </w:r>
      <w:r>
        <w:t>specify</w:t>
      </w:r>
      <w:r>
        <w:rPr>
          <w:spacing w:val="-2"/>
        </w:rPr>
        <w:t xml:space="preserve"> </w:t>
      </w:r>
      <w:r>
        <w:t>medium,</w:t>
      </w:r>
      <w:r>
        <w:rPr>
          <w:spacing w:val="-4"/>
        </w:rPr>
        <w:t xml:space="preserve"> </w:t>
      </w:r>
      <w:r>
        <w:t>but</w:t>
      </w:r>
      <w:r>
        <w:rPr>
          <w:spacing w:val="-4"/>
        </w:rPr>
        <w:t xml:space="preserve"> </w:t>
      </w:r>
      <w:r>
        <w:t>you</w:t>
      </w:r>
      <w:r>
        <w:rPr>
          <w:spacing w:val="-1"/>
        </w:rPr>
        <w:t xml:space="preserve"> </w:t>
      </w:r>
      <w:r>
        <w:t>can</w:t>
      </w:r>
      <w:r>
        <w:rPr>
          <w:spacing w:val="-1"/>
        </w:rPr>
        <w:t xml:space="preserve"> </w:t>
      </w:r>
      <w:r>
        <w:t>also</w:t>
      </w:r>
      <w:r>
        <w:rPr>
          <w:spacing w:val="-1"/>
        </w:rPr>
        <w:t xml:space="preserve"> </w:t>
      </w:r>
      <w:r>
        <w:t>get</w:t>
      </w:r>
      <w:r>
        <w:rPr>
          <w:spacing w:val="-4"/>
        </w:rPr>
        <w:t xml:space="preserve"> </w:t>
      </w:r>
      <w:r>
        <w:t>good</w:t>
      </w:r>
      <w:r>
        <w:rPr>
          <w:spacing w:val="-1"/>
        </w:rPr>
        <w:t xml:space="preserve"> </w:t>
      </w:r>
      <w:r>
        <w:t>resolution images</w:t>
      </w:r>
      <w:r>
        <w:rPr>
          <w:spacing w:val="-2"/>
        </w:rPr>
        <w:t xml:space="preserve"> </w:t>
      </w:r>
      <w:r>
        <w:t>with</w:t>
      </w:r>
      <w:r>
        <w:rPr>
          <w:spacing w:val="-1"/>
        </w:rPr>
        <w:t xml:space="preserve"> </w:t>
      </w:r>
      <w:r>
        <w:t>other</w:t>
      </w:r>
      <w:r>
        <w:rPr>
          <w:spacing w:val="-2"/>
        </w:rPr>
        <w:t xml:space="preserve"> </w:t>
      </w:r>
      <w:r>
        <w:t>size</w:t>
      </w:r>
      <w:r>
        <w:rPr>
          <w:spacing w:val="-1"/>
        </w:rPr>
        <w:t xml:space="preserve"> </w:t>
      </w:r>
      <w:r>
        <w:t>settings</w:t>
      </w:r>
      <w:r>
        <w:rPr>
          <w:spacing w:val="-2"/>
        </w:rPr>
        <w:t xml:space="preserve"> </w:t>
      </w:r>
      <w:r>
        <w:t>depending</w:t>
      </w:r>
      <w:r>
        <w:rPr>
          <w:spacing w:val="-1"/>
        </w:rPr>
        <w:t xml:space="preserve"> </w:t>
      </w:r>
      <w:r>
        <w:t>on</w:t>
      </w:r>
      <w:r>
        <w:rPr>
          <w:spacing w:val="-1"/>
        </w:rPr>
        <w:t xml:space="preserve"> </w:t>
      </w:r>
      <w:r>
        <w:t>the</w:t>
      </w:r>
      <w:r>
        <w:rPr>
          <w:spacing w:val="-1"/>
        </w:rPr>
        <w:t xml:space="preserve"> </w:t>
      </w:r>
      <w:r>
        <w:t>type</w:t>
      </w:r>
      <w:r>
        <w:rPr>
          <w:spacing w:val="-1"/>
        </w:rPr>
        <w:t xml:space="preserve"> </w:t>
      </w:r>
      <w:r>
        <w:t>of</w:t>
      </w:r>
      <w:r>
        <w:rPr>
          <w:spacing w:val="-4"/>
        </w:rPr>
        <w:t xml:space="preserve"> </w:t>
      </w:r>
      <w:r>
        <w:t>image</w:t>
      </w:r>
      <w:r>
        <w:rPr>
          <w:spacing w:val="-1"/>
        </w:rPr>
        <w:t xml:space="preserve"> </w:t>
      </w:r>
      <w:r>
        <w:t>you</w:t>
      </w:r>
      <w:r>
        <w:rPr>
          <w:spacing w:val="-1"/>
        </w:rPr>
        <w:t xml:space="preserve"> </w:t>
      </w:r>
      <w:r>
        <w:t>are</w:t>
      </w:r>
      <w:r>
        <w:rPr>
          <w:spacing w:val="-1"/>
        </w:rPr>
        <w:t xml:space="preserve"> </w:t>
      </w:r>
      <w:r>
        <w:t>looking</w:t>
      </w:r>
      <w:r>
        <w:rPr>
          <w:spacing w:val="-1"/>
        </w:rPr>
        <w:t xml:space="preserve"> </w:t>
      </w:r>
      <w:r>
        <w:t>for. Importantly, you can also limit your search to only those images that have been labelled for reuse or non-commercial reuse.</w:t>
      </w:r>
    </w:p>
    <w:p w14:paraId="2EE38AE6" w14:textId="77777777" w:rsidR="00056787" w:rsidRDefault="00056787">
      <w:pPr>
        <w:pStyle w:val="BodyText"/>
        <w:spacing w:before="2"/>
      </w:pPr>
    </w:p>
    <w:p w14:paraId="6A545F3C" w14:textId="77777777" w:rsidR="00056787" w:rsidRDefault="00000000">
      <w:pPr>
        <w:pStyle w:val="BodyText"/>
        <w:spacing w:before="1"/>
        <w:ind w:left="165" w:right="82"/>
      </w:pPr>
      <w:r>
        <w:t>Using this advance searching strategy will save</w:t>
      </w:r>
      <w:r>
        <w:rPr>
          <w:spacing w:val="-2"/>
        </w:rPr>
        <w:t xml:space="preserve"> </w:t>
      </w:r>
      <w:r>
        <w:t>you a lot of time and will only bring up</w:t>
      </w:r>
      <w:r>
        <w:rPr>
          <w:spacing w:val="-2"/>
        </w:rPr>
        <w:t xml:space="preserve"> </w:t>
      </w:r>
      <w:r>
        <w:t>for</w:t>
      </w:r>
      <w:r>
        <w:rPr>
          <w:spacing w:val="-3"/>
        </w:rPr>
        <w:t xml:space="preserve"> </w:t>
      </w:r>
      <w:r>
        <w:t>review</w:t>
      </w:r>
      <w:r>
        <w:rPr>
          <w:spacing w:val="-2"/>
        </w:rPr>
        <w:t xml:space="preserve"> </w:t>
      </w:r>
      <w:r>
        <w:t>those</w:t>
      </w:r>
      <w:r>
        <w:rPr>
          <w:spacing w:val="-2"/>
        </w:rPr>
        <w:t xml:space="preserve"> </w:t>
      </w:r>
      <w:r>
        <w:t>kinds</w:t>
      </w:r>
      <w:r>
        <w:rPr>
          <w:spacing w:val="-3"/>
        </w:rPr>
        <w:t xml:space="preserve"> </w:t>
      </w:r>
      <w:r>
        <w:t>if</w:t>
      </w:r>
      <w:r>
        <w:rPr>
          <w:spacing w:val="-5"/>
        </w:rPr>
        <w:t xml:space="preserve"> </w:t>
      </w:r>
      <w:r>
        <w:t>images</w:t>
      </w:r>
      <w:r>
        <w:rPr>
          <w:spacing w:val="-3"/>
        </w:rPr>
        <w:t xml:space="preserve"> </w:t>
      </w:r>
      <w:r>
        <w:t>that</w:t>
      </w:r>
      <w:r>
        <w:rPr>
          <w:spacing w:val="-5"/>
        </w:rPr>
        <w:t xml:space="preserve"> </w:t>
      </w:r>
      <w:r>
        <w:t>you</w:t>
      </w:r>
      <w:r>
        <w:rPr>
          <w:spacing w:val="-2"/>
        </w:rPr>
        <w:t xml:space="preserve"> </w:t>
      </w:r>
      <w:r>
        <w:t>are</w:t>
      </w:r>
      <w:r>
        <w:rPr>
          <w:spacing w:val="-2"/>
        </w:rPr>
        <w:t xml:space="preserve"> </w:t>
      </w:r>
      <w:r>
        <w:t>interested</w:t>
      </w:r>
      <w:r>
        <w:rPr>
          <w:spacing w:val="-2"/>
        </w:rPr>
        <w:t xml:space="preserve"> </w:t>
      </w:r>
      <w:r>
        <w:t>in</w:t>
      </w:r>
      <w:r>
        <w:rPr>
          <w:spacing w:val="-2"/>
        </w:rPr>
        <w:t xml:space="preserve"> </w:t>
      </w:r>
      <w:r>
        <w:t>and</w:t>
      </w:r>
      <w:r>
        <w:rPr>
          <w:spacing w:val="-2"/>
        </w:rPr>
        <w:t xml:space="preserve"> </w:t>
      </w:r>
      <w:r>
        <w:t>not</w:t>
      </w:r>
      <w:r>
        <w:rPr>
          <w:spacing w:val="-5"/>
        </w:rPr>
        <w:t xml:space="preserve"> </w:t>
      </w:r>
      <w:r>
        <w:t>the</w:t>
      </w:r>
      <w:r>
        <w:rPr>
          <w:spacing w:val="-2"/>
        </w:rPr>
        <w:t xml:space="preserve"> </w:t>
      </w:r>
      <w:r>
        <w:t>thousands of others that don’t fit the bill.</w:t>
      </w:r>
    </w:p>
    <w:p w14:paraId="41D67E27" w14:textId="77777777" w:rsidR="00056787" w:rsidRDefault="00000000">
      <w:pPr>
        <w:pStyle w:val="BodyText"/>
        <w:spacing w:before="272"/>
        <w:ind w:left="165" w:right="42"/>
      </w:pPr>
      <w:r>
        <w:t>On the Internet</w:t>
      </w:r>
      <w:r>
        <w:rPr>
          <w:spacing w:val="-1"/>
        </w:rPr>
        <w:t xml:space="preserve"> </w:t>
      </w:r>
      <w:r>
        <w:t>you will also find sites that</w:t>
      </w:r>
      <w:r>
        <w:rPr>
          <w:spacing w:val="-1"/>
        </w:rPr>
        <w:t xml:space="preserve"> </w:t>
      </w:r>
      <w:r>
        <w:t>are essentially image shops,</w:t>
      </w:r>
      <w:r>
        <w:rPr>
          <w:spacing w:val="-1"/>
        </w:rPr>
        <w:t xml:space="preserve"> </w:t>
      </w:r>
      <w:r>
        <w:t>where useful and often very beautiful images can be purchased for a variety of uses, including slides.</w:t>
      </w:r>
      <w:r>
        <w:rPr>
          <w:spacing w:val="40"/>
        </w:rPr>
        <w:t xml:space="preserve"> </w:t>
      </w:r>
      <w:r>
        <w:t>One</w:t>
      </w:r>
      <w:r>
        <w:rPr>
          <w:spacing w:val="-1"/>
        </w:rPr>
        <w:t xml:space="preserve"> </w:t>
      </w:r>
      <w:r>
        <w:t>of</w:t>
      </w:r>
      <w:r>
        <w:rPr>
          <w:spacing w:val="-4"/>
        </w:rPr>
        <w:t xml:space="preserve"> </w:t>
      </w:r>
      <w:r>
        <w:t>the</w:t>
      </w:r>
      <w:r>
        <w:rPr>
          <w:spacing w:val="-1"/>
        </w:rPr>
        <w:t xml:space="preserve"> </w:t>
      </w:r>
      <w:r>
        <w:t>largest</w:t>
      </w:r>
      <w:r>
        <w:rPr>
          <w:spacing w:val="-4"/>
        </w:rPr>
        <w:t xml:space="preserve"> </w:t>
      </w:r>
      <w:r>
        <w:t>of</w:t>
      </w:r>
      <w:r>
        <w:rPr>
          <w:spacing w:val="-4"/>
        </w:rPr>
        <w:t xml:space="preserve"> </w:t>
      </w:r>
      <w:r>
        <w:t>these</w:t>
      </w:r>
      <w:r>
        <w:rPr>
          <w:spacing w:val="-1"/>
        </w:rPr>
        <w:t xml:space="preserve"> </w:t>
      </w:r>
      <w:r>
        <w:t>is</w:t>
      </w:r>
      <w:r>
        <w:rPr>
          <w:spacing w:val="-2"/>
        </w:rPr>
        <w:t xml:space="preserve"> </w:t>
      </w:r>
      <w:r>
        <w:t>iStockphoto.</w:t>
      </w:r>
      <w:r>
        <w:rPr>
          <w:spacing w:val="40"/>
        </w:rPr>
        <w:t xml:space="preserve"> </w:t>
      </w:r>
      <w:r>
        <w:t>There</w:t>
      </w:r>
      <w:r>
        <w:rPr>
          <w:spacing w:val="-1"/>
        </w:rPr>
        <w:t xml:space="preserve"> </w:t>
      </w:r>
      <w:r>
        <w:t>you</w:t>
      </w:r>
      <w:r>
        <w:rPr>
          <w:spacing w:val="-1"/>
        </w:rPr>
        <w:t xml:space="preserve"> </w:t>
      </w:r>
      <w:r>
        <w:t>will</w:t>
      </w:r>
      <w:r>
        <w:rPr>
          <w:spacing w:val="-1"/>
        </w:rPr>
        <w:t xml:space="preserve"> </w:t>
      </w:r>
      <w:r>
        <w:t>find</w:t>
      </w:r>
      <w:r>
        <w:rPr>
          <w:spacing w:val="-1"/>
        </w:rPr>
        <w:t xml:space="preserve"> </w:t>
      </w:r>
      <w:r>
        <w:t>literally</w:t>
      </w:r>
      <w:r>
        <w:rPr>
          <w:spacing w:val="-2"/>
        </w:rPr>
        <w:t xml:space="preserve"> </w:t>
      </w:r>
      <w:r>
        <w:t>millions of photos, drawings and video clips for purchase.</w:t>
      </w:r>
      <w:r>
        <w:rPr>
          <w:spacing w:val="40"/>
        </w:rPr>
        <w:t xml:space="preserve"> </w:t>
      </w:r>
      <w:r>
        <w:t>Their site is also worth visiting as they regularly offer free photos and videos for download.</w:t>
      </w:r>
      <w:r>
        <w:rPr>
          <w:spacing w:val="40"/>
        </w:rPr>
        <w:t xml:space="preserve"> </w:t>
      </w:r>
      <w:r>
        <w:t>The cost of the various pictures or videos is variable and depends on the size. These images are always very high quality and can significantly enhance</w:t>
      </w:r>
      <w:r>
        <w:rPr>
          <w:spacing w:val="-2"/>
        </w:rPr>
        <w:t xml:space="preserve"> </w:t>
      </w:r>
      <w:r>
        <w:t>your slides.</w:t>
      </w:r>
      <w:r>
        <w:rPr>
          <w:spacing w:val="40"/>
        </w:rPr>
        <w:t xml:space="preserve"> </w:t>
      </w:r>
      <w:r>
        <w:t>However, they will rarely be personally relevant, and you do have to pay for them.</w:t>
      </w:r>
    </w:p>
    <w:p w14:paraId="5CB27396" w14:textId="77777777" w:rsidR="00056787" w:rsidRDefault="00056787">
      <w:pPr>
        <w:pStyle w:val="BodyText"/>
      </w:pPr>
    </w:p>
    <w:p w14:paraId="45091E07" w14:textId="77777777" w:rsidR="00056787" w:rsidRDefault="00056787">
      <w:pPr>
        <w:pStyle w:val="BodyText"/>
        <w:spacing w:before="1"/>
      </w:pPr>
    </w:p>
    <w:p w14:paraId="09D1D8E6" w14:textId="77777777" w:rsidR="00056787" w:rsidRDefault="00000000">
      <w:pPr>
        <w:pStyle w:val="BodyText"/>
        <w:ind w:left="165"/>
      </w:pPr>
      <w:r>
        <w:t>The best source of images is, however, your own camera or smart phone.</w:t>
      </w:r>
      <w:r>
        <w:rPr>
          <w:spacing w:val="40"/>
        </w:rPr>
        <w:t xml:space="preserve"> </w:t>
      </w:r>
      <w:r>
        <w:t>These images have the huge advantage of originality and of course there are no copyright issues.</w:t>
      </w:r>
      <w:r>
        <w:rPr>
          <w:spacing w:val="40"/>
        </w:rPr>
        <w:t xml:space="preserve"> </w:t>
      </w:r>
      <w:r>
        <w:t>The same clip art</w:t>
      </w:r>
      <w:r>
        <w:rPr>
          <w:spacing w:val="-3"/>
        </w:rPr>
        <w:t xml:space="preserve"> </w:t>
      </w:r>
      <w:r>
        <w:t>images</w:t>
      </w:r>
      <w:r>
        <w:rPr>
          <w:spacing w:val="-1"/>
        </w:rPr>
        <w:t xml:space="preserve"> </w:t>
      </w:r>
      <w:r>
        <w:t>and even photos</w:t>
      </w:r>
      <w:r>
        <w:rPr>
          <w:spacing w:val="-1"/>
        </w:rPr>
        <w:t xml:space="preserve"> </w:t>
      </w:r>
      <w:r>
        <w:t>are seen in many</w:t>
      </w:r>
      <w:r>
        <w:rPr>
          <w:spacing w:val="-1"/>
        </w:rPr>
        <w:t xml:space="preserve"> </w:t>
      </w:r>
      <w:r>
        <w:t>presentations, but</w:t>
      </w:r>
      <w:r>
        <w:rPr>
          <w:spacing w:val="-5"/>
        </w:rPr>
        <w:t xml:space="preserve"> </w:t>
      </w:r>
      <w:r>
        <w:t>your</w:t>
      </w:r>
      <w:r>
        <w:rPr>
          <w:spacing w:val="-3"/>
        </w:rPr>
        <w:t xml:space="preserve"> </w:t>
      </w:r>
      <w:r>
        <w:t>own photography</w:t>
      </w:r>
      <w:r>
        <w:rPr>
          <w:spacing w:val="-3"/>
        </w:rPr>
        <w:t xml:space="preserve"> </w:t>
      </w:r>
      <w:r>
        <w:t>is</w:t>
      </w:r>
      <w:r>
        <w:rPr>
          <w:spacing w:val="-3"/>
        </w:rPr>
        <w:t xml:space="preserve"> </w:t>
      </w:r>
      <w:r>
        <w:t>unique to</w:t>
      </w:r>
      <w:r>
        <w:rPr>
          <w:spacing w:val="-2"/>
        </w:rPr>
        <w:t xml:space="preserve"> </w:t>
      </w:r>
      <w:r>
        <w:t>you</w:t>
      </w:r>
      <w:r>
        <w:rPr>
          <w:spacing w:val="-1"/>
        </w:rPr>
        <w:t xml:space="preserve"> </w:t>
      </w:r>
      <w:r>
        <w:t>and</w:t>
      </w:r>
      <w:r>
        <w:rPr>
          <w:spacing w:val="-7"/>
        </w:rPr>
        <w:t xml:space="preserve"> </w:t>
      </w:r>
      <w:r>
        <w:t>adds</w:t>
      </w:r>
      <w:r>
        <w:rPr>
          <w:spacing w:val="-3"/>
        </w:rPr>
        <w:t xml:space="preserve"> </w:t>
      </w:r>
      <w:r>
        <w:t>a</w:t>
      </w:r>
      <w:r>
        <w:rPr>
          <w:spacing w:val="-2"/>
        </w:rPr>
        <w:t xml:space="preserve"> </w:t>
      </w:r>
      <w:r>
        <w:t>highly</w:t>
      </w:r>
      <w:r>
        <w:rPr>
          <w:spacing w:val="-3"/>
        </w:rPr>
        <w:t xml:space="preserve"> </w:t>
      </w:r>
      <w:r>
        <w:t>personal</w:t>
      </w:r>
      <w:r>
        <w:rPr>
          <w:spacing w:val="-2"/>
        </w:rPr>
        <w:t xml:space="preserve"> </w:t>
      </w:r>
      <w:r>
        <w:t>touch</w:t>
      </w:r>
      <w:r>
        <w:rPr>
          <w:spacing w:val="-2"/>
        </w:rPr>
        <w:t xml:space="preserve"> </w:t>
      </w:r>
      <w:r>
        <w:t>to</w:t>
      </w:r>
      <w:r>
        <w:rPr>
          <w:spacing w:val="-2"/>
        </w:rPr>
        <w:t xml:space="preserve"> </w:t>
      </w:r>
      <w:r>
        <w:t xml:space="preserve">your </w:t>
      </w:r>
      <w:r>
        <w:rPr>
          <w:spacing w:val="-2"/>
        </w:rPr>
        <w:t>slides.</w:t>
      </w:r>
    </w:p>
    <w:p w14:paraId="527AA7AD" w14:textId="77777777" w:rsidR="00056787" w:rsidRDefault="00056787">
      <w:pPr>
        <w:pStyle w:val="BodyText"/>
        <w:sectPr w:rsidR="00056787">
          <w:pgSz w:w="11910" w:h="16840"/>
          <w:pgMar w:top="1360" w:right="1417" w:bottom="1980" w:left="1275" w:header="0" w:footer="1560" w:gutter="0"/>
          <w:cols w:space="720"/>
        </w:sectPr>
      </w:pPr>
    </w:p>
    <w:p w14:paraId="467F738F" w14:textId="77777777" w:rsidR="00056787" w:rsidRDefault="00000000">
      <w:pPr>
        <w:pStyle w:val="Heading3"/>
        <w:spacing w:before="80" w:line="477" w:lineRule="auto"/>
        <w:ind w:right="5924"/>
      </w:pPr>
      <w:r>
        <w:lastRenderedPageBreak/>
        <w:t>Other</w:t>
      </w:r>
      <w:r>
        <w:rPr>
          <w:spacing w:val="-14"/>
        </w:rPr>
        <w:t xml:space="preserve"> </w:t>
      </w:r>
      <w:r>
        <w:t>kinds</w:t>
      </w:r>
      <w:r>
        <w:rPr>
          <w:spacing w:val="-14"/>
        </w:rPr>
        <w:t xml:space="preserve"> </w:t>
      </w:r>
      <w:r>
        <w:t>of</w:t>
      </w:r>
      <w:r>
        <w:rPr>
          <w:spacing w:val="-11"/>
        </w:rPr>
        <w:t xml:space="preserve"> </w:t>
      </w:r>
      <w:r>
        <w:t>image Screen shots</w:t>
      </w:r>
    </w:p>
    <w:p w14:paraId="22811B61" w14:textId="77777777" w:rsidR="00056787" w:rsidRDefault="00000000">
      <w:pPr>
        <w:pStyle w:val="BodyText"/>
        <w:spacing w:before="7"/>
        <w:ind w:left="165" w:right="82"/>
      </w:pPr>
      <w:r>
        <w:t>In your presentation, you may wish to make reference to the use of computers. Often,</w:t>
      </w:r>
      <w:r>
        <w:rPr>
          <w:spacing w:val="-4"/>
        </w:rPr>
        <w:t xml:space="preserve"> </w:t>
      </w:r>
      <w:r>
        <w:t>when</w:t>
      </w:r>
      <w:r>
        <w:rPr>
          <w:spacing w:val="-1"/>
        </w:rPr>
        <w:t xml:space="preserve"> </w:t>
      </w:r>
      <w:r>
        <w:t>this</w:t>
      </w:r>
      <w:r>
        <w:rPr>
          <w:spacing w:val="-2"/>
        </w:rPr>
        <w:t xml:space="preserve"> </w:t>
      </w:r>
      <w:r>
        <w:t>is</w:t>
      </w:r>
      <w:r>
        <w:rPr>
          <w:spacing w:val="-2"/>
        </w:rPr>
        <w:t xml:space="preserve"> </w:t>
      </w:r>
      <w:r>
        <w:t>the</w:t>
      </w:r>
      <w:r>
        <w:rPr>
          <w:spacing w:val="-1"/>
        </w:rPr>
        <w:t xml:space="preserve"> </w:t>
      </w:r>
      <w:r>
        <w:t>case,</w:t>
      </w:r>
      <w:r>
        <w:rPr>
          <w:spacing w:val="-4"/>
        </w:rPr>
        <w:t xml:space="preserve"> </w:t>
      </w:r>
      <w:r>
        <w:t>speakers</w:t>
      </w:r>
      <w:r>
        <w:rPr>
          <w:spacing w:val="-2"/>
        </w:rPr>
        <w:t xml:space="preserve"> </w:t>
      </w:r>
      <w:r>
        <w:t>may</w:t>
      </w:r>
      <w:r>
        <w:rPr>
          <w:spacing w:val="-2"/>
        </w:rPr>
        <w:t xml:space="preserve"> </w:t>
      </w:r>
      <w:r>
        <w:t>choose</w:t>
      </w:r>
      <w:r>
        <w:rPr>
          <w:spacing w:val="-1"/>
        </w:rPr>
        <w:t xml:space="preserve"> </w:t>
      </w:r>
      <w:r>
        <w:t>to</w:t>
      </w:r>
      <w:r>
        <w:rPr>
          <w:spacing w:val="-1"/>
        </w:rPr>
        <w:t xml:space="preserve"> </w:t>
      </w:r>
      <w:r>
        <w:t>show</w:t>
      </w:r>
      <w:r>
        <w:rPr>
          <w:spacing w:val="-1"/>
        </w:rPr>
        <w:t xml:space="preserve"> </w:t>
      </w:r>
      <w:r>
        <w:t>images</w:t>
      </w:r>
      <w:r>
        <w:rPr>
          <w:spacing w:val="-2"/>
        </w:rPr>
        <w:t xml:space="preserve"> </w:t>
      </w:r>
      <w:r>
        <w:t>of</w:t>
      </w:r>
      <w:r>
        <w:rPr>
          <w:spacing w:val="-4"/>
        </w:rPr>
        <w:t xml:space="preserve"> </w:t>
      </w:r>
      <w:r>
        <w:t>the</w:t>
      </w:r>
      <w:r>
        <w:rPr>
          <w:spacing w:val="-1"/>
        </w:rPr>
        <w:t xml:space="preserve"> </w:t>
      </w:r>
      <w:r>
        <w:t>screen from particular programs—or screenshots. For example, if you were giving a presentation</w:t>
      </w:r>
      <w:r>
        <w:rPr>
          <w:spacing w:val="-2"/>
        </w:rPr>
        <w:t xml:space="preserve"> </w:t>
      </w:r>
      <w:r>
        <w:t>about</w:t>
      </w:r>
      <w:r>
        <w:rPr>
          <w:spacing w:val="-5"/>
        </w:rPr>
        <w:t xml:space="preserve"> </w:t>
      </w:r>
      <w:r>
        <w:t>how</w:t>
      </w:r>
      <w:r>
        <w:rPr>
          <w:spacing w:val="-2"/>
        </w:rPr>
        <w:t xml:space="preserve"> </w:t>
      </w:r>
      <w:r>
        <w:t>to</w:t>
      </w:r>
      <w:r>
        <w:rPr>
          <w:spacing w:val="-2"/>
        </w:rPr>
        <w:t xml:space="preserve"> </w:t>
      </w:r>
      <w:r>
        <w:t>complete</w:t>
      </w:r>
      <w:r>
        <w:rPr>
          <w:spacing w:val="-2"/>
        </w:rPr>
        <w:t xml:space="preserve"> </w:t>
      </w:r>
      <w:r>
        <w:t>an</w:t>
      </w:r>
      <w:r>
        <w:rPr>
          <w:spacing w:val="-2"/>
        </w:rPr>
        <w:t xml:space="preserve"> </w:t>
      </w:r>
      <w:r>
        <w:t>online</w:t>
      </w:r>
      <w:r>
        <w:rPr>
          <w:spacing w:val="-2"/>
        </w:rPr>
        <w:t xml:space="preserve"> </w:t>
      </w:r>
      <w:r>
        <w:t>form,</w:t>
      </w:r>
      <w:r>
        <w:rPr>
          <w:spacing w:val="-5"/>
        </w:rPr>
        <w:t xml:space="preserve"> </w:t>
      </w:r>
      <w:r>
        <w:t>you</w:t>
      </w:r>
      <w:r>
        <w:rPr>
          <w:spacing w:val="-2"/>
        </w:rPr>
        <w:t xml:space="preserve"> </w:t>
      </w:r>
      <w:r>
        <w:t>might</w:t>
      </w:r>
      <w:r>
        <w:rPr>
          <w:spacing w:val="-5"/>
        </w:rPr>
        <w:t xml:space="preserve"> </w:t>
      </w:r>
      <w:r>
        <w:t>capture</w:t>
      </w:r>
      <w:r>
        <w:rPr>
          <w:spacing w:val="-2"/>
        </w:rPr>
        <w:t xml:space="preserve"> </w:t>
      </w:r>
      <w:r>
        <w:t>a</w:t>
      </w:r>
      <w:r>
        <w:rPr>
          <w:spacing w:val="-2"/>
        </w:rPr>
        <w:t xml:space="preserve"> </w:t>
      </w:r>
      <w:r>
        <w:t>series</w:t>
      </w:r>
      <w:r>
        <w:rPr>
          <w:spacing w:val="-3"/>
        </w:rPr>
        <w:t xml:space="preserve"> </w:t>
      </w:r>
      <w:r>
        <w:t>of screen shots to illustrate the procedure.</w:t>
      </w:r>
    </w:p>
    <w:p w14:paraId="4E041754" w14:textId="77777777" w:rsidR="00056787" w:rsidRDefault="00056787">
      <w:pPr>
        <w:pStyle w:val="BodyText"/>
      </w:pPr>
    </w:p>
    <w:p w14:paraId="0DFFC91C" w14:textId="77777777" w:rsidR="00056787" w:rsidRDefault="00000000">
      <w:pPr>
        <w:pStyle w:val="BodyText"/>
        <w:ind w:left="165" w:right="25"/>
      </w:pPr>
      <w:r>
        <w:t>The problem with this is that the information on a computer screen, which may be only 30-50cm from your nose, is much more visible than the same information projected</w:t>
      </w:r>
      <w:r>
        <w:rPr>
          <w:spacing w:val="-2"/>
        </w:rPr>
        <w:t xml:space="preserve"> </w:t>
      </w:r>
      <w:r>
        <w:t>on</w:t>
      </w:r>
      <w:r>
        <w:rPr>
          <w:spacing w:val="-2"/>
        </w:rPr>
        <w:t xml:space="preserve"> </w:t>
      </w:r>
      <w:r>
        <w:t>a</w:t>
      </w:r>
      <w:r>
        <w:rPr>
          <w:spacing w:val="-2"/>
        </w:rPr>
        <w:t xml:space="preserve"> </w:t>
      </w:r>
      <w:r>
        <w:t>lecture</w:t>
      </w:r>
      <w:r>
        <w:rPr>
          <w:spacing w:val="-2"/>
        </w:rPr>
        <w:t xml:space="preserve"> </w:t>
      </w:r>
      <w:r>
        <w:t>room</w:t>
      </w:r>
      <w:r>
        <w:rPr>
          <w:spacing w:val="-3"/>
        </w:rPr>
        <w:t xml:space="preserve"> </w:t>
      </w:r>
      <w:r>
        <w:t>screen.</w:t>
      </w:r>
      <w:r>
        <w:rPr>
          <w:spacing w:val="40"/>
        </w:rPr>
        <w:t xml:space="preserve"> </w:t>
      </w:r>
      <w:r>
        <w:t>Thus,</w:t>
      </w:r>
      <w:r>
        <w:rPr>
          <w:spacing w:val="-5"/>
        </w:rPr>
        <w:t xml:space="preserve"> </w:t>
      </w:r>
      <w:r>
        <w:t>screen</w:t>
      </w:r>
      <w:r>
        <w:rPr>
          <w:spacing w:val="-2"/>
        </w:rPr>
        <w:t xml:space="preserve"> </w:t>
      </w:r>
      <w:r>
        <w:t>shots</w:t>
      </w:r>
      <w:r>
        <w:rPr>
          <w:spacing w:val="-3"/>
        </w:rPr>
        <w:t xml:space="preserve"> </w:t>
      </w:r>
      <w:r>
        <w:t>contain</w:t>
      </w:r>
      <w:r>
        <w:rPr>
          <w:spacing w:val="-2"/>
        </w:rPr>
        <w:t xml:space="preserve"> </w:t>
      </w:r>
      <w:r>
        <w:t>text</w:t>
      </w:r>
      <w:r>
        <w:rPr>
          <w:spacing w:val="-5"/>
        </w:rPr>
        <w:t xml:space="preserve"> </w:t>
      </w:r>
      <w:r>
        <w:t>that</w:t>
      </w:r>
      <w:r>
        <w:rPr>
          <w:spacing w:val="-5"/>
        </w:rPr>
        <w:t xml:space="preserve"> </w:t>
      </w:r>
      <w:r>
        <w:t>that</w:t>
      </w:r>
      <w:r>
        <w:rPr>
          <w:spacing w:val="-5"/>
        </w:rPr>
        <w:t xml:space="preserve"> </w:t>
      </w:r>
      <w:r>
        <w:t>is</w:t>
      </w:r>
      <w:r>
        <w:rPr>
          <w:spacing w:val="-3"/>
        </w:rPr>
        <w:t xml:space="preserve"> </w:t>
      </w:r>
      <w:r>
        <w:t>often too small to read, as well as a lot of extraneous detail, such as screen headers and navigation bars.</w:t>
      </w:r>
    </w:p>
    <w:p w14:paraId="28D2F79D" w14:textId="77777777" w:rsidR="00056787" w:rsidRDefault="00000000">
      <w:pPr>
        <w:pStyle w:val="BodyText"/>
        <w:spacing w:before="275"/>
        <w:ind w:left="165" w:right="82"/>
      </w:pPr>
      <w:r>
        <w:t>This</w:t>
      </w:r>
      <w:r>
        <w:rPr>
          <w:spacing w:val="-2"/>
        </w:rPr>
        <w:t xml:space="preserve"> </w:t>
      </w:r>
      <w:r>
        <w:t>does</w:t>
      </w:r>
      <w:r>
        <w:rPr>
          <w:spacing w:val="-2"/>
        </w:rPr>
        <w:t xml:space="preserve"> </w:t>
      </w:r>
      <w:r>
        <w:t>not</w:t>
      </w:r>
      <w:r>
        <w:rPr>
          <w:spacing w:val="-4"/>
        </w:rPr>
        <w:t xml:space="preserve"> </w:t>
      </w:r>
      <w:r>
        <w:t>mean</w:t>
      </w:r>
      <w:r>
        <w:rPr>
          <w:spacing w:val="-1"/>
        </w:rPr>
        <w:t xml:space="preserve"> </w:t>
      </w:r>
      <w:r>
        <w:t>you</w:t>
      </w:r>
      <w:r>
        <w:rPr>
          <w:spacing w:val="-1"/>
        </w:rPr>
        <w:t xml:space="preserve"> </w:t>
      </w:r>
      <w:r>
        <w:t>cannot</w:t>
      </w:r>
      <w:r>
        <w:rPr>
          <w:spacing w:val="-4"/>
        </w:rPr>
        <w:t xml:space="preserve"> </w:t>
      </w:r>
      <w:r>
        <w:t>use</w:t>
      </w:r>
      <w:r>
        <w:rPr>
          <w:spacing w:val="-1"/>
        </w:rPr>
        <w:t xml:space="preserve"> </w:t>
      </w:r>
      <w:r>
        <w:t>screenshots,</w:t>
      </w:r>
      <w:r>
        <w:rPr>
          <w:spacing w:val="-4"/>
        </w:rPr>
        <w:t xml:space="preserve"> </w:t>
      </w:r>
      <w:r>
        <w:t>but</w:t>
      </w:r>
      <w:r>
        <w:rPr>
          <w:spacing w:val="-4"/>
        </w:rPr>
        <w:t xml:space="preserve"> </w:t>
      </w:r>
      <w:r>
        <w:t>it</w:t>
      </w:r>
      <w:r>
        <w:rPr>
          <w:spacing w:val="-4"/>
        </w:rPr>
        <w:t xml:space="preserve"> </w:t>
      </w:r>
      <w:r>
        <w:t>does</w:t>
      </w:r>
      <w:r>
        <w:rPr>
          <w:spacing w:val="-2"/>
        </w:rPr>
        <w:t xml:space="preserve"> </w:t>
      </w:r>
      <w:r>
        <w:t>mean</w:t>
      </w:r>
      <w:r>
        <w:rPr>
          <w:spacing w:val="-1"/>
        </w:rPr>
        <w:t xml:space="preserve"> </w:t>
      </w:r>
      <w:r>
        <w:t>you</w:t>
      </w:r>
      <w:r>
        <w:rPr>
          <w:spacing w:val="-1"/>
        </w:rPr>
        <w:t xml:space="preserve"> </w:t>
      </w:r>
      <w:r>
        <w:t>have</w:t>
      </w:r>
      <w:r>
        <w:rPr>
          <w:spacing w:val="-1"/>
        </w:rPr>
        <w:t xml:space="preserve"> </w:t>
      </w:r>
      <w:r>
        <w:t>to</w:t>
      </w:r>
      <w:r>
        <w:rPr>
          <w:spacing w:val="-1"/>
        </w:rPr>
        <w:t xml:space="preserve"> </w:t>
      </w:r>
      <w:r>
        <w:t>think about it.</w:t>
      </w:r>
      <w:r>
        <w:rPr>
          <w:spacing w:val="40"/>
        </w:rPr>
        <w:t xml:space="preserve"> </w:t>
      </w:r>
      <w:r>
        <w:t>Often, you are showing a screenshot because you wish to highlight a particular function, e.g. where the help button is, or how you use the navigation bar on a website.</w:t>
      </w:r>
      <w:r>
        <w:rPr>
          <w:spacing w:val="40"/>
        </w:rPr>
        <w:t xml:space="preserve"> </w:t>
      </w:r>
      <w:r>
        <w:t>If this is the case, rather than simply showing the whole screen, why not</w:t>
      </w:r>
      <w:r>
        <w:rPr>
          <w:spacing w:val="-2"/>
        </w:rPr>
        <w:t xml:space="preserve"> </w:t>
      </w:r>
      <w:r>
        <w:t>select</w:t>
      </w:r>
      <w:r>
        <w:rPr>
          <w:spacing w:val="-2"/>
        </w:rPr>
        <w:t xml:space="preserve"> </w:t>
      </w:r>
      <w:r>
        <w:t>a small section of</w:t>
      </w:r>
      <w:r>
        <w:rPr>
          <w:spacing w:val="-2"/>
        </w:rPr>
        <w:t xml:space="preserve"> </w:t>
      </w:r>
      <w:r>
        <w:t>the screen,</w:t>
      </w:r>
      <w:r>
        <w:rPr>
          <w:spacing w:val="-2"/>
        </w:rPr>
        <w:t xml:space="preserve"> </w:t>
      </w:r>
      <w:r>
        <w:t>blow it</w:t>
      </w:r>
      <w:r>
        <w:rPr>
          <w:spacing w:val="-2"/>
        </w:rPr>
        <w:t xml:space="preserve"> </w:t>
      </w:r>
      <w:r>
        <w:t>up and show that</w:t>
      </w:r>
      <w:r>
        <w:rPr>
          <w:spacing w:val="-2"/>
        </w:rPr>
        <w:t xml:space="preserve"> </w:t>
      </w:r>
      <w:r>
        <w:t>instead.</w:t>
      </w:r>
      <w:r>
        <w:rPr>
          <w:spacing w:val="40"/>
        </w:rPr>
        <w:t xml:space="preserve"> </w:t>
      </w:r>
      <w:r>
        <w:t>It</w:t>
      </w:r>
      <w:r>
        <w:rPr>
          <w:spacing w:val="-2"/>
        </w:rPr>
        <w:t xml:space="preserve"> </w:t>
      </w:r>
      <w:r>
        <w:t xml:space="preserve">will only take a few moments to do this, but it will mean that your audience will actually be able to follow what you are saying without requiring a new prescription for their </w:t>
      </w:r>
      <w:r>
        <w:rPr>
          <w:spacing w:val="-2"/>
        </w:rPr>
        <w:t>glasses.</w:t>
      </w:r>
    </w:p>
    <w:p w14:paraId="4071FD9A" w14:textId="77777777" w:rsidR="00056787" w:rsidRDefault="00056787">
      <w:pPr>
        <w:pStyle w:val="BodyText"/>
      </w:pPr>
    </w:p>
    <w:p w14:paraId="701AE64B" w14:textId="77777777" w:rsidR="00056787" w:rsidRDefault="00056787">
      <w:pPr>
        <w:pStyle w:val="BodyText"/>
        <w:spacing w:before="1"/>
      </w:pPr>
    </w:p>
    <w:p w14:paraId="5301B3EC" w14:textId="77777777" w:rsidR="00056787" w:rsidRDefault="00000000">
      <w:pPr>
        <w:pStyle w:val="Heading3"/>
      </w:pPr>
      <w:r>
        <w:rPr>
          <w:color w:val="FF0000"/>
        </w:rPr>
        <w:t>ACTIVITY</w:t>
      </w:r>
      <w:r>
        <w:rPr>
          <w:color w:val="FF0000"/>
          <w:spacing w:val="-2"/>
        </w:rPr>
        <w:t xml:space="preserve"> </w:t>
      </w:r>
      <w:r>
        <w:rPr>
          <w:color w:val="FF0000"/>
          <w:spacing w:val="-10"/>
        </w:rPr>
        <w:t>1</w:t>
      </w:r>
    </w:p>
    <w:p w14:paraId="03603523" w14:textId="77777777" w:rsidR="00056787" w:rsidRDefault="00000000">
      <w:pPr>
        <w:pStyle w:val="BodyText"/>
        <w:spacing w:before="275" w:line="242" w:lineRule="auto"/>
        <w:ind w:left="165" w:right="82"/>
      </w:pPr>
      <w:r>
        <w:t xml:space="preserve">A common use of slides is to </w:t>
      </w:r>
      <w:proofErr w:type="spellStart"/>
      <w:r>
        <w:t>summarise</w:t>
      </w:r>
      <w:proofErr w:type="spellEnd"/>
      <w:r>
        <w:t xml:space="preserve"> and display data.</w:t>
      </w:r>
      <w:r>
        <w:rPr>
          <w:spacing w:val="40"/>
        </w:rPr>
        <w:t xml:space="preserve"> </w:t>
      </w:r>
      <w:r>
        <w:t>These may be quantitative</w:t>
      </w:r>
      <w:r>
        <w:rPr>
          <w:spacing w:val="-3"/>
        </w:rPr>
        <w:t xml:space="preserve"> </w:t>
      </w:r>
      <w:r>
        <w:t>data</w:t>
      </w:r>
      <w:r>
        <w:rPr>
          <w:spacing w:val="-3"/>
        </w:rPr>
        <w:t xml:space="preserve"> </w:t>
      </w:r>
      <w:r>
        <w:t>such</w:t>
      </w:r>
      <w:r>
        <w:rPr>
          <w:spacing w:val="-3"/>
        </w:rPr>
        <w:t xml:space="preserve"> </w:t>
      </w:r>
      <w:r>
        <w:t>as</w:t>
      </w:r>
      <w:r>
        <w:rPr>
          <w:spacing w:val="-4"/>
        </w:rPr>
        <w:t xml:space="preserve"> </w:t>
      </w:r>
      <w:r>
        <w:t>sales</w:t>
      </w:r>
      <w:r>
        <w:rPr>
          <w:spacing w:val="-4"/>
        </w:rPr>
        <w:t xml:space="preserve"> </w:t>
      </w:r>
      <w:r>
        <w:t>figures,</w:t>
      </w:r>
      <w:r>
        <w:rPr>
          <w:spacing w:val="-6"/>
        </w:rPr>
        <w:t xml:space="preserve"> </w:t>
      </w:r>
      <w:r>
        <w:t>lab</w:t>
      </w:r>
      <w:r>
        <w:rPr>
          <w:spacing w:val="-3"/>
        </w:rPr>
        <w:t xml:space="preserve"> </w:t>
      </w:r>
      <w:r>
        <w:t>results</w:t>
      </w:r>
      <w:r>
        <w:rPr>
          <w:spacing w:val="-4"/>
        </w:rPr>
        <w:t xml:space="preserve"> </w:t>
      </w:r>
      <w:r>
        <w:t>or</w:t>
      </w:r>
      <w:r>
        <w:rPr>
          <w:spacing w:val="-4"/>
        </w:rPr>
        <w:t xml:space="preserve"> </w:t>
      </w:r>
      <w:r>
        <w:t>performance</w:t>
      </w:r>
      <w:r>
        <w:rPr>
          <w:spacing w:val="-3"/>
        </w:rPr>
        <w:t xml:space="preserve"> </w:t>
      </w:r>
      <w:r>
        <w:t>indicators,</w:t>
      </w:r>
      <w:r>
        <w:rPr>
          <w:spacing w:val="-6"/>
        </w:rPr>
        <w:t xml:space="preserve"> </w:t>
      </w:r>
      <w:r>
        <w:t>or qualitative data such as customer comments and opinions.</w:t>
      </w:r>
    </w:p>
    <w:p w14:paraId="1CE32F5F" w14:textId="77777777" w:rsidR="00056787" w:rsidRDefault="00000000">
      <w:pPr>
        <w:pStyle w:val="BodyText"/>
        <w:spacing w:before="269" w:line="242" w:lineRule="auto"/>
        <w:ind w:left="165"/>
      </w:pPr>
      <w:r>
        <w:t>Below you will find three slides, all showing the same numerical data that relate to applications</w:t>
      </w:r>
      <w:r>
        <w:rPr>
          <w:spacing w:val="-2"/>
        </w:rPr>
        <w:t xml:space="preserve"> </w:t>
      </w:r>
      <w:r>
        <w:t>for</w:t>
      </w:r>
      <w:r>
        <w:rPr>
          <w:spacing w:val="-2"/>
        </w:rPr>
        <w:t xml:space="preserve"> </w:t>
      </w:r>
      <w:r>
        <w:t>a</w:t>
      </w:r>
      <w:r>
        <w:rPr>
          <w:spacing w:val="-1"/>
        </w:rPr>
        <w:t xml:space="preserve"> </w:t>
      </w:r>
      <w:r>
        <w:t>specific</w:t>
      </w:r>
      <w:r>
        <w:rPr>
          <w:spacing w:val="-2"/>
        </w:rPr>
        <w:t xml:space="preserve"> </w:t>
      </w:r>
      <w:r>
        <w:t>study</w:t>
      </w:r>
      <w:r>
        <w:rPr>
          <w:spacing w:val="-2"/>
        </w:rPr>
        <w:t xml:space="preserve"> </w:t>
      </w:r>
      <w:r>
        <w:t>grant</w:t>
      </w:r>
      <w:r>
        <w:rPr>
          <w:spacing w:val="-4"/>
        </w:rPr>
        <w:t xml:space="preserve"> </w:t>
      </w:r>
      <w:r>
        <w:t>awarding</w:t>
      </w:r>
      <w:r>
        <w:rPr>
          <w:spacing w:val="-1"/>
        </w:rPr>
        <w:t xml:space="preserve"> </w:t>
      </w:r>
      <w:r>
        <w:t>body</w:t>
      </w:r>
      <w:r>
        <w:rPr>
          <w:spacing w:val="-2"/>
        </w:rPr>
        <w:t xml:space="preserve"> </w:t>
      </w:r>
      <w:r>
        <w:t>in</w:t>
      </w:r>
      <w:r>
        <w:rPr>
          <w:spacing w:val="-1"/>
        </w:rPr>
        <w:t xml:space="preserve"> </w:t>
      </w:r>
      <w:r>
        <w:t>the</w:t>
      </w:r>
      <w:r>
        <w:rPr>
          <w:spacing w:val="-1"/>
        </w:rPr>
        <w:t xml:space="preserve"> </w:t>
      </w:r>
      <w:r>
        <w:t>UK</w:t>
      </w:r>
      <w:r>
        <w:rPr>
          <w:spacing w:val="-2"/>
        </w:rPr>
        <w:t xml:space="preserve"> </w:t>
      </w:r>
      <w:r>
        <w:t>from</w:t>
      </w:r>
      <w:r>
        <w:rPr>
          <w:spacing w:val="-2"/>
        </w:rPr>
        <w:t xml:space="preserve"> </w:t>
      </w:r>
      <w:r>
        <w:t>2013-18,</w:t>
      </w:r>
      <w:r>
        <w:rPr>
          <w:spacing w:val="-4"/>
        </w:rPr>
        <w:t xml:space="preserve"> </w:t>
      </w:r>
      <w:r>
        <w:t>but</w:t>
      </w:r>
      <w:r>
        <w:rPr>
          <w:spacing w:val="-3"/>
        </w:rPr>
        <w:t xml:space="preserve"> </w:t>
      </w:r>
      <w:r>
        <w:t>in each slide the information is presented in different ways.</w:t>
      </w:r>
    </w:p>
    <w:p w14:paraId="529D1711" w14:textId="77777777" w:rsidR="00056787" w:rsidRDefault="00000000">
      <w:pPr>
        <w:pStyle w:val="BodyText"/>
        <w:spacing w:before="269"/>
        <w:ind w:left="165"/>
      </w:pPr>
      <w:r>
        <w:t>Compare</w:t>
      </w:r>
      <w:r>
        <w:rPr>
          <w:spacing w:val="-3"/>
        </w:rPr>
        <w:t xml:space="preserve"> </w:t>
      </w:r>
      <w:r>
        <w:t>each</w:t>
      </w:r>
      <w:r>
        <w:rPr>
          <w:spacing w:val="-3"/>
        </w:rPr>
        <w:t xml:space="preserve"> </w:t>
      </w:r>
      <w:r>
        <w:t>of</w:t>
      </w:r>
      <w:r>
        <w:rPr>
          <w:spacing w:val="-6"/>
        </w:rPr>
        <w:t xml:space="preserve"> </w:t>
      </w:r>
      <w:r>
        <w:t>the</w:t>
      </w:r>
      <w:r>
        <w:rPr>
          <w:spacing w:val="-3"/>
        </w:rPr>
        <w:t xml:space="preserve"> </w:t>
      </w:r>
      <w:r>
        <w:t>formats</w:t>
      </w:r>
      <w:r>
        <w:rPr>
          <w:spacing w:val="-4"/>
        </w:rPr>
        <w:t xml:space="preserve"> </w:t>
      </w:r>
      <w:r>
        <w:t>and</w:t>
      </w:r>
      <w:r>
        <w:rPr>
          <w:spacing w:val="-3"/>
        </w:rPr>
        <w:t xml:space="preserve"> </w:t>
      </w:r>
      <w:r>
        <w:t>assign</w:t>
      </w:r>
      <w:r>
        <w:rPr>
          <w:spacing w:val="-3"/>
        </w:rPr>
        <w:t xml:space="preserve"> </w:t>
      </w:r>
      <w:r>
        <w:t>a</w:t>
      </w:r>
      <w:r>
        <w:rPr>
          <w:spacing w:val="-3"/>
        </w:rPr>
        <w:t xml:space="preserve"> </w:t>
      </w:r>
      <w:r>
        <w:t>score</w:t>
      </w:r>
      <w:r>
        <w:rPr>
          <w:spacing w:val="-3"/>
        </w:rPr>
        <w:t xml:space="preserve"> </w:t>
      </w:r>
      <w:r>
        <w:t>to</w:t>
      </w:r>
      <w:r>
        <w:rPr>
          <w:spacing w:val="-3"/>
        </w:rPr>
        <w:t xml:space="preserve"> </w:t>
      </w:r>
      <w:r>
        <w:t>each</w:t>
      </w:r>
      <w:r>
        <w:rPr>
          <w:spacing w:val="-3"/>
        </w:rPr>
        <w:t xml:space="preserve"> </w:t>
      </w:r>
      <w:r>
        <w:t>of</w:t>
      </w:r>
      <w:r>
        <w:rPr>
          <w:spacing w:val="-6"/>
        </w:rPr>
        <w:t xml:space="preserve"> </w:t>
      </w:r>
      <w:r>
        <w:t>the</w:t>
      </w:r>
      <w:r>
        <w:rPr>
          <w:spacing w:val="-3"/>
        </w:rPr>
        <w:t xml:space="preserve"> </w:t>
      </w:r>
      <w:r>
        <w:t>slides</w:t>
      </w:r>
      <w:r>
        <w:rPr>
          <w:spacing w:val="-4"/>
        </w:rPr>
        <w:t xml:space="preserve"> </w:t>
      </w:r>
      <w:r>
        <w:t>according</w:t>
      </w:r>
      <w:r>
        <w:rPr>
          <w:spacing w:val="-3"/>
        </w:rPr>
        <w:t xml:space="preserve"> </w:t>
      </w:r>
      <w:r>
        <w:t>to their quality of design and presentation.</w:t>
      </w:r>
      <w:r>
        <w:rPr>
          <w:spacing w:val="40"/>
        </w:rPr>
        <w:t xml:space="preserve"> </w:t>
      </w:r>
      <w:r>
        <w:t>Which do you think gets the gold medal, which the silver and which the bronze?</w:t>
      </w:r>
    </w:p>
    <w:p w14:paraId="6F8AD2EC" w14:textId="77777777" w:rsidR="00056787" w:rsidRDefault="00056787">
      <w:pPr>
        <w:pStyle w:val="BodyText"/>
        <w:sectPr w:rsidR="00056787">
          <w:pgSz w:w="11910" w:h="16840"/>
          <w:pgMar w:top="1360" w:right="1417" w:bottom="1980" w:left="1275" w:header="0" w:footer="1560" w:gutter="0"/>
          <w:cols w:space="720"/>
        </w:sectPr>
      </w:pPr>
    </w:p>
    <w:p w14:paraId="3BCA8937" w14:textId="77777777" w:rsidR="00056787" w:rsidRDefault="00000000">
      <w:pPr>
        <w:pStyle w:val="Heading2"/>
        <w:spacing w:before="78"/>
      </w:pPr>
      <w:r>
        <w:rPr>
          <w:noProof/>
        </w:rPr>
        <w:lastRenderedPageBreak/>
        <w:drawing>
          <wp:anchor distT="0" distB="0" distL="0" distR="0" simplePos="0" relativeHeight="15735296" behindDoc="0" locked="0" layoutInCell="1" allowOverlap="1" wp14:anchorId="096540E9" wp14:editId="0C77E2D8">
            <wp:simplePos x="0" y="0"/>
            <wp:positionH relativeFrom="page">
              <wp:posOffset>2230754</wp:posOffset>
            </wp:positionH>
            <wp:positionV relativeFrom="paragraph">
              <wp:posOffset>50800</wp:posOffset>
            </wp:positionV>
            <wp:extent cx="3096260" cy="2347468"/>
            <wp:effectExtent l="0" t="0" r="0" b="0"/>
            <wp:wrapNone/>
            <wp:docPr id="22" name="Image 22" descr="Option 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Option 1.jpg"/>
                    <pic:cNvPicPr/>
                  </pic:nvPicPr>
                  <pic:blipFill>
                    <a:blip r:embed="rId27" cstate="print"/>
                    <a:stretch>
                      <a:fillRect/>
                    </a:stretch>
                  </pic:blipFill>
                  <pic:spPr>
                    <a:xfrm>
                      <a:off x="0" y="0"/>
                      <a:ext cx="3096260" cy="2347468"/>
                    </a:xfrm>
                    <a:prstGeom prst="rect">
                      <a:avLst/>
                    </a:prstGeom>
                  </pic:spPr>
                </pic:pic>
              </a:graphicData>
            </a:graphic>
          </wp:anchor>
        </w:drawing>
      </w:r>
      <w:r>
        <w:t xml:space="preserve">Option </w:t>
      </w:r>
      <w:r>
        <w:rPr>
          <w:spacing w:val="-10"/>
        </w:rPr>
        <w:t>1</w:t>
      </w:r>
    </w:p>
    <w:p w14:paraId="63FEE8F5" w14:textId="77777777" w:rsidR="00056787" w:rsidRDefault="00056787">
      <w:pPr>
        <w:pStyle w:val="BodyText"/>
        <w:rPr>
          <w:b/>
          <w:sz w:val="28"/>
        </w:rPr>
      </w:pPr>
    </w:p>
    <w:p w14:paraId="453BE103" w14:textId="77777777" w:rsidR="00056787" w:rsidRDefault="00056787">
      <w:pPr>
        <w:pStyle w:val="BodyText"/>
        <w:rPr>
          <w:b/>
          <w:sz w:val="28"/>
        </w:rPr>
      </w:pPr>
    </w:p>
    <w:p w14:paraId="2533FA0C" w14:textId="77777777" w:rsidR="00056787" w:rsidRDefault="00056787">
      <w:pPr>
        <w:pStyle w:val="BodyText"/>
        <w:rPr>
          <w:b/>
          <w:sz w:val="28"/>
        </w:rPr>
      </w:pPr>
    </w:p>
    <w:p w14:paraId="560C5C8D" w14:textId="77777777" w:rsidR="00056787" w:rsidRDefault="00056787">
      <w:pPr>
        <w:pStyle w:val="BodyText"/>
        <w:rPr>
          <w:b/>
          <w:sz w:val="28"/>
        </w:rPr>
      </w:pPr>
    </w:p>
    <w:p w14:paraId="33475DEC" w14:textId="77777777" w:rsidR="00056787" w:rsidRDefault="00056787">
      <w:pPr>
        <w:pStyle w:val="BodyText"/>
        <w:rPr>
          <w:b/>
          <w:sz w:val="28"/>
        </w:rPr>
      </w:pPr>
    </w:p>
    <w:p w14:paraId="53EAF243" w14:textId="77777777" w:rsidR="00056787" w:rsidRDefault="00056787">
      <w:pPr>
        <w:pStyle w:val="BodyText"/>
        <w:rPr>
          <w:b/>
          <w:sz w:val="28"/>
        </w:rPr>
      </w:pPr>
    </w:p>
    <w:p w14:paraId="775CD1C6" w14:textId="77777777" w:rsidR="00056787" w:rsidRDefault="00056787">
      <w:pPr>
        <w:pStyle w:val="BodyText"/>
        <w:rPr>
          <w:b/>
          <w:sz w:val="28"/>
        </w:rPr>
      </w:pPr>
    </w:p>
    <w:p w14:paraId="3EE8862D" w14:textId="77777777" w:rsidR="00056787" w:rsidRDefault="00056787">
      <w:pPr>
        <w:pStyle w:val="BodyText"/>
        <w:rPr>
          <w:b/>
          <w:sz w:val="28"/>
        </w:rPr>
      </w:pPr>
    </w:p>
    <w:p w14:paraId="79703FE4" w14:textId="77777777" w:rsidR="00056787" w:rsidRDefault="00056787">
      <w:pPr>
        <w:pStyle w:val="BodyText"/>
        <w:rPr>
          <w:b/>
          <w:sz w:val="28"/>
        </w:rPr>
      </w:pPr>
    </w:p>
    <w:p w14:paraId="624FFBF9" w14:textId="77777777" w:rsidR="00056787" w:rsidRDefault="00056787">
      <w:pPr>
        <w:pStyle w:val="BodyText"/>
        <w:rPr>
          <w:b/>
          <w:sz w:val="28"/>
        </w:rPr>
      </w:pPr>
    </w:p>
    <w:p w14:paraId="318259E6" w14:textId="77777777" w:rsidR="00056787" w:rsidRDefault="00056787">
      <w:pPr>
        <w:pStyle w:val="BodyText"/>
        <w:spacing w:before="102"/>
        <w:rPr>
          <w:b/>
          <w:sz w:val="28"/>
        </w:rPr>
      </w:pPr>
    </w:p>
    <w:p w14:paraId="70BF893E" w14:textId="77777777" w:rsidR="00056787" w:rsidRDefault="00000000">
      <w:pPr>
        <w:pStyle w:val="Heading2"/>
        <w:spacing w:after="3"/>
      </w:pPr>
      <w:r>
        <w:t xml:space="preserve">Option </w:t>
      </w:r>
      <w:r>
        <w:rPr>
          <w:spacing w:val="-10"/>
        </w:rPr>
        <w:t>2</w:t>
      </w:r>
    </w:p>
    <w:p w14:paraId="7F0114AB" w14:textId="77777777" w:rsidR="00056787" w:rsidRDefault="00000000">
      <w:pPr>
        <w:ind w:left="2238"/>
        <w:rPr>
          <w:sz w:val="20"/>
        </w:rPr>
      </w:pPr>
      <w:r>
        <w:rPr>
          <w:noProof/>
          <w:sz w:val="20"/>
        </w:rPr>
        <w:drawing>
          <wp:inline distT="0" distB="0" distL="0" distR="0" wp14:anchorId="6E4634C9" wp14:editId="1663E554">
            <wp:extent cx="3099463" cy="2334768"/>
            <wp:effectExtent l="0" t="0" r="0" b="0"/>
            <wp:docPr id="23" name="Image 23" descr="Option 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Option 2.jpg"/>
                    <pic:cNvPicPr/>
                  </pic:nvPicPr>
                  <pic:blipFill>
                    <a:blip r:embed="rId28" cstate="print"/>
                    <a:stretch>
                      <a:fillRect/>
                    </a:stretch>
                  </pic:blipFill>
                  <pic:spPr>
                    <a:xfrm>
                      <a:off x="0" y="0"/>
                      <a:ext cx="3099463" cy="2334768"/>
                    </a:xfrm>
                    <a:prstGeom prst="rect">
                      <a:avLst/>
                    </a:prstGeom>
                  </pic:spPr>
                </pic:pic>
              </a:graphicData>
            </a:graphic>
          </wp:inline>
        </w:drawing>
      </w:r>
    </w:p>
    <w:p w14:paraId="6782DBC8" w14:textId="77777777" w:rsidR="00056787" w:rsidRDefault="00000000">
      <w:pPr>
        <w:pStyle w:val="Heading2"/>
        <w:spacing w:before="284"/>
      </w:pPr>
      <w:r>
        <w:t xml:space="preserve">Option </w:t>
      </w:r>
      <w:r>
        <w:rPr>
          <w:spacing w:val="-10"/>
        </w:rPr>
        <w:t>3</w:t>
      </w:r>
    </w:p>
    <w:p w14:paraId="223664A5" w14:textId="77777777" w:rsidR="00056787" w:rsidRDefault="00000000">
      <w:pPr>
        <w:ind w:left="2246"/>
        <w:rPr>
          <w:sz w:val="20"/>
        </w:rPr>
      </w:pPr>
      <w:r>
        <w:rPr>
          <w:noProof/>
          <w:sz w:val="20"/>
        </w:rPr>
        <w:drawing>
          <wp:inline distT="0" distB="0" distL="0" distR="0" wp14:anchorId="116186FC" wp14:editId="65841F40">
            <wp:extent cx="3085043" cy="2298192"/>
            <wp:effectExtent l="0" t="0" r="0" b="0"/>
            <wp:docPr id="24" name="Image 24" descr="Option 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Option 3.jpg"/>
                    <pic:cNvPicPr/>
                  </pic:nvPicPr>
                  <pic:blipFill>
                    <a:blip r:embed="rId29" cstate="print"/>
                    <a:stretch>
                      <a:fillRect/>
                    </a:stretch>
                  </pic:blipFill>
                  <pic:spPr>
                    <a:xfrm>
                      <a:off x="0" y="0"/>
                      <a:ext cx="3085043" cy="2298192"/>
                    </a:xfrm>
                    <a:prstGeom prst="rect">
                      <a:avLst/>
                    </a:prstGeom>
                  </pic:spPr>
                </pic:pic>
              </a:graphicData>
            </a:graphic>
          </wp:inline>
        </w:drawing>
      </w:r>
    </w:p>
    <w:p w14:paraId="1BBFD161" w14:textId="77777777" w:rsidR="00056787" w:rsidRDefault="00056787">
      <w:pPr>
        <w:rPr>
          <w:sz w:val="20"/>
        </w:rPr>
        <w:sectPr w:rsidR="00056787">
          <w:pgSz w:w="11910" w:h="16840"/>
          <w:pgMar w:top="1360" w:right="1417" w:bottom="1980" w:left="1275" w:header="0" w:footer="1560" w:gutter="0"/>
          <w:cols w:space="720"/>
        </w:sectPr>
      </w:pPr>
    </w:p>
    <w:p w14:paraId="28D03C00" w14:textId="77777777" w:rsidR="00056787" w:rsidRDefault="00000000">
      <w:pPr>
        <w:pStyle w:val="Heading3"/>
        <w:spacing w:before="80"/>
      </w:pPr>
      <w:r>
        <w:rPr>
          <w:color w:val="FF0000"/>
          <w:spacing w:val="-2"/>
        </w:rPr>
        <w:lastRenderedPageBreak/>
        <w:t>ANSWER</w:t>
      </w:r>
    </w:p>
    <w:p w14:paraId="579A8398" w14:textId="77777777" w:rsidR="00056787" w:rsidRDefault="00000000">
      <w:pPr>
        <w:pStyle w:val="BodyText"/>
        <w:spacing w:before="274"/>
        <w:ind w:left="165" w:right="25"/>
      </w:pPr>
      <w:r>
        <w:rPr>
          <w:color w:val="212121"/>
        </w:rPr>
        <w:t>People respond in different ways to different forms of presentation.</w:t>
      </w:r>
      <w:r>
        <w:rPr>
          <w:color w:val="212121"/>
          <w:spacing w:val="80"/>
        </w:rPr>
        <w:t xml:space="preserve"> </w:t>
      </w:r>
      <w:r>
        <w:rPr>
          <w:color w:val="212121"/>
        </w:rPr>
        <w:t>That said, there is</w:t>
      </w:r>
      <w:r>
        <w:rPr>
          <w:color w:val="212121"/>
          <w:spacing w:val="-2"/>
        </w:rPr>
        <w:t xml:space="preserve"> </w:t>
      </w:r>
      <w:r>
        <w:rPr>
          <w:color w:val="212121"/>
        </w:rPr>
        <w:t>a</w:t>
      </w:r>
      <w:r>
        <w:rPr>
          <w:color w:val="212121"/>
          <w:spacing w:val="-1"/>
        </w:rPr>
        <w:t xml:space="preserve"> </w:t>
      </w:r>
      <w:r>
        <w:rPr>
          <w:color w:val="212121"/>
        </w:rPr>
        <w:t>general principle</w:t>
      </w:r>
      <w:r>
        <w:rPr>
          <w:color w:val="212121"/>
          <w:spacing w:val="-1"/>
        </w:rPr>
        <w:t xml:space="preserve"> </w:t>
      </w:r>
      <w:r>
        <w:rPr>
          <w:color w:val="212121"/>
        </w:rPr>
        <w:t>that</w:t>
      </w:r>
      <w:r>
        <w:rPr>
          <w:color w:val="212121"/>
          <w:spacing w:val="-4"/>
        </w:rPr>
        <w:t xml:space="preserve"> </w:t>
      </w:r>
      <w:r>
        <w:rPr>
          <w:color w:val="212121"/>
        </w:rPr>
        <w:t>I</w:t>
      </w:r>
      <w:r>
        <w:rPr>
          <w:color w:val="212121"/>
          <w:spacing w:val="-4"/>
        </w:rPr>
        <w:t xml:space="preserve"> </w:t>
      </w:r>
      <w:r>
        <w:rPr>
          <w:color w:val="212121"/>
        </w:rPr>
        <w:t>think</w:t>
      </w:r>
      <w:r>
        <w:rPr>
          <w:color w:val="212121"/>
          <w:spacing w:val="-2"/>
        </w:rPr>
        <w:t xml:space="preserve"> </w:t>
      </w:r>
      <w:r>
        <w:rPr>
          <w:color w:val="212121"/>
        </w:rPr>
        <w:t>is</w:t>
      </w:r>
      <w:r>
        <w:rPr>
          <w:color w:val="212121"/>
          <w:spacing w:val="-2"/>
        </w:rPr>
        <w:t xml:space="preserve"> </w:t>
      </w:r>
      <w:r>
        <w:rPr>
          <w:color w:val="212121"/>
        </w:rPr>
        <w:t>particularly</w:t>
      </w:r>
      <w:r>
        <w:rPr>
          <w:color w:val="212121"/>
          <w:spacing w:val="-2"/>
        </w:rPr>
        <w:t xml:space="preserve"> </w:t>
      </w:r>
      <w:r>
        <w:rPr>
          <w:color w:val="212121"/>
        </w:rPr>
        <w:t>appropriate</w:t>
      </w:r>
      <w:r>
        <w:rPr>
          <w:color w:val="212121"/>
          <w:spacing w:val="-1"/>
        </w:rPr>
        <w:t xml:space="preserve"> </w:t>
      </w:r>
      <w:r>
        <w:rPr>
          <w:color w:val="212121"/>
        </w:rPr>
        <w:t>to</w:t>
      </w:r>
      <w:r>
        <w:rPr>
          <w:color w:val="212121"/>
          <w:spacing w:val="-1"/>
        </w:rPr>
        <w:t xml:space="preserve"> </w:t>
      </w:r>
      <w:r>
        <w:rPr>
          <w:color w:val="212121"/>
        </w:rPr>
        <w:t>slide</w:t>
      </w:r>
      <w:r>
        <w:rPr>
          <w:color w:val="212121"/>
          <w:spacing w:val="-1"/>
        </w:rPr>
        <w:t xml:space="preserve"> </w:t>
      </w:r>
      <w:r>
        <w:rPr>
          <w:color w:val="212121"/>
        </w:rPr>
        <w:t>design,</w:t>
      </w:r>
      <w:r>
        <w:rPr>
          <w:color w:val="212121"/>
          <w:spacing w:val="-4"/>
        </w:rPr>
        <w:t xml:space="preserve"> </w:t>
      </w:r>
      <w:r>
        <w:rPr>
          <w:color w:val="212121"/>
        </w:rPr>
        <w:t>and</w:t>
      </w:r>
      <w:r>
        <w:rPr>
          <w:color w:val="212121"/>
          <w:spacing w:val="-1"/>
        </w:rPr>
        <w:t xml:space="preserve"> </w:t>
      </w:r>
      <w:r>
        <w:rPr>
          <w:color w:val="212121"/>
        </w:rPr>
        <w:t>that</w:t>
      </w:r>
      <w:r>
        <w:rPr>
          <w:color w:val="212121"/>
          <w:spacing w:val="-4"/>
        </w:rPr>
        <w:t xml:space="preserve"> </w:t>
      </w:r>
      <w:r>
        <w:rPr>
          <w:color w:val="212121"/>
        </w:rPr>
        <w:t>is if</w:t>
      </w:r>
      <w:r>
        <w:rPr>
          <w:color w:val="212121"/>
          <w:spacing w:val="-4"/>
        </w:rPr>
        <w:t xml:space="preserve"> </w:t>
      </w:r>
      <w:r>
        <w:rPr>
          <w:color w:val="212121"/>
        </w:rPr>
        <w:t>you</w:t>
      </w:r>
      <w:r>
        <w:rPr>
          <w:color w:val="212121"/>
          <w:spacing w:val="-1"/>
        </w:rPr>
        <w:t xml:space="preserve"> </w:t>
      </w:r>
      <w:r>
        <w:rPr>
          <w:color w:val="212121"/>
        </w:rPr>
        <w:t>are</w:t>
      </w:r>
      <w:r>
        <w:rPr>
          <w:color w:val="212121"/>
          <w:spacing w:val="-1"/>
        </w:rPr>
        <w:t xml:space="preserve"> </w:t>
      </w:r>
      <w:r>
        <w:rPr>
          <w:color w:val="212121"/>
        </w:rPr>
        <w:t>showing</w:t>
      </w:r>
      <w:r>
        <w:rPr>
          <w:color w:val="212121"/>
          <w:spacing w:val="-1"/>
        </w:rPr>
        <w:t xml:space="preserve"> </w:t>
      </w:r>
      <w:r>
        <w:rPr>
          <w:color w:val="212121"/>
        </w:rPr>
        <w:t>data</w:t>
      </w:r>
      <w:r>
        <w:rPr>
          <w:color w:val="212121"/>
          <w:spacing w:val="-1"/>
        </w:rPr>
        <w:t xml:space="preserve"> </w:t>
      </w:r>
      <w:r>
        <w:rPr>
          <w:color w:val="212121"/>
        </w:rPr>
        <w:t>the</w:t>
      </w:r>
      <w:r>
        <w:rPr>
          <w:color w:val="212121"/>
          <w:spacing w:val="-1"/>
        </w:rPr>
        <w:t xml:space="preserve"> </w:t>
      </w:r>
      <w:r>
        <w:rPr>
          <w:color w:val="212121"/>
        </w:rPr>
        <w:t>best</w:t>
      </w:r>
      <w:r>
        <w:rPr>
          <w:color w:val="212121"/>
          <w:spacing w:val="-4"/>
        </w:rPr>
        <w:t xml:space="preserve"> </w:t>
      </w:r>
      <w:r>
        <w:rPr>
          <w:color w:val="212121"/>
        </w:rPr>
        <w:t>way</w:t>
      </w:r>
      <w:r>
        <w:rPr>
          <w:color w:val="212121"/>
          <w:spacing w:val="-2"/>
        </w:rPr>
        <w:t xml:space="preserve"> </w:t>
      </w:r>
      <w:r>
        <w:rPr>
          <w:color w:val="212121"/>
        </w:rPr>
        <w:t>is</w:t>
      </w:r>
      <w:r>
        <w:rPr>
          <w:color w:val="212121"/>
          <w:spacing w:val="-2"/>
        </w:rPr>
        <w:t xml:space="preserve"> </w:t>
      </w:r>
      <w:r>
        <w:rPr>
          <w:color w:val="212121"/>
        </w:rPr>
        <w:t>in</w:t>
      </w:r>
      <w:r>
        <w:rPr>
          <w:color w:val="212121"/>
          <w:spacing w:val="-1"/>
        </w:rPr>
        <w:t xml:space="preserve"> </w:t>
      </w:r>
      <w:r>
        <w:rPr>
          <w:color w:val="212121"/>
        </w:rPr>
        <w:t>a</w:t>
      </w:r>
      <w:r>
        <w:rPr>
          <w:color w:val="212121"/>
          <w:spacing w:val="-1"/>
        </w:rPr>
        <w:t xml:space="preserve"> </w:t>
      </w:r>
      <w:r>
        <w:rPr>
          <w:color w:val="212121"/>
        </w:rPr>
        <w:t>picture,</w:t>
      </w:r>
      <w:r>
        <w:rPr>
          <w:color w:val="212121"/>
          <w:spacing w:val="-4"/>
        </w:rPr>
        <w:t xml:space="preserve"> </w:t>
      </w:r>
      <w:r>
        <w:rPr>
          <w:color w:val="212121"/>
        </w:rPr>
        <w:t>the</w:t>
      </w:r>
      <w:r>
        <w:rPr>
          <w:color w:val="212121"/>
          <w:spacing w:val="-1"/>
        </w:rPr>
        <w:t xml:space="preserve"> </w:t>
      </w:r>
      <w:r>
        <w:rPr>
          <w:color w:val="212121"/>
        </w:rPr>
        <w:t>second-best</w:t>
      </w:r>
      <w:r>
        <w:rPr>
          <w:color w:val="212121"/>
          <w:spacing w:val="-4"/>
        </w:rPr>
        <w:t xml:space="preserve"> </w:t>
      </w:r>
      <w:r>
        <w:rPr>
          <w:color w:val="212121"/>
        </w:rPr>
        <w:t>way</w:t>
      </w:r>
      <w:r>
        <w:rPr>
          <w:color w:val="212121"/>
          <w:spacing w:val="-2"/>
        </w:rPr>
        <w:t xml:space="preserve"> </w:t>
      </w:r>
      <w:r>
        <w:rPr>
          <w:color w:val="212121"/>
        </w:rPr>
        <w:t>is</w:t>
      </w:r>
      <w:r>
        <w:rPr>
          <w:color w:val="212121"/>
          <w:spacing w:val="-2"/>
        </w:rPr>
        <w:t xml:space="preserve"> </w:t>
      </w:r>
      <w:r>
        <w:rPr>
          <w:color w:val="212121"/>
        </w:rPr>
        <w:t>in</w:t>
      </w:r>
      <w:r>
        <w:rPr>
          <w:color w:val="212121"/>
          <w:spacing w:val="-1"/>
        </w:rPr>
        <w:t xml:space="preserve"> </w:t>
      </w:r>
      <w:r>
        <w:rPr>
          <w:color w:val="212121"/>
        </w:rPr>
        <w:t>a</w:t>
      </w:r>
      <w:r>
        <w:rPr>
          <w:color w:val="212121"/>
          <w:spacing w:val="-1"/>
        </w:rPr>
        <w:t xml:space="preserve"> </w:t>
      </w:r>
      <w:r>
        <w:rPr>
          <w:color w:val="212121"/>
        </w:rPr>
        <w:t>table and the least effective way is to present the data simply as text.</w:t>
      </w:r>
    </w:p>
    <w:p w14:paraId="5DB755E1" w14:textId="77777777" w:rsidR="00056787" w:rsidRDefault="00056787">
      <w:pPr>
        <w:pStyle w:val="BodyText"/>
        <w:spacing w:before="1"/>
      </w:pPr>
    </w:p>
    <w:p w14:paraId="5D6675A6" w14:textId="77777777" w:rsidR="00056787" w:rsidRDefault="00000000">
      <w:pPr>
        <w:pStyle w:val="BodyText"/>
        <w:spacing w:line="242" w:lineRule="auto"/>
        <w:ind w:left="165"/>
      </w:pPr>
      <w:r>
        <w:rPr>
          <w:color w:val="212121"/>
        </w:rPr>
        <w:t>In</w:t>
      </w:r>
      <w:r>
        <w:rPr>
          <w:color w:val="212121"/>
          <w:spacing w:val="-2"/>
        </w:rPr>
        <w:t xml:space="preserve"> </w:t>
      </w:r>
      <w:r>
        <w:rPr>
          <w:color w:val="212121"/>
        </w:rPr>
        <w:t>this</w:t>
      </w:r>
      <w:r>
        <w:rPr>
          <w:color w:val="212121"/>
          <w:spacing w:val="-3"/>
        </w:rPr>
        <w:t xml:space="preserve"> </w:t>
      </w:r>
      <w:r>
        <w:rPr>
          <w:color w:val="212121"/>
        </w:rPr>
        <w:t>example,</w:t>
      </w:r>
      <w:r>
        <w:rPr>
          <w:color w:val="212121"/>
          <w:spacing w:val="-5"/>
        </w:rPr>
        <w:t xml:space="preserve"> </w:t>
      </w:r>
      <w:r>
        <w:rPr>
          <w:color w:val="212121"/>
        </w:rPr>
        <w:t>we</w:t>
      </w:r>
      <w:r>
        <w:rPr>
          <w:color w:val="212121"/>
          <w:spacing w:val="-2"/>
        </w:rPr>
        <w:t xml:space="preserve"> </w:t>
      </w:r>
      <w:r>
        <w:rPr>
          <w:color w:val="212121"/>
        </w:rPr>
        <w:t>have</w:t>
      </w:r>
      <w:r>
        <w:rPr>
          <w:color w:val="212121"/>
          <w:spacing w:val="-2"/>
        </w:rPr>
        <w:t xml:space="preserve"> </w:t>
      </w:r>
      <w:r>
        <w:rPr>
          <w:color w:val="212121"/>
        </w:rPr>
        <w:t>a</w:t>
      </w:r>
      <w:r>
        <w:rPr>
          <w:color w:val="212121"/>
          <w:spacing w:val="-2"/>
        </w:rPr>
        <w:t xml:space="preserve"> </w:t>
      </w:r>
      <w:r>
        <w:rPr>
          <w:color w:val="212121"/>
        </w:rPr>
        <w:t>simple</w:t>
      </w:r>
      <w:r>
        <w:rPr>
          <w:color w:val="212121"/>
          <w:spacing w:val="-2"/>
        </w:rPr>
        <w:t xml:space="preserve"> </w:t>
      </w:r>
      <w:r>
        <w:rPr>
          <w:color w:val="212121"/>
        </w:rPr>
        <w:t>set</w:t>
      </w:r>
      <w:r>
        <w:rPr>
          <w:color w:val="212121"/>
          <w:spacing w:val="-5"/>
        </w:rPr>
        <w:t xml:space="preserve"> </w:t>
      </w:r>
      <w:r>
        <w:rPr>
          <w:color w:val="212121"/>
        </w:rPr>
        <w:t>of</w:t>
      </w:r>
      <w:r>
        <w:rPr>
          <w:color w:val="212121"/>
          <w:spacing w:val="-5"/>
        </w:rPr>
        <w:t xml:space="preserve"> </w:t>
      </w:r>
      <w:r>
        <w:rPr>
          <w:color w:val="212121"/>
        </w:rPr>
        <w:t>quantitative</w:t>
      </w:r>
      <w:r>
        <w:rPr>
          <w:color w:val="212121"/>
          <w:spacing w:val="-2"/>
        </w:rPr>
        <w:t xml:space="preserve"> </w:t>
      </w:r>
      <w:r>
        <w:rPr>
          <w:color w:val="212121"/>
        </w:rPr>
        <w:t>or</w:t>
      </w:r>
      <w:r>
        <w:rPr>
          <w:color w:val="212121"/>
          <w:spacing w:val="-3"/>
        </w:rPr>
        <w:t xml:space="preserve"> </w:t>
      </w:r>
      <w:r>
        <w:rPr>
          <w:color w:val="212121"/>
        </w:rPr>
        <w:t>numerical</w:t>
      </w:r>
      <w:r>
        <w:rPr>
          <w:color w:val="212121"/>
          <w:spacing w:val="-2"/>
        </w:rPr>
        <w:t xml:space="preserve"> </w:t>
      </w:r>
      <w:r>
        <w:rPr>
          <w:color w:val="212121"/>
        </w:rPr>
        <w:t>data</w:t>
      </w:r>
      <w:r>
        <w:rPr>
          <w:color w:val="212121"/>
          <w:spacing w:val="-2"/>
        </w:rPr>
        <w:t xml:space="preserve"> </w:t>
      </w:r>
      <w:r>
        <w:rPr>
          <w:color w:val="212121"/>
        </w:rPr>
        <w:t>presented</w:t>
      </w:r>
      <w:r>
        <w:rPr>
          <w:color w:val="212121"/>
          <w:spacing w:val="-2"/>
        </w:rPr>
        <w:t xml:space="preserve"> </w:t>
      </w:r>
      <w:r>
        <w:rPr>
          <w:color w:val="212121"/>
        </w:rPr>
        <w:t>in each of these formats—words, table and picture.</w:t>
      </w:r>
    </w:p>
    <w:p w14:paraId="3EBC4423" w14:textId="77777777" w:rsidR="00056787" w:rsidRDefault="00000000">
      <w:pPr>
        <w:pStyle w:val="BodyText"/>
        <w:spacing w:before="273"/>
        <w:ind w:left="165" w:right="149"/>
      </w:pPr>
      <w:r>
        <w:rPr>
          <w:color w:val="212121"/>
        </w:rPr>
        <w:t>The first option is effectively a script of what the presenter might be saying to describe the data,</w:t>
      </w:r>
      <w:r>
        <w:rPr>
          <w:color w:val="212121"/>
          <w:spacing w:val="-1"/>
        </w:rPr>
        <w:t xml:space="preserve"> </w:t>
      </w:r>
      <w:r>
        <w:rPr>
          <w:color w:val="212121"/>
        </w:rPr>
        <w:t>but</w:t>
      </w:r>
      <w:r>
        <w:rPr>
          <w:color w:val="212121"/>
          <w:spacing w:val="-1"/>
        </w:rPr>
        <w:t xml:space="preserve"> </w:t>
      </w:r>
      <w:r>
        <w:rPr>
          <w:color w:val="212121"/>
        </w:rPr>
        <w:t>importantly it</w:t>
      </w:r>
      <w:r>
        <w:rPr>
          <w:color w:val="212121"/>
          <w:spacing w:val="-1"/>
        </w:rPr>
        <w:t xml:space="preserve"> </w:t>
      </w:r>
      <w:r>
        <w:rPr>
          <w:color w:val="212121"/>
        </w:rPr>
        <w:t>doesn’t</w:t>
      </w:r>
      <w:r>
        <w:rPr>
          <w:color w:val="212121"/>
          <w:spacing w:val="-1"/>
        </w:rPr>
        <w:t xml:space="preserve"> </w:t>
      </w:r>
      <w:r>
        <w:rPr>
          <w:color w:val="212121"/>
        </w:rPr>
        <w:t>actually show the data.</w:t>
      </w:r>
      <w:r>
        <w:rPr>
          <w:color w:val="212121"/>
          <w:spacing w:val="40"/>
        </w:rPr>
        <w:t xml:space="preserve"> </w:t>
      </w:r>
      <w:r>
        <w:rPr>
          <w:color w:val="212121"/>
        </w:rPr>
        <w:t>In the second option, we have the table of raw data, and in the third option we have this data represented</w:t>
      </w:r>
      <w:r>
        <w:rPr>
          <w:color w:val="212121"/>
          <w:spacing w:val="-3"/>
        </w:rPr>
        <w:t xml:space="preserve"> </w:t>
      </w:r>
      <w:r>
        <w:rPr>
          <w:color w:val="212121"/>
        </w:rPr>
        <w:t>graphically.</w:t>
      </w:r>
      <w:r>
        <w:rPr>
          <w:color w:val="212121"/>
          <w:spacing w:val="40"/>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latter</w:t>
      </w:r>
      <w:r>
        <w:rPr>
          <w:color w:val="212121"/>
          <w:spacing w:val="-4"/>
        </w:rPr>
        <w:t xml:space="preserve"> </w:t>
      </w:r>
      <w:r>
        <w:rPr>
          <w:color w:val="212121"/>
        </w:rPr>
        <w:t>two</w:t>
      </w:r>
      <w:r>
        <w:rPr>
          <w:color w:val="212121"/>
          <w:spacing w:val="-3"/>
        </w:rPr>
        <w:t xml:space="preserve"> </w:t>
      </w:r>
      <w:r>
        <w:rPr>
          <w:color w:val="212121"/>
        </w:rPr>
        <w:t>options,</w:t>
      </w:r>
      <w:r>
        <w:rPr>
          <w:color w:val="212121"/>
          <w:spacing w:val="-6"/>
        </w:rPr>
        <w:t xml:space="preserve"> </w:t>
      </w:r>
      <w:r>
        <w:rPr>
          <w:color w:val="212121"/>
        </w:rPr>
        <w:t>we</w:t>
      </w:r>
      <w:r>
        <w:rPr>
          <w:color w:val="212121"/>
          <w:spacing w:val="-3"/>
        </w:rPr>
        <w:t xml:space="preserve"> </w:t>
      </w:r>
      <w:r>
        <w:rPr>
          <w:color w:val="212121"/>
        </w:rPr>
        <w:t>have</w:t>
      </w:r>
      <w:r>
        <w:rPr>
          <w:color w:val="212121"/>
          <w:spacing w:val="-3"/>
        </w:rPr>
        <w:t xml:space="preserve"> </w:t>
      </w:r>
      <w:r>
        <w:rPr>
          <w:color w:val="212121"/>
        </w:rPr>
        <w:t>shown</w:t>
      </w:r>
      <w:r>
        <w:rPr>
          <w:color w:val="212121"/>
          <w:spacing w:val="-3"/>
        </w:rPr>
        <w:t xml:space="preserve"> </w:t>
      </w:r>
      <w:r>
        <w:rPr>
          <w:color w:val="212121"/>
        </w:rPr>
        <w:t>the</w:t>
      </w:r>
      <w:r>
        <w:rPr>
          <w:color w:val="212121"/>
          <w:spacing w:val="-3"/>
        </w:rPr>
        <w:t xml:space="preserve"> </w:t>
      </w:r>
      <w:r>
        <w:rPr>
          <w:color w:val="212121"/>
        </w:rPr>
        <w:t>audience</w:t>
      </w:r>
      <w:r>
        <w:rPr>
          <w:color w:val="212121"/>
          <w:spacing w:val="-3"/>
        </w:rPr>
        <w:t xml:space="preserve"> </w:t>
      </w:r>
      <w:r>
        <w:rPr>
          <w:color w:val="212121"/>
        </w:rPr>
        <w:t>all the data and it</w:t>
      </w:r>
      <w:r>
        <w:rPr>
          <w:color w:val="212121"/>
          <w:spacing w:val="-3"/>
        </w:rPr>
        <w:t xml:space="preserve"> </w:t>
      </w:r>
      <w:r>
        <w:rPr>
          <w:color w:val="212121"/>
        </w:rPr>
        <w:t>will inevitably</w:t>
      </w:r>
      <w:r>
        <w:rPr>
          <w:color w:val="212121"/>
          <w:spacing w:val="-1"/>
        </w:rPr>
        <w:t xml:space="preserve"> </w:t>
      </w:r>
      <w:r>
        <w:rPr>
          <w:color w:val="212121"/>
        </w:rPr>
        <w:t>require some explanation and interpretation,</w:t>
      </w:r>
      <w:r>
        <w:rPr>
          <w:color w:val="212121"/>
          <w:spacing w:val="-3"/>
        </w:rPr>
        <w:t xml:space="preserve"> </w:t>
      </w:r>
      <w:r>
        <w:rPr>
          <w:color w:val="212121"/>
        </w:rPr>
        <w:t>perhaps akin to some of the bullet point text in option 1.</w:t>
      </w:r>
    </w:p>
    <w:p w14:paraId="578EBC98" w14:textId="77777777" w:rsidR="00056787" w:rsidRDefault="00000000">
      <w:pPr>
        <w:pStyle w:val="BodyText"/>
        <w:spacing w:before="274"/>
        <w:ind w:left="165" w:right="34"/>
      </w:pPr>
      <w:r>
        <w:rPr>
          <w:color w:val="212121"/>
        </w:rPr>
        <w:t>Overall,</w:t>
      </w:r>
      <w:r>
        <w:rPr>
          <w:color w:val="212121"/>
          <w:spacing w:val="-4"/>
        </w:rPr>
        <w:t xml:space="preserve"> </w:t>
      </w:r>
      <w:r>
        <w:rPr>
          <w:color w:val="212121"/>
        </w:rPr>
        <w:t>if</w:t>
      </w:r>
      <w:r>
        <w:rPr>
          <w:color w:val="212121"/>
          <w:spacing w:val="-4"/>
        </w:rPr>
        <w:t xml:space="preserve"> </w:t>
      </w:r>
      <w:r>
        <w:rPr>
          <w:color w:val="212121"/>
        </w:rPr>
        <w:t>we</w:t>
      </w:r>
      <w:r>
        <w:rPr>
          <w:color w:val="212121"/>
          <w:spacing w:val="-1"/>
        </w:rPr>
        <w:t xml:space="preserve"> </w:t>
      </w:r>
      <w:r>
        <w:rPr>
          <w:color w:val="212121"/>
        </w:rPr>
        <w:t>have</w:t>
      </w:r>
      <w:r>
        <w:rPr>
          <w:color w:val="212121"/>
          <w:spacing w:val="-1"/>
        </w:rPr>
        <w:t xml:space="preserve"> </w:t>
      </w:r>
      <w:r>
        <w:rPr>
          <w:color w:val="212121"/>
        </w:rPr>
        <w:t>to</w:t>
      </w:r>
      <w:r>
        <w:rPr>
          <w:color w:val="212121"/>
          <w:spacing w:val="-1"/>
        </w:rPr>
        <w:t xml:space="preserve"> </w:t>
      </w:r>
      <w:r>
        <w:rPr>
          <w:color w:val="212121"/>
        </w:rPr>
        <w:t>show</w:t>
      </w:r>
      <w:r>
        <w:rPr>
          <w:color w:val="212121"/>
          <w:spacing w:val="-1"/>
        </w:rPr>
        <w:t xml:space="preserve"> </w:t>
      </w:r>
      <w:r>
        <w:rPr>
          <w:color w:val="212121"/>
        </w:rPr>
        <w:t>just</w:t>
      </w:r>
      <w:r>
        <w:rPr>
          <w:color w:val="212121"/>
          <w:spacing w:val="-4"/>
        </w:rPr>
        <w:t xml:space="preserve"> </w:t>
      </w:r>
      <w:r>
        <w:rPr>
          <w:color w:val="212121"/>
        </w:rPr>
        <w:t>one</w:t>
      </w:r>
      <w:r>
        <w:rPr>
          <w:color w:val="212121"/>
          <w:spacing w:val="-1"/>
        </w:rPr>
        <w:t xml:space="preserve"> </w:t>
      </w:r>
      <w:r>
        <w:rPr>
          <w:color w:val="212121"/>
        </w:rPr>
        <w:t>slide,</w:t>
      </w:r>
      <w:r>
        <w:rPr>
          <w:color w:val="212121"/>
          <w:spacing w:val="-4"/>
        </w:rPr>
        <w:t xml:space="preserve"> </w:t>
      </w:r>
      <w:r>
        <w:rPr>
          <w:color w:val="212121"/>
        </w:rPr>
        <w:t>I</w:t>
      </w:r>
      <w:r>
        <w:rPr>
          <w:color w:val="212121"/>
          <w:spacing w:val="-4"/>
        </w:rPr>
        <w:t xml:space="preserve"> </w:t>
      </w:r>
      <w:r>
        <w:rPr>
          <w:color w:val="212121"/>
        </w:rPr>
        <w:t>think</w:t>
      </w:r>
      <w:r>
        <w:rPr>
          <w:color w:val="212121"/>
          <w:spacing w:val="-2"/>
        </w:rPr>
        <w:t xml:space="preserve"> </w:t>
      </w:r>
      <w:r>
        <w:rPr>
          <w:color w:val="212121"/>
        </w:rPr>
        <w:t>option</w:t>
      </w:r>
      <w:r>
        <w:rPr>
          <w:color w:val="212121"/>
          <w:spacing w:val="-1"/>
        </w:rPr>
        <w:t xml:space="preserve"> </w:t>
      </w:r>
      <w:r>
        <w:rPr>
          <w:color w:val="212121"/>
        </w:rPr>
        <w:t>3</w:t>
      </w:r>
      <w:r>
        <w:rPr>
          <w:color w:val="212121"/>
          <w:spacing w:val="-1"/>
        </w:rPr>
        <w:t xml:space="preserve"> </w:t>
      </w:r>
      <w:r>
        <w:rPr>
          <w:color w:val="212121"/>
        </w:rPr>
        <w:t>is</w:t>
      </w:r>
      <w:r>
        <w:rPr>
          <w:color w:val="212121"/>
          <w:spacing w:val="-2"/>
        </w:rPr>
        <w:t xml:space="preserve"> </w:t>
      </w:r>
      <w:r>
        <w:rPr>
          <w:color w:val="212121"/>
        </w:rPr>
        <w:t>the</w:t>
      </w:r>
      <w:r>
        <w:rPr>
          <w:color w:val="212121"/>
          <w:spacing w:val="-1"/>
        </w:rPr>
        <w:t xml:space="preserve"> </w:t>
      </w:r>
      <w:r>
        <w:rPr>
          <w:color w:val="212121"/>
        </w:rPr>
        <w:t>best</w:t>
      </w:r>
      <w:r>
        <w:rPr>
          <w:color w:val="212121"/>
          <w:spacing w:val="-4"/>
        </w:rPr>
        <w:t xml:space="preserve"> </w:t>
      </w:r>
      <w:r>
        <w:rPr>
          <w:color w:val="212121"/>
        </w:rPr>
        <w:t>and</w:t>
      </w:r>
      <w:r>
        <w:rPr>
          <w:color w:val="212121"/>
          <w:spacing w:val="-1"/>
        </w:rPr>
        <w:t xml:space="preserve"> </w:t>
      </w:r>
      <w:r>
        <w:rPr>
          <w:color w:val="212121"/>
        </w:rPr>
        <w:t>most</w:t>
      </w:r>
      <w:r>
        <w:rPr>
          <w:color w:val="212121"/>
          <w:spacing w:val="-4"/>
        </w:rPr>
        <w:t xml:space="preserve"> </w:t>
      </w:r>
      <w:r>
        <w:rPr>
          <w:color w:val="212121"/>
        </w:rPr>
        <w:t>readily allows the presenter to describe and talk through the data.</w:t>
      </w:r>
      <w:r>
        <w:rPr>
          <w:color w:val="212121"/>
          <w:spacing w:val="80"/>
        </w:rPr>
        <w:t xml:space="preserve"> </w:t>
      </w:r>
      <w:r>
        <w:rPr>
          <w:color w:val="212121"/>
        </w:rPr>
        <w:t>I think option 2 is a poorer version than the graphical option, while option 1 is providing a partial interpretation of the data, but without presenting the complete picture.</w:t>
      </w:r>
    </w:p>
    <w:p w14:paraId="19E5F0CF" w14:textId="77777777" w:rsidR="00056787" w:rsidRDefault="00056787">
      <w:pPr>
        <w:pStyle w:val="BodyText"/>
        <w:sectPr w:rsidR="00056787">
          <w:pgSz w:w="11910" w:h="16840"/>
          <w:pgMar w:top="1360" w:right="1417" w:bottom="1980" w:left="1275" w:header="0" w:footer="1560" w:gutter="0"/>
          <w:cols w:space="720"/>
        </w:sectPr>
      </w:pPr>
    </w:p>
    <w:p w14:paraId="2553E3A8" w14:textId="77777777" w:rsidR="00056787" w:rsidRDefault="00000000">
      <w:pPr>
        <w:ind w:left="165" w:right="-44"/>
        <w:rPr>
          <w:sz w:val="20"/>
        </w:rPr>
      </w:pPr>
      <w:r>
        <w:rPr>
          <w:noProof/>
          <w:sz w:val="20"/>
        </w:rPr>
        <w:lastRenderedPageBreak/>
        <w:drawing>
          <wp:inline distT="0" distB="0" distL="0" distR="0" wp14:anchorId="18AFD2D0" wp14:editId="2C373301">
            <wp:extent cx="5741477" cy="3803904"/>
            <wp:effectExtent l="0" t="0" r="0" b="0"/>
            <wp:docPr id="25" name="Image 25" descr="Painting Brush Free Stock Photo - Public Domain Pictur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Painting Brush Free Stock Photo - Public Domain Pictures"/>
                    <pic:cNvPicPr/>
                  </pic:nvPicPr>
                  <pic:blipFill>
                    <a:blip r:embed="rId30" cstate="print"/>
                    <a:stretch>
                      <a:fillRect/>
                    </a:stretch>
                  </pic:blipFill>
                  <pic:spPr>
                    <a:xfrm>
                      <a:off x="0" y="0"/>
                      <a:ext cx="5741477" cy="3803904"/>
                    </a:xfrm>
                    <a:prstGeom prst="rect">
                      <a:avLst/>
                    </a:prstGeom>
                  </pic:spPr>
                </pic:pic>
              </a:graphicData>
            </a:graphic>
          </wp:inline>
        </w:drawing>
      </w:r>
    </w:p>
    <w:p w14:paraId="1E516F30" w14:textId="77777777" w:rsidR="00056787" w:rsidRDefault="00056787">
      <w:pPr>
        <w:pStyle w:val="BodyText"/>
        <w:spacing w:before="113"/>
        <w:rPr>
          <w:sz w:val="32"/>
        </w:rPr>
      </w:pPr>
    </w:p>
    <w:p w14:paraId="35233F08" w14:textId="77777777" w:rsidR="00056787" w:rsidRDefault="00000000">
      <w:pPr>
        <w:pStyle w:val="Heading1"/>
      </w:pPr>
      <w:bookmarkStart w:id="5" w:name="_TOC_250006"/>
      <w:r>
        <w:rPr>
          <w:color w:val="006FC0"/>
        </w:rPr>
        <w:t>‘P’ IS</w:t>
      </w:r>
      <w:r>
        <w:rPr>
          <w:color w:val="006FC0"/>
          <w:spacing w:val="-3"/>
        </w:rPr>
        <w:t xml:space="preserve"> </w:t>
      </w:r>
      <w:r>
        <w:rPr>
          <w:color w:val="006FC0"/>
        </w:rPr>
        <w:t xml:space="preserve">FOR </w:t>
      </w:r>
      <w:bookmarkEnd w:id="5"/>
      <w:r>
        <w:rPr>
          <w:color w:val="006FC0"/>
          <w:spacing w:val="-2"/>
        </w:rPr>
        <w:t>PALETTE</w:t>
      </w:r>
    </w:p>
    <w:p w14:paraId="2435F165" w14:textId="77777777" w:rsidR="00056787" w:rsidRDefault="00000000">
      <w:pPr>
        <w:pStyle w:val="BodyText"/>
        <w:spacing w:before="367"/>
        <w:ind w:left="165"/>
      </w:pPr>
      <w:r>
        <w:t>As</w:t>
      </w:r>
      <w:r>
        <w:rPr>
          <w:spacing w:val="-3"/>
        </w:rPr>
        <w:t xml:space="preserve"> </w:t>
      </w:r>
      <w:r>
        <w:t>with</w:t>
      </w:r>
      <w:r>
        <w:rPr>
          <w:spacing w:val="-2"/>
        </w:rPr>
        <w:t xml:space="preserve"> </w:t>
      </w:r>
      <w:r>
        <w:t>background</w:t>
      </w:r>
      <w:r>
        <w:rPr>
          <w:spacing w:val="-2"/>
        </w:rPr>
        <w:t xml:space="preserve"> </w:t>
      </w:r>
      <w:r>
        <w:t>designs</w:t>
      </w:r>
      <w:r>
        <w:rPr>
          <w:spacing w:val="-3"/>
        </w:rPr>
        <w:t xml:space="preserve"> </w:t>
      </w:r>
      <w:r>
        <w:t>and</w:t>
      </w:r>
      <w:r>
        <w:rPr>
          <w:spacing w:val="-2"/>
        </w:rPr>
        <w:t xml:space="preserve"> </w:t>
      </w:r>
      <w:r>
        <w:t>text</w:t>
      </w:r>
      <w:r>
        <w:rPr>
          <w:spacing w:val="-5"/>
        </w:rPr>
        <w:t xml:space="preserve"> </w:t>
      </w:r>
      <w:r>
        <w:t>fonts,</w:t>
      </w:r>
      <w:r>
        <w:rPr>
          <w:spacing w:val="-5"/>
        </w:rPr>
        <w:t xml:space="preserve"> </w:t>
      </w:r>
      <w:r>
        <w:t>when</w:t>
      </w:r>
      <w:r>
        <w:rPr>
          <w:spacing w:val="-2"/>
        </w:rPr>
        <w:t xml:space="preserve"> </w:t>
      </w:r>
      <w:r>
        <w:t>it</w:t>
      </w:r>
      <w:r>
        <w:rPr>
          <w:spacing w:val="-5"/>
        </w:rPr>
        <w:t xml:space="preserve"> </w:t>
      </w:r>
      <w:r>
        <w:t>comes</w:t>
      </w:r>
      <w:r>
        <w:rPr>
          <w:spacing w:val="-3"/>
        </w:rPr>
        <w:t xml:space="preserve"> </w:t>
      </w:r>
      <w:r>
        <w:t>to</w:t>
      </w:r>
      <w:r>
        <w:rPr>
          <w:spacing w:val="-2"/>
        </w:rPr>
        <w:t xml:space="preserve"> </w:t>
      </w:r>
      <w:proofErr w:type="spellStart"/>
      <w:r>
        <w:t>colour</w:t>
      </w:r>
      <w:proofErr w:type="spellEnd"/>
      <w:r>
        <w:rPr>
          <w:spacing w:val="-3"/>
        </w:rPr>
        <w:t xml:space="preserve"> </w:t>
      </w:r>
      <w:r>
        <w:t>schemes,</w:t>
      </w:r>
      <w:r>
        <w:rPr>
          <w:spacing w:val="-5"/>
        </w:rPr>
        <w:t xml:space="preserve"> </w:t>
      </w:r>
      <w:r>
        <w:t>you literally have the full spectrum to choose from.</w:t>
      </w:r>
      <w:r>
        <w:rPr>
          <w:spacing w:val="40"/>
        </w:rPr>
        <w:t xml:space="preserve"> </w:t>
      </w:r>
      <w:r>
        <w:t xml:space="preserve">But some </w:t>
      </w:r>
      <w:proofErr w:type="spellStart"/>
      <w:r>
        <w:t>colours</w:t>
      </w:r>
      <w:proofErr w:type="spellEnd"/>
      <w:r>
        <w:t xml:space="preserve"> and </w:t>
      </w:r>
      <w:proofErr w:type="spellStart"/>
      <w:r>
        <w:t>colour</w:t>
      </w:r>
      <w:proofErr w:type="spellEnd"/>
      <w:r>
        <w:t xml:space="preserve"> combinations work much better than others.</w:t>
      </w:r>
    </w:p>
    <w:p w14:paraId="447A8137" w14:textId="77777777" w:rsidR="00056787" w:rsidRDefault="00056787">
      <w:pPr>
        <w:pStyle w:val="BodyText"/>
        <w:spacing w:before="2"/>
      </w:pPr>
    </w:p>
    <w:p w14:paraId="2ABBE66F" w14:textId="77777777" w:rsidR="00056787" w:rsidRDefault="00000000">
      <w:pPr>
        <w:pStyle w:val="BodyText"/>
        <w:ind w:left="165" w:right="82"/>
      </w:pPr>
      <w:r>
        <w:t xml:space="preserve">In choosing your palette, you should pick not only the </w:t>
      </w:r>
      <w:proofErr w:type="spellStart"/>
      <w:r>
        <w:t>colours</w:t>
      </w:r>
      <w:proofErr w:type="spellEnd"/>
      <w:r>
        <w:t xml:space="preserve"> that you like but that work well together.</w:t>
      </w:r>
      <w:r>
        <w:rPr>
          <w:spacing w:val="40"/>
        </w:rPr>
        <w:t xml:space="preserve"> </w:t>
      </w:r>
      <w:r>
        <w:t xml:space="preserve">You are especially looking for </w:t>
      </w:r>
      <w:proofErr w:type="spellStart"/>
      <w:r>
        <w:t>colour</w:t>
      </w:r>
      <w:proofErr w:type="spellEnd"/>
      <w:r>
        <w:t xml:space="preserve"> contrasts. Light green text on a pale-yellow background, or a purple line drawing on a blue background do not work well because there is not enough contrast between the </w:t>
      </w:r>
      <w:proofErr w:type="spellStart"/>
      <w:r>
        <w:t>colour</w:t>
      </w:r>
      <w:proofErr w:type="spellEnd"/>
      <w:r>
        <w:t xml:space="preserve"> pairs for the audience</w:t>
      </w:r>
      <w:r>
        <w:rPr>
          <w:spacing w:val="-2"/>
        </w:rPr>
        <w:t xml:space="preserve"> </w:t>
      </w:r>
      <w:r>
        <w:t>to</w:t>
      </w:r>
      <w:r>
        <w:rPr>
          <w:spacing w:val="-2"/>
        </w:rPr>
        <w:t xml:space="preserve"> </w:t>
      </w:r>
      <w:r>
        <w:t>see</w:t>
      </w:r>
      <w:r>
        <w:rPr>
          <w:spacing w:val="-2"/>
        </w:rPr>
        <w:t xml:space="preserve"> </w:t>
      </w:r>
      <w:r>
        <w:t>the</w:t>
      </w:r>
      <w:r>
        <w:rPr>
          <w:spacing w:val="-2"/>
        </w:rPr>
        <w:t xml:space="preserve"> </w:t>
      </w:r>
      <w:r>
        <w:t>content</w:t>
      </w:r>
      <w:r>
        <w:rPr>
          <w:spacing w:val="-5"/>
        </w:rPr>
        <w:t xml:space="preserve"> </w:t>
      </w:r>
      <w:r>
        <w:t>clearly.</w:t>
      </w:r>
      <w:r>
        <w:rPr>
          <w:spacing w:val="40"/>
        </w:rPr>
        <w:t xml:space="preserve"> </w:t>
      </w:r>
      <w:r>
        <w:t>Instead,</w:t>
      </w:r>
      <w:r>
        <w:rPr>
          <w:spacing w:val="-5"/>
        </w:rPr>
        <w:t xml:space="preserve"> </w:t>
      </w:r>
      <w:r>
        <w:t>look</w:t>
      </w:r>
      <w:r>
        <w:rPr>
          <w:spacing w:val="-3"/>
        </w:rPr>
        <w:t xml:space="preserve"> </w:t>
      </w:r>
      <w:r>
        <w:t>for</w:t>
      </w:r>
      <w:r>
        <w:rPr>
          <w:spacing w:val="-3"/>
        </w:rPr>
        <w:t xml:space="preserve"> </w:t>
      </w:r>
      <w:r>
        <w:t>more</w:t>
      </w:r>
      <w:r>
        <w:rPr>
          <w:spacing w:val="-2"/>
        </w:rPr>
        <w:t xml:space="preserve"> </w:t>
      </w:r>
      <w:r>
        <w:t>extreme</w:t>
      </w:r>
      <w:r>
        <w:rPr>
          <w:spacing w:val="-2"/>
        </w:rPr>
        <w:t xml:space="preserve"> </w:t>
      </w:r>
      <w:r>
        <w:t>contrasts:</w:t>
      </w:r>
      <w:r>
        <w:rPr>
          <w:spacing w:val="-5"/>
        </w:rPr>
        <w:t xml:space="preserve"> </w:t>
      </w:r>
      <w:r>
        <w:t>black and yellow, blue and orange, white and dark green.</w:t>
      </w:r>
    </w:p>
    <w:p w14:paraId="058406CC" w14:textId="77777777" w:rsidR="00056787" w:rsidRDefault="00000000">
      <w:pPr>
        <w:pStyle w:val="BodyText"/>
        <w:spacing w:before="274" w:line="242" w:lineRule="auto"/>
        <w:ind w:left="165" w:right="94"/>
      </w:pPr>
      <w:r>
        <w:t>As before, I would counsel simplicity.</w:t>
      </w:r>
      <w:r>
        <w:rPr>
          <w:spacing w:val="40"/>
        </w:rPr>
        <w:t xml:space="preserve"> </w:t>
      </w:r>
      <w:r>
        <w:t xml:space="preserve">Just because you can use hundreds of </w:t>
      </w:r>
      <w:proofErr w:type="spellStart"/>
      <w:r>
        <w:t>colours</w:t>
      </w:r>
      <w:proofErr w:type="spellEnd"/>
      <w:r>
        <w:t>, doesn’t mean you should.</w:t>
      </w:r>
      <w:r>
        <w:rPr>
          <w:spacing w:val="40"/>
        </w:rPr>
        <w:t xml:space="preserve"> </w:t>
      </w:r>
      <w:r>
        <w:t>Interestingly, when professional graphic designers</w:t>
      </w:r>
      <w:r>
        <w:rPr>
          <w:spacing w:val="-4"/>
        </w:rPr>
        <w:t xml:space="preserve"> </w:t>
      </w:r>
      <w:r>
        <w:t>embark</w:t>
      </w:r>
      <w:r>
        <w:rPr>
          <w:spacing w:val="-4"/>
        </w:rPr>
        <w:t xml:space="preserve"> </w:t>
      </w:r>
      <w:r>
        <w:t>on</w:t>
      </w:r>
      <w:r>
        <w:rPr>
          <w:spacing w:val="-3"/>
        </w:rPr>
        <w:t xml:space="preserve"> </w:t>
      </w:r>
      <w:r>
        <w:t>a</w:t>
      </w:r>
      <w:r>
        <w:rPr>
          <w:spacing w:val="-3"/>
        </w:rPr>
        <w:t xml:space="preserve"> </w:t>
      </w:r>
      <w:r>
        <w:t>new</w:t>
      </w:r>
      <w:r>
        <w:rPr>
          <w:spacing w:val="-3"/>
        </w:rPr>
        <w:t xml:space="preserve"> </w:t>
      </w:r>
      <w:r>
        <w:t>project,</w:t>
      </w:r>
      <w:r>
        <w:rPr>
          <w:spacing w:val="-6"/>
        </w:rPr>
        <w:t xml:space="preserve"> </w:t>
      </w:r>
      <w:r>
        <w:t>they</w:t>
      </w:r>
      <w:r>
        <w:rPr>
          <w:spacing w:val="-4"/>
        </w:rPr>
        <w:t xml:space="preserve"> </w:t>
      </w:r>
      <w:r>
        <w:t>often</w:t>
      </w:r>
      <w:r>
        <w:rPr>
          <w:spacing w:val="-3"/>
        </w:rPr>
        <w:t xml:space="preserve"> </w:t>
      </w:r>
      <w:r>
        <w:t>define</w:t>
      </w:r>
      <w:r>
        <w:rPr>
          <w:spacing w:val="-3"/>
        </w:rPr>
        <w:t xml:space="preserve"> </w:t>
      </w:r>
      <w:r>
        <w:t>a</w:t>
      </w:r>
      <w:r>
        <w:rPr>
          <w:spacing w:val="-3"/>
        </w:rPr>
        <w:t xml:space="preserve"> </w:t>
      </w:r>
      <w:r>
        <w:t>simple</w:t>
      </w:r>
      <w:r>
        <w:rPr>
          <w:spacing w:val="-3"/>
        </w:rPr>
        <w:t xml:space="preserve"> </w:t>
      </w:r>
      <w:r>
        <w:t>and</w:t>
      </w:r>
      <w:r>
        <w:rPr>
          <w:spacing w:val="-3"/>
        </w:rPr>
        <w:t xml:space="preserve"> </w:t>
      </w:r>
      <w:r>
        <w:t>limited</w:t>
      </w:r>
      <w:r>
        <w:rPr>
          <w:spacing w:val="-3"/>
        </w:rPr>
        <w:t xml:space="preserve"> </w:t>
      </w:r>
      <w:r>
        <w:t>palette</w:t>
      </w:r>
      <w:r>
        <w:rPr>
          <w:spacing w:val="-3"/>
        </w:rPr>
        <w:t xml:space="preserve"> </w:t>
      </w:r>
      <w:r>
        <w:t>of</w:t>
      </w:r>
    </w:p>
    <w:p w14:paraId="350564C0" w14:textId="77777777" w:rsidR="00056787" w:rsidRDefault="00000000">
      <w:pPr>
        <w:pStyle w:val="BodyText"/>
        <w:ind w:left="165" w:right="61"/>
      </w:pPr>
      <w:proofErr w:type="spellStart"/>
      <w:r>
        <w:t>colours</w:t>
      </w:r>
      <w:proofErr w:type="spellEnd"/>
      <w:r>
        <w:rPr>
          <w:spacing w:val="-3"/>
        </w:rPr>
        <w:t xml:space="preserve"> </w:t>
      </w:r>
      <w:r>
        <w:t>that</w:t>
      </w:r>
      <w:r>
        <w:rPr>
          <w:spacing w:val="-5"/>
        </w:rPr>
        <w:t xml:space="preserve"> </w:t>
      </w:r>
      <w:r>
        <w:t>they</w:t>
      </w:r>
      <w:r>
        <w:rPr>
          <w:spacing w:val="-3"/>
        </w:rPr>
        <w:t xml:space="preserve"> </w:t>
      </w:r>
      <w:r>
        <w:t>then</w:t>
      </w:r>
      <w:r>
        <w:rPr>
          <w:spacing w:val="-2"/>
        </w:rPr>
        <w:t xml:space="preserve"> </w:t>
      </w:r>
      <w:r>
        <w:t>use</w:t>
      </w:r>
      <w:r>
        <w:rPr>
          <w:spacing w:val="-2"/>
        </w:rPr>
        <w:t xml:space="preserve"> </w:t>
      </w:r>
      <w:r>
        <w:t>repeatedly</w:t>
      </w:r>
      <w:r>
        <w:rPr>
          <w:spacing w:val="-3"/>
        </w:rPr>
        <w:t xml:space="preserve"> </w:t>
      </w:r>
      <w:r>
        <w:t>throughout.</w:t>
      </w:r>
      <w:r>
        <w:rPr>
          <w:spacing w:val="40"/>
        </w:rPr>
        <w:t xml:space="preserve"> </w:t>
      </w:r>
      <w:r>
        <w:t>This</w:t>
      </w:r>
      <w:r>
        <w:rPr>
          <w:spacing w:val="-3"/>
        </w:rPr>
        <w:t xml:space="preserve"> </w:t>
      </w:r>
      <w:r>
        <w:t>is</w:t>
      </w:r>
      <w:r>
        <w:rPr>
          <w:spacing w:val="-3"/>
        </w:rPr>
        <w:t xml:space="preserve"> </w:t>
      </w:r>
      <w:r>
        <w:t>a</w:t>
      </w:r>
      <w:r>
        <w:rPr>
          <w:spacing w:val="-2"/>
        </w:rPr>
        <w:t xml:space="preserve"> </w:t>
      </w:r>
      <w:r>
        <w:t>good</w:t>
      </w:r>
      <w:r>
        <w:rPr>
          <w:spacing w:val="-2"/>
        </w:rPr>
        <w:t xml:space="preserve"> </w:t>
      </w:r>
      <w:r>
        <w:t>practice</w:t>
      </w:r>
      <w:r>
        <w:rPr>
          <w:spacing w:val="-2"/>
        </w:rPr>
        <w:t xml:space="preserve"> </w:t>
      </w:r>
      <w:r>
        <w:t>to</w:t>
      </w:r>
      <w:r>
        <w:rPr>
          <w:spacing w:val="-2"/>
        </w:rPr>
        <w:t xml:space="preserve"> </w:t>
      </w:r>
      <w:r>
        <w:t xml:space="preserve">emulate. You may, for example, choose a single background </w:t>
      </w:r>
      <w:proofErr w:type="spellStart"/>
      <w:r>
        <w:t>colour</w:t>
      </w:r>
      <w:proofErr w:type="spellEnd"/>
      <w:r>
        <w:t xml:space="preserve"> for all your slides, one or more text </w:t>
      </w:r>
      <w:proofErr w:type="spellStart"/>
      <w:r>
        <w:t>colours</w:t>
      </w:r>
      <w:proofErr w:type="spellEnd"/>
      <w:r>
        <w:t xml:space="preserve"> and perhaps, if you are showing a series of graphs, re-use a few simple </w:t>
      </w:r>
      <w:proofErr w:type="spellStart"/>
      <w:r>
        <w:t>colours</w:t>
      </w:r>
      <w:proofErr w:type="spellEnd"/>
      <w:r>
        <w:t xml:space="preserve"> there too.</w:t>
      </w:r>
      <w:r>
        <w:rPr>
          <w:spacing w:val="80"/>
        </w:rPr>
        <w:t xml:space="preserve"> </w:t>
      </w:r>
      <w:r>
        <w:t xml:space="preserve">Slides that use lots of different </w:t>
      </w:r>
      <w:proofErr w:type="spellStart"/>
      <w:r>
        <w:t>coloured</w:t>
      </w:r>
      <w:proofErr w:type="spellEnd"/>
      <w:r>
        <w:t xml:space="preserve"> backgrounds, fonts and other design elements can become confusing and distracting, as well as looking unprofessional.</w:t>
      </w:r>
    </w:p>
    <w:p w14:paraId="2AF6ECC6" w14:textId="77777777" w:rsidR="00056787" w:rsidRDefault="00056787">
      <w:pPr>
        <w:pStyle w:val="BodyText"/>
        <w:sectPr w:rsidR="00056787">
          <w:pgSz w:w="11910" w:h="16840"/>
          <w:pgMar w:top="1440" w:right="1417" w:bottom="1980" w:left="1275" w:header="0" w:footer="1560" w:gutter="0"/>
          <w:cols w:space="720"/>
        </w:sectPr>
      </w:pPr>
    </w:p>
    <w:p w14:paraId="5DE6254B" w14:textId="77777777" w:rsidR="00056787" w:rsidRDefault="00000000">
      <w:pPr>
        <w:spacing w:before="64"/>
        <w:ind w:left="165"/>
        <w:rPr>
          <w:b/>
        </w:rPr>
      </w:pPr>
      <w:r>
        <w:rPr>
          <w:b/>
        </w:rPr>
        <w:lastRenderedPageBreak/>
        <w:t>Fig.</w:t>
      </w:r>
      <w:r>
        <w:rPr>
          <w:b/>
          <w:spacing w:val="-4"/>
        </w:rPr>
        <w:t xml:space="preserve"> </w:t>
      </w:r>
      <w:r>
        <w:rPr>
          <w:b/>
        </w:rPr>
        <w:t>7.</w:t>
      </w:r>
      <w:r>
        <w:rPr>
          <w:b/>
          <w:spacing w:val="-3"/>
        </w:rPr>
        <w:t xml:space="preserve"> </w:t>
      </w:r>
      <w:r>
        <w:rPr>
          <w:b/>
        </w:rPr>
        <w:t>Examples of</w:t>
      </w:r>
      <w:r>
        <w:rPr>
          <w:b/>
          <w:spacing w:val="-4"/>
        </w:rPr>
        <w:t xml:space="preserve"> </w:t>
      </w:r>
      <w:r>
        <w:rPr>
          <w:b/>
        </w:rPr>
        <w:t>slide</w:t>
      </w:r>
      <w:r>
        <w:rPr>
          <w:b/>
          <w:spacing w:val="1"/>
        </w:rPr>
        <w:t xml:space="preserve"> </w:t>
      </w:r>
      <w:proofErr w:type="spellStart"/>
      <w:r>
        <w:rPr>
          <w:b/>
        </w:rPr>
        <w:t>colour</w:t>
      </w:r>
      <w:proofErr w:type="spellEnd"/>
      <w:r>
        <w:rPr>
          <w:b/>
          <w:spacing w:val="-8"/>
        </w:rPr>
        <w:t xml:space="preserve"> </w:t>
      </w:r>
      <w:r>
        <w:rPr>
          <w:b/>
          <w:spacing w:val="-2"/>
        </w:rPr>
        <w:t>schemes.</w:t>
      </w:r>
    </w:p>
    <w:p w14:paraId="6131A561" w14:textId="77777777" w:rsidR="00056787" w:rsidRDefault="00000000">
      <w:pPr>
        <w:pStyle w:val="ListParagraph"/>
        <w:numPr>
          <w:ilvl w:val="0"/>
          <w:numId w:val="1"/>
        </w:numPr>
        <w:tabs>
          <w:tab w:val="left" w:pos="459"/>
        </w:tabs>
        <w:spacing w:before="231"/>
        <w:ind w:right="234" w:firstLine="0"/>
        <w:rPr>
          <w:b/>
          <w:sz w:val="20"/>
        </w:rPr>
      </w:pPr>
      <w:r>
        <w:rPr>
          <w:b/>
          <w:sz w:val="20"/>
        </w:rPr>
        <w:t>Although</w:t>
      </w:r>
      <w:r>
        <w:rPr>
          <w:b/>
          <w:spacing w:val="-1"/>
          <w:sz w:val="20"/>
        </w:rPr>
        <w:t xml:space="preserve"> </w:t>
      </w:r>
      <w:r>
        <w:rPr>
          <w:b/>
          <w:sz w:val="20"/>
        </w:rPr>
        <w:t>red</w:t>
      </w:r>
      <w:r>
        <w:rPr>
          <w:b/>
          <w:spacing w:val="-6"/>
          <w:sz w:val="20"/>
        </w:rPr>
        <w:t xml:space="preserve"> </w:t>
      </w:r>
      <w:r>
        <w:rPr>
          <w:b/>
          <w:sz w:val="20"/>
        </w:rPr>
        <w:t>on</w:t>
      </w:r>
      <w:r>
        <w:rPr>
          <w:b/>
          <w:spacing w:val="-6"/>
          <w:sz w:val="20"/>
        </w:rPr>
        <w:t xml:space="preserve"> </w:t>
      </w:r>
      <w:r>
        <w:rPr>
          <w:b/>
          <w:sz w:val="20"/>
        </w:rPr>
        <w:t>black</w:t>
      </w:r>
      <w:r>
        <w:rPr>
          <w:b/>
          <w:spacing w:val="-5"/>
          <w:sz w:val="20"/>
        </w:rPr>
        <w:t xml:space="preserve"> </w:t>
      </w:r>
      <w:r>
        <w:rPr>
          <w:b/>
          <w:sz w:val="20"/>
        </w:rPr>
        <w:t>looks</w:t>
      </w:r>
      <w:r>
        <w:rPr>
          <w:b/>
          <w:spacing w:val="-5"/>
          <w:sz w:val="20"/>
        </w:rPr>
        <w:t xml:space="preserve"> </w:t>
      </w:r>
      <w:r>
        <w:rPr>
          <w:b/>
          <w:sz w:val="20"/>
        </w:rPr>
        <w:t>fine</w:t>
      </w:r>
      <w:r>
        <w:rPr>
          <w:b/>
          <w:spacing w:val="-5"/>
          <w:sz w:val="20"/>
        </w:rPr>
        <w:t xml:space="preserve"> </w:t>
      </w:r>
      <w:r>
        <w:rPr>
          <w:b/>
          <w:sz w:val="20"/>
        </w:rPr>
        <w:t>when</w:t>
      </w:r>
      <w:r>
        <w:rPr>
          <w:b/>
          <w:spacing w:val="-1"/>
          <w:sz w:val="20"/>
        </w:rPr>
        <w:t xml:space="preserve"> </w:t>
      </w:r>
      <w:r>
        <w:rPr>
          <w:b/>
          <w:sz w:val="20"/>
        </w:rPr>
        <w:t>printed</w:t>
      </w:r>
      <w:r>
        <w:rPr>
          <w:b/>
          <w:spacing w:val="-1"/>
          <w:sz w:val="20"/>
        </w:rPr>
        <w:t xml:space="preserve"> </w:t>
      </w:r>
      <w:r>
        <w:rPr>
          <w:b/>
          <w:sz w:val="20"/>
        </w:rPr>
        <w:t>or</w:t>
      </w:r>
      <w:r>
        <w:rPr>
          <w:b/>
          <w:spacing w:val="-1"/>
          <w:sz w:val="20"/>
        </w:rPr>
        <w:t xml:space="preserve"> </w:t>
      </w:r>
      <w:r>
        <w:rPr>
          <w:b/>
          <w:sz w:val="20"/>
        </w:rPr>
        <w:t>displayed</w:t>
      </w:r>
      <w:r>
        <w:rPr>
          <w:b/>
          <w:spacing w:val="-6"/>
          <w:sz w:val="20"/>
        </w:rPr>
        <w:t xml:space="preserve"> </w:t>
      </w:r>
      <w:r>
        <w:rPr>
          <w:b/>
          <w:sz w:val="20"/>
        </w:rPr>
        <w:t>on</w:t>
      </w:r>
      <w:r>
        <w:rPr>
          <w:b/>
          <w:spacing w:val="-1"/>
          <w:sz w:val="20"/>
        </w:rPr>
        <w:t xml:space="preserve"> </w:t>
      </w:r>
      <w:r>
        <w:rPr>
          <w:b/>
          <w:sz w:val="20"/>
        </w:rPr>
        <w:t>a</w:t>
      </w:r>
      <w:r>
        <w:rPr>
          <w:b/>
          <w:spacing w:val="-5"/>
          <w:sz w:val="20"/>
        </w:rPr>
        <w:t xml:space="preserve"> </w:t>
      </w:r>
      <w:r>
        <w:rPr>
          <w:b/>
          <w:sz w:val="20"/>
        </w:rPr>
        <w:t>computer</w:t>
      </w:r>
      <w:r>
        <w:rPr>
          <w:b/>
          <w:spacing w:val="-1"/>
          <w:sz w:val="20"/>
        </w:rPr>
        <w:t xml:space="preserve"> </w:t>
      </w:r>
      <w:r>
        <w:rPr>
          <w:b/>
          <w:sz w:val="20"/>
        </w:rPr>
        <w:t>screen, it</w:t>
      </w:r>
      <w:r>
        <w:rPr>
          <w:b/>
          <w:spacing w:val="-1"/>
          <w:sz w:val="20"/>
        </w:rPr>
        <w:t xml:space="preserve"> </w:t>
      </w:r>
      <w:r>
        <w:rPr>
          <w:b/>
          <w:sz w:val="20"/>
        </w:rPr>
        <w:t>does not project well and should be avoided.</w:t>
      </w:r>
    </w:p>
    <w:p w14:paraId="48A27319" w14:textId="77777777" w:rsidR="00056787" w:rsidRDefault="00000000">
      <w:pPr>
        <w:ind w:left="2408"/>
        <w:rPr>
          <w:sz w:val="20"/>
        </w:rPr>
      </w:pPr>
      <w:r>
        <w:rPr>
          <w:noProof/>
          <w:sz w:val="20"/>
        </w:rPr>
        <w:drawing>
          <wp:inline distT="0" distB="0" distL="0" distR="0" wp14:anchorId="5CAC851A" wp14:editId="617B2B2F">
            <wp:extent cx="2881458" cy="2157983"/>
            <wp:effectExtent l="0" t="0" r="0" b="0"/>
            <wp:docPr id="26" name="Image 26" descr="Black Slid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Black Slide.jpg"/>
                    <pic:cNvPicPr/>
                  </pic:nvPicPr>
                  <pic:blipFill>
                    <a:blip r:embed="rId31" cstate="print"/>
                    <a:stretch>
                      <a:fillRect/>
                    </a:stretch>
                  </pic:blipFill>
                  <pic:spPr>
                    <a:xfrm>
                      <a:off x="0" y="0"/>
                      <a:ext cx="2881458" cy="2157983"/>
                    </a:xfrm>
                    <a:prstGeom prst="rect">
                      <a:avLst/>
                    </a:prstGeom>
                  </pic:spPr>
                </pic:pic>
              </a:graphicData>
            </a:graphic>
          </wp:inline>
        </w:drawing>
      </w:r>
    </w:p>
    <w:p w14:paraId="1B265F66" w14:textId="77777777" w:rsidR="00056787" w:rsidRDefault="00056787">
      <w:pPr>
        <w:pStyle w:val="BodyText"/>
        <w:spacing w:before="82"/>
        <w:rPr>
          <w:b/>
          <w:sz w:val="20"/>
        </w:rPr>
      </w:pPr>
    </w:p>
    <w:p w14:paraId="2A269350" w14:textId="77777777" w:rsidR="00056787" w:rsidRDefault="00000000">
      <w:pPr>
        <w:pStyle w:val="ListParagraph"/>
        <w:numPr>
          <w:ilvl w:val="0"/>
          <w:numId w:val="1"/>
        </w:numPr>
        <w:tabs>
          <w:tab w:val="left" w:pos="468"/>
        </w:tabs>
        <w:ind w:left="468" w:hanging="303"/>
        <w:rPr>
          <w:b/>
          <w:sz w:val="20"/>
        </w:rPr>
      </w:pPr>
      <w:r>
        <w:rPr>
          <w:b/>
          <w:sz w:val="20"/>
        </w:rPr>
        <w:t>Red</w:t>
      </w:r>
      <w:r>
        <w:rPr>
          <w:b/>
          <w:spacing w:val="-5"/>
          <w:sz w:val="20"/>
        </w:rPr>
        <w:t xml:space="preserve"> </w:t>
      </w:r>
      <w:r>
        <w:rPr>
          <w:b/>
          <w:sz w:val="20"/>
        </w:rPr>
        <w:t>on</w:t>
      </w:r>
      <w:r>
        <w:rPr>
          <w:b/>
          <w:spacing w:val="-4"/>
          <w:sz w:val="20"/>
        </w:rPr>
        <w:t xml:space="preserve"> </w:t>
      </w:r>
      <w:r>
        <w:rPr>
          <w:b/>
          <w:sz w:val="20"/>
        </w:rPr>
        <w:t>green</w:t>
      </w:r>
      <w:r>
        <w:rPr>
          <w:b/>
          <w:spacing w:val="-4"/>
          <w:sz w:val="20"/>
        </w:rPr>
        <w:t xml:space="preserve"> </w:t>
      </w:r>
      <w:r>
        <w:rPr>
          <w:b/>
          <w:sz w:val="20"/>
        </w:rPr>
        <w:t>or</w:t>
      </w:r>
      <w:r>
        <w:rPr>
          <w:b/>
          <w:spacing w:val="1"/>
          <w:sz w:val="20"/>
        </w:rPr>
        <w:t xml:space="preserve"> </w:t>
      </w:r>
      <w:r>
        <w:rPr>
          <w:b/>
          <w:sz w:val="20"/>
        </w:rPr>
        <w:t>vice</w:t>
      </w:r>
      <w:r>
        <w:rPr>
          <w:b/>
          <w:spacing w:val="-3"/>
          <w:sz w:val="20"/>
        </w:rPr>
        <w:t xml:space="preserve"> </w:t>
      </w:r>
      <w:r>
        <w:rPr>
          <w:b/>
          <w:sz w:val="20"/>
        </w:rPr>
        <w:t>versa</w:t>
      </w:r>
      <w:r>
        <w:rPr>
          <w:b/>
          <w:spacing w:val="-3"/>
          <w:sz w:val="20"/>
        </w:rPr>
        <w:t xml:space="preserve"> </w:t>
      </w:r>
      <w:r>
        <w:rPr>
          <w:b/>
          <w:sz w:val="20"/>
        </w:rPr>
        <w:t>should</w:t>
      </w:r>
      <w:r>
        <w:rPr>
          <w:b/>
          <w:spacing w:val="-5"/>
          <w:sz w:val="20"/>
        </w:rPr>
        <w:t xml:space="preserve"> </w:t>
      </w:r>
      <w:r>
        <w:rPr>
          <w:b/>
          <w:sz w:val="20"/>
        </w:rPr>
        <w:t>always</w:t>
      </w:r>
      <w:r>
        <w:rPr>
          <w:b/>
          <w:spacing w:val="2"/>
          <w:sz w:val="20"/>
        </w:rPr>
        <w:t xml:space="preserve"> </w:t>
      </w:r>
      <w:r>
        <w:rPr>
          <w:b/>
          <w:sz w:val="20"/>
        </w:rPr>
        <w:t>be</w:t>
      </w:r>
      <w:r>
        <w:rPr>
          <w:b/>
          <w:spacing w:val="-3"/>
          <w:sz w:val="20"/>
        </w:rPr>
        <w:t xml:space="preserve"> </w:t>
      </w:r>
      <w:r>
        <w:rPr>
          <w:b/>
          <w:spacing w:val="-2"/>
          <w:sz w:val="20"/>
        </w:rPr>
        <w:t>avoided.</w:t>
      </w:r>
    </w:p>
    <w:p w14:paraId="24EE33F0" w14:textId="77777777" w:rsidR="00056787" w:rsidRDefault="00000000">
      <w:pPr>
        <w:pStyle w:val="BodyText"/>
        <w:spacing w:before="5"/>
        <w:rPr>
          <w:b/>
          <w:sz w:val="17"/>
        </w:rPr>
      </w:pPr>
      <w:r>
        <w:rPr>
          <w:b/>
          <w:noProof/>
          <w:sz w:val="17"/>
        </w:rPr>
        <w:drawing>
          <wp:anchor distT="0" distB="0" distL="0" distR="0" simplePos="0" relativeHeight="487595008" behindDoc="1" locked="0" layoutInCell="1" allowOverlap="1" wp14:anchorId="4D3483C3" wp14:editId="72AFB9EF">
            <wp:simplePos x="0" y="0"/>
            <wp:positionH relativeFrom="page">
              <wp:posOffset>2338704</wp:posOffset>
            </wp:positionH>
            <wp:positionV relativeFrom="paragraph">
              <wp:posOffset>142684</wp:posOffset>
            </wp:positionV>
            <wp:extent cx="2877269" cy="2157983"/>
            <wp:effectExtent l="0" t="0" r="0" b="0"/>
            <wp:wrapTopAndBottom/>
            <wp:docPr id="27" name="Image 27" descr="Green Slid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Green Slide.jpg"/>
                    <pic:cNvPicPr/>
                  </pic:nvPicPr>
                  <pic:blipFill>
                    <a:blip r:embed="rId32" cstate="print"/>
                    <a:stretch>
                      <a:fillRect/>
                    </a:stretch>
                  </pic:blipFill>
                  <pic:spPr>
                    <a:xfrm>
                      <a:off x="0" y="0"/>
                      <a:ext cx="2877269" cy="2157983"/>
                    </a:xfrm>
                    <a:prstGeom prst="rect">
                      <a:avLst/>
                    </a:prstGeom>
                  </pic:spPr>
                </pic:pic>
              </a:graphicData>
            </a:graphic>
          </wp:anchor>
        </w:drawing>
      </w:r>
    </w:p>
    <w:p w14:paraId="614B49CA" w14:textId="77777777" w:rsidR="00056787" w:rsidRDefault="00056787">
      <w:pPr>
        <w:pStyle w:val="BodyText"/>
        <w:spacing w:before="138"/>
        <w:rPr>
          <w:b/>
          <w:sz w:val="20"/>
        </w:rPr>
      </w:pPr>
    </w:p>
    <w:p w14:paraId="205AAECA" w14:textId="77777777" w:rsidR="00056787" w:rsidRDefault="00000000">
      <w:pPr>
        <w:pStyle w:val="ListParagraph"/>
        <w:numPr>
          <w:ilvl w:val="0"/>
          <w:numId w:val="1"/>
        </w:numPr>
        <w:tabs>
          <w:tab w:val="left" w:pos="459"/>
        </w:tabs>
        <w:ind w:left="459" w:hanging="294"/>
        <w:rPr>
          <w:b/>
          <w:sz w:val="20"/>
        </w:rPr>
      </w:pPr>
      <w:r>
        <w:rPr>
          <w:b/>
          <w:sz w:val="20"/>
        </w:rPr>
        <w:t>White</w:t>
      </w:r>
      <w:r>
        <w:rPr>
          <w:b/>
          <w:spacing w:val="-6"/>
          <w:sz w:val="20"/>
        </w:rPr>
        <w:t xml:space="preserve"> </w:t>
      </w:r>
      <w:r>
        <w:rPr>
          <w:b/>
          <w:sz w:val="20"/>
        </w:rPr>
        <w:t>or</w:t>
      </w:r>
      <w:r>
        <w:rPr>
          <w:b/>
          <w:spacing w:val="-1"/>
          <w:sz w:val="20"/>
        </w:rPr>
        <w:t xml:space="preserve"> </w:t>
      </w:r>
      <w:r>
        <w:rPr>
          <w:b/>
          <w:sz w:val="20"/>
        </w:rPr>
        <w:t>yellow on</w:t>
      </w:r>
      <w:r>
        <w:rPr>
          <w:b/>
          <w:spacing w:val="-1"/>
          <w:sz w:val="20"/>
        </w:rPr>
        <w:t xml:space="preserve"> </w:t>
      </w:r>
      <w:r>
        <w:rPr>
          <w:b/>
          <w:sz w:val="20"/>
        </w:rPr>
        <w:t>a</w:t>
      </w:r>
      <w:r>
        <w:rPr>
          <w:b/>
          <w:spacing w:val="-5"/>
          <w:sz w:val="20"/>
        </w:rPr>
        <w:t xml:space="preserve"> </w:t>
      </w:r>
      <w:r>
        <w:rPr>
          <w:b/>
          <w:sz w:val="20"/>
        </w:rPr>
        <w:t>dark</w:t>
      </w:r>
      <w:r>
        <w:rPr>
          <w:b/>
          <w:spacing w:val="-1"/>
          <w:sz w:val="20"/>
        </w:rPr>
        <w:t xml:space="preserve"> </w:t>
      </w:r>
      <w:r>
        <w:rPr>
          <w:b/>
          <w:sz w:val="20"/>
        </w:rPr>
        <w:t>background</w:t>
      </w:r>
      <w:r>
        <w:rPr>
          <w:b/>
          <w:spacing w:val="-1"/>
          <w:sz w:val="20"/>
        </w:rPr>
        <w:t xml:space="preserve"> </w:t>
      </w:r>
      <w:r>
        <w:rPr>
          <w:b/>
          <w:sz w:val="20"/>
        </w:rPr>
        <w:t>always</w:t>
      </w:r>
      <w:r>
        <w:rPr>
          <w:b/>
          <w:spacing w:val="-5"/>
          <w:sz w:val="20"/>
        </w:rPr>
        <w:t xml:space="preserve"> </w:t>
      </w:r>
      <w:r>
        <w:rPr>
          <w:b/>
          <w:sz w:val="20"/>
        </w:rPr>
        <w:t>works</w:t>
      </w:r>
      <w:r>
        <w:rPr>
          <w:b/>
          <w:spacing w:val="-5"/>
          <w:sz w:val="20"/>
        </w:rPr>
        <w:t xml:space="preserve"> </w:t>
      </w:r>
      <w:r>
        <w:rPr>
          <w:b/>
          <w:spacing w:val="-2"/>
          <w:sz w:val="20"/>
        </w:rPr>
        <w:t>well.</w:t>
      </w:r>
    </w:p>
    <w:p w14:paraId="51F03E25" w14:textId="77777777" w:rsidR="00056787" w:rsidRDefault="00000000">
      <w:pPr>
        <w:pStyle w:val="BodyText"/>
        <w:rPr>
          <w:b/>
          <w:sz w:val="17"/>
        </w:rPr>
      </w:pPr>
      <w:r>
        <w:rPr>
          <w:b/>
          <w:noProof/>
          <w:sz w:val="17"/>
        </w:rPr>
        <w:drawing>
          <wp:anchor distT="0" distB="0" distL="0" distR="0" simplePos="0" relativeHeight="487595520" behindDoc="1" locked="0" layoutInCell="1" allowOverlap="1" wp14:anchorId="5A7D0DD1" wp14:editId="0A87FED8">
            <wp:simplePos x="0" y="0"/>
            <wp:positionH relativeFrom="page">
              <wp:posOffset>2338704</wp:posOffset>
            </wp:positionH>
            <wp:positionV relativeFrom="paragraph">
              <wp:posOffset>139978</wp:posOffset>
            </wp:positionV>
            <wp:extent cx="2838566" cy="2124265"/>
            <wp:effectExtent l="0" t="0" r="0" b="0"/>
            <wp:wrapTopAndBottom/>
            <wp:docPr id="28" name="Image 28" descr="Blue SLID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Blue SLIDE.jpg"/>
                    <pic:cNvPicPr/>
                  </pic:nvPicPr>
                  <pic:blipFill>
                    <a:blip r:embed="rId33" cstate="print"/>
                    <a:stretch>
                      <a:fillRect/>
                    </a:stretch>
                  </pic:blipFill>
                  <pic:spPr>
                    <a:xfrm>
                      <a:off x="0" y="0"/>
                      <a:ext cx="2838566" cy="2124265"/>
                    </a:xfrm>
                    <a:prstGeom prst="rect">
                      <a:avLst/>
                    </a:prstGeom>
                  </pic:spPr>
                </pic:pic>
              </a:graphicData>
            </a:graphic>
          </wp:anchor>
        </w:drawing>
      </w:r>
    </w:p>
    <w:p w14:paraId="088CE537" w14:textId="77777777" w:rsidR="00056787" w:rsidRDefault="00056787">
      <w:pPr>
        <w:pStyle w:val="BodyText"/>
        <w:rPr>
          <w:b/>
          <w:sz w:val="17"/>
        </w:rPr>
        <w:sectPr w:rsidR="00056787">
          <w:pgSz w:w="11910" w:h="16840"/>
          <w:pgMar w:top="1380" w:right="1417" w:bottom="1980" w:left="1275" w:header="0" w:footer="1560" w:gutter="0"/>
          <w:cols w:space="720"/>
        </w:sectPr>
      </w:pPr>
    </w:p>
    <w:p w14:paraId="2042254E" w14:textId="77777777" w:rsidR="00056787" w:rsidRDefault="00000000">
      <w:pPr>
        <w:pStyle w:val="ListParagraph"/>
        <w:numPr>
          <w:ilvl w:val="0"/>
          <w:numId w:val="1"/>
        </w:numPr>
        <w:tabs>
          <w:tab w:val="left" w:pos="468"/>
        </w:tabs>
        <w:spacing w:before="83"/>
        <w:ind w:left="468" w:hanging="303"/>
        <w:rPr>
          <w:b/>
          <w:sz w:val="20"/>
        </w:rPr>
      </w:pPr>
      <w:r>
        <w:rPr>
          <w:b/>
          <w:sz w:val="20"/>
        </w:rPr>
        <w:lastRenderedPageBreak/>
        <w:t>Dark</w:t>
      </w:r>
      <w:r>
        <w:rPr>
          <w:b/>
          <w:spacing w:val="-1"/>
          <w:sz w:val="20"/>
        </w:rPr>
        <w:t xml:space="preserve"> </w:t>
      </w:r>
      <w:r>
        <w:rPr>
          <w:b/>
          <w:sz w:val="20"/>
        </w:rPr>
        <w:t>text</w:t>
      </w:r>
      <w:r>
        <w:rPr>
          <w:b/>
          <w:spacing w:val="-1"/>
          <w:sz w:val="20"/>
        </w:rPr>
        <w:t xml:space="preserve"> </w:t>
      </w:r>
      <w:r>
        <w:rPr>
          <w:b/>
          <w:sz w:val="20"/>
        </w:rPr>
        <w:t>on</w:t>
      </w:r>
      <w:r>
        <w:rPr>
          <w:b/>
          <w:spacing w:val="-2"/>
          <w:sz w:val="20"/>
        </w:rPr>
        <w:t xml:space="preserve"> </w:t>
      </w:r>
      <w:r>
        <w:rPr>
          <w:b/>
          <w:sz w:val="20"/>
        </w:rPr>
        <w:t>a</w:t>
      </w:r>
      <w:r>
        <w:rPr>
          <w:b/>
          <w:spacing w:val="-5"/>
          <w:sz w:val="20"/>
        </w:rPr>
        <w:t xml:space="preserve"> </w:t>
      </w:r>
      <w:r>
        <w:rPr>
          <w:b/>
          <w:sz w:val="20"/>
        </w:rPr>
        <w:t>contrasting</w:t>
      </w:r>
      <w:r>
        <w:rPr>
          <w:b/>
          <w:spacing w:val="-6"/>
          <w:sz w:val="20"/>
        </w:rPr>
        <w:t xml:space="preserve"> </w:t>
      </w:r>
      <w:r>
        <w:rPr>
          <w:b/>
          <w:sz w:val="20"/>
        </w:rPr>
        <w:t>light</w:t>
      </w:r>
      <w:r>
        <w:rPr>
          <w:b/>
          <w:spacing w:val="-2"/>
          <w:sz w:val="20"/>
        </w:rPr>
        <w:t xml:space="preserve"> </w:t>
      </w:r>
      <w:r>
        <w:rPr>
          <w:b/>
          <w:sz w:val="20"/>
        </w:rPr>
        <w:t>background</w:t>
      </w:r>
      <w:r>
        <w:rPr>
          <w:b/>
          <w:spacing w:val="-1"/>
          <w:sz w:val="20"/>
        </w:rPr>
        <w:t xml:space="preserve"> </w:t>
      </w:r>
      <w:r>
        <w:rPr>
          <w:b/>
          <w:sz w:val="20"/>
        </w:rPr>
        <w:t>can</w:t>
      </w:r>
      <w:r>
        <w:rPr>
          <w:b/>
          <w:spacing w:val="-2"/>
          <w:sz w:val="20"/>
        </w:rPr>
        <w:t xml:space="preserve"> </w:t>
      </w:r>
      <w:r>
        <w:rPr>
          <w:b/>
          <w:sz w:val="20"/>
        </w:rPr>
        <w:t>also</w:t>
      </w:r>
      <w:r>
        <w:rPr>
          <w:b/>
          <w:spacing w:val="-6"/>
          <w:sz w:val="20"/>
        </w:rPr>
        <w:t xml:space="preserve"> </w:t>
      </w:r>
      <w:r>
        <w:rPr>
          <w:b/>
          <w:sz w:val="20"/>
        </w:rPr>
        <w:t>work</w:t>
      </w:r>
      <w:r>
        <w:rPr>
          <w:b/>
          <w:spacing w:val="-5"/>
          <w:sz w:val="20"/>
        </w:rPr>
        <w:t xml:space="preserve"> </w:t>
      </w:r>
      <w:r>
        <w:rPr>
          <w:b/>
          <w:spacing w:val="-2"/>
          <w:sz w:val="20"/>
        </w:rPr>
        <w:t>well.</w:t>
      </w:r>
    </w:p>
    <w:p w14:paraId="249DEF43" w14:textId="77777777" w:rsidR="00056787" w:rsidRDefault="00000000">
      <w:pPr>
        <w:pStyle w:val="BodyText"/>
        <w:spacing w:before="1"/>
        <w:rPr>
          <w:b/>
          <w:sz w:val="19"/>
        </w:rPr>
      </w:pPr>
      <w:r>
        <w:rPr>
          <w:b/>
          <w:noProof/>
          <w:sz w:val="19"/>
        </w:rPr>
        <w:drawing>
          <wp:anchor distT="0" distB="0" distL="0" distR="0" simplePos="0" relativeHeight="487596032" behindDoc="1" locked="0" layoutInCell="1" allowOverlap="1" wp14:anchorId="1E4857DF" wp14:editId="585FD0B7">
            <wp:simplePos x="0" y="0"/>
            <wp:positionH relativeFrom="page">
              <wp:posOffset>2338704</wp:posOffset>
            </wp:positionH>
            <wp:positionV relativeFrom="paragraph">
              <wp:posOffset>155206</wp:posOffset>
            </wp:positionV>
            <wp:extent cx="2886644" cy="2176272"/>
            <wp:effectExtent l="0" t="0" r="0" b="0"/>
            <wp:wrapTopAndBottom/>
            <wp:docPr id="29" name="Image 29" descr="WHITE SLID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WHITE SLIDE.jpg"/>
                    <pic:cNvPicPr/>
                  </pic:nvPicPr>
                  <pic:blipFill>
                    <a:blip r:embed="rId34" cstate="print"/>
                    <a:stretch>
                      <a:fillRect/>
                    </a:stretch>
                  </pic:blipFill>
                  <pic:spPr>
                    <a:xfrm>
                      <a:off x="0" y="0"/>
                      <a:ext cx="2886644" cy="2176272"/>
                    </a:xfrm>
                    <a:prstGeom prst="rect">
                      <a:avLst/>
                    </a:prstGeom>
                  </pic:spPr>
                </pic:pic>
              </a:graphicData>
            </a:graphic>
          </wp:anchor>
        </w:drawing>
      </w:r>
    </w:p>
    <w:p w14:paraId="59F0B395" w14:textId="77777777" w:rsidR="00056787" w:rsidRDefault="00056787">
      <w:pPr>
        <w:pStyle w:val="BodyText"/>
        <w:rPr>
          <w:b/>
          <w:sz w:val="20"/>
        </w:rPr>
      </w:pPr>
    </w:p>
    <w:p w14:paraId="02263798" w14:textId="77777777" w:rsidR="00056787" w:rsidRDefault="00056787">
      <w:pPr>
        <w:pStyle w:val="BodyText"/>
        <w:spacing w:before="87"/>
        <w:rPr>
          <w:b/>
          <w:sz w:val="20"/>
        </w:rPr>
      </w:pPr>
    </w:p>
    <w:p w14:paraId="0F2F7B3E" w14:textId="77777777" w:rsidR="00056787" w:rsidRDefault="00000000">
      <w:pPr>
        <w:pStyle w:val="BodyText"/>
        <w:ind w:left="165"/>
      </w:pPr>
      <w:r>
        <w:t>When</w:t>
      </w:r>
      <w:r>
        <w:rPr>
          <w:spacing w:val="-3"/>
        </w:rPr>
        <w:t xml:space="preserve"> </w:t>
      </w:r>
      <w:r>
        <w:t>choosing</w:t>
      </w:r>
      <w:r>
        <w:rPr>
          <w:spacing w:val="-2"/>
        </w:rPr>
        <w:t xml:space="preserve"> </w:t>
      </w:r>
      <w:r>
        <w:t>your</w:t>
      </w:r>
      <w:r>
        <w:rPr>
          <w:spacing w:val="-3"/>
        </w:rPr>
        <w:t xml:space="preserve"> </w:t>
      </w:r>
      <w:proofErr w:type="spellStart"/>
      <w:r>
        <w:t>colour</w:t>
      </w:r>
      <w:proofErr w:type="spellEnd"/>
      <w:r>
        <w:rPr>
          <w:spacing w:val="-3"/>
        </w:rPr>
        <w:t xml:space="preserve"> </w:t>
      </w:r>
      <w:r>
        <w:t>palette</w:t>
      </w:r>
      <w:r>
        <w:rPr>
          <w:spacing w:val="-3"/>
        </w:rPr>
        <w:t xml:space="preserve"> </w:t>
      </w:r>
      <w:r>
        <w:t>do</w:t>
      </w:r>
      <w:r>
        <w:rPr>
          <w:spacing w:val="-2"/>
        </w:rPr>
        <w:t xml:space="preserve"> </w:t>
      </w:r>
      <w:r>
        <w:t>bear</w:t>
      </w:r>
      <w:r>
        <w:rPr>
          <w:spacing w:val="-3"/>
        </w:rPr>
        <w:t xml:space="preserve"> </w:t>
      </w:r>
      <w:r>
        <w:t>the</w:t>
      </w:r>
      <w:r>
        <w:rPr>
          <w:spacing w:val="-3"/>
        </w:rPr>
        <w:t xml:space="preserve"> </w:t>
      </w:r>
      <w:r>
        <w:t>following</w:t>
      </w:r>
      <w:r>
        <w:rPr>
          <w:spacing w:val="-2"/>
        </w:rPr>
        <w:t xml:space="preserve"> </w:t>
      </w:r>
      <w:r>
        <w:t>important</w:t>
      </w:r>
      <w:r>
        <w:rPr>
          <w:spacing w:val="-5"/>
        </w:rPr>
        <w:t xml:space="preserve"> </w:t>
      </w:r>
      <w:r>
        <w:t>points</w:t>
      </w:r>
      <w:r>
        <w:rPr>
          <w:spacing w:val="-3"/>
        </w:rPr>
        <w:t xml:space="preserve"> </w:t>
      </w:r>
      <w:r>
        <w:t>in</w:t>
      </w:r>
      <w:r>
        <w:rPr>
          <w:spacing w:val="-2"/>
        </w:rPr>
        <w:t xml:space="preserve"> mind.</w:t>
      </w:r>
    </w:p>
    <w:p w14:paraId="2B97B5C5" w14:textId="77777777" w:rsidR="00056787" w:rsidRDefault="00056787">
      <w:pPr>
        <w:pStyle w:val="BodyText"/>
        <w:spacing w:before="3"/>
      </w:pPr>
    </w:p>
    <w:p w14:paraId="7625128A" w14:textId="77777777" w:rsidR="00056787" w:rsidRDefault="00000000">
      <w:pPr>
        <w:pStyle w:val="Heading3"/>
      </w:pPr>
      <w:r>
        <w:t>Take</w:t>
      </w:r>
      <w:r>
        <w:rPr>
          <w:spacing w:val="-1"/>
        </w:rPr>
        <w:t xml:space="preserve"> </w:t>
      </w:r>
      <w:r>
        <w:t>care</w:t>
      </w:r>
      <w:r>
        <w:rPr>
          <w:spacing w:val="-6"/>
        </w:rPr>
        <w:t xml:space="preserve"> </w:t>
      </w:r>
      <w:r>
        <w:t>when</w:t>
      </w:r>
      <w:r>
        <w:rPr>
          <w:spacing w:val="-4"/>
        </w:rPr>
        <w:t xml:space="preserve"> </w:t>
      </w:r>
      <w:r>
        <w:t>using</w:t>
      </w:r>
      <w:r>
        <w:rPr>
          <w:spacing w:val="-4"/>
        </w:rPr>
        <w:t xml:space="preserve"> </w:t>
      </w:r>
      <w:r>
        <w:rPr>
          <w:spacing w:val="-5"/>
        </w:rPr>
        <w:t>red</w:t>
      </w:r>
    </w:p>
    <w:p w14:paraId="07453F62" w14:textId="77777777" w:rsidR="00056787" w:rsidRDefault="00000000">
      <w:pPr>
        <w:pStyle w:val="BodyText"/>
        <w:spacing w:before="274"/>
        <w:ind w:left="165" w:right="82"/>
      </w:pPr>
      <w:r>
        <w:t xml:space="preserve">First, remember that the </w:t>
      </w:r>
      <w:proofErr w:type="spellStart"/>
      <w:r>
        <w:t>colour</w:t>
      </w:r>
      <w:proofErr w:type="spellEnd"/>
      <w:r>
        <w:t xml:space="preserve"> red—red texts, red lines, red figures—does not project</w:t>
      </w:r>
      <w:r>
        <w:rPr>
          <w:spacing w:val="-1"/>
        </w:rPr>
        <w:t xml:space="preserve"> </w:t>
      </w:r>
      <w:r>
        <w:t>well and is often completely invisible especially if</w:t>
      </w:r>
      <w:r>
        <w:rPr>
          <w:spacing w:val="-1"/>
        </w:rPr>
        <w:t xml:space="preserve"> </w:t>
      </w:r>
      <w:r>
        <w:t>the contrasting background chosen is black or dark blue.</w:t>
      </w:r>
      <w:r>
        <w:rPr>
          <w:spacing w:val="40"/>
        </w:rPr>
        <w:t xml:space="preserve"> </w:t>
      </w:r>
      <w:r>
        <w:t xml:space="preserve">Perhaps the reason why this </w:t>
      </w:r>
      <w:proofErr w:type="spellStart"/>
      <w:r>
        <w:t>colour</w:t>
      </w:r>
      <w:proofErr w:type="spellEnd"/>
      <w:r>
        <w:t xml:space="preserve"> choice is used so often</w:t>
      </w:r>
      <w:r>
        <w:rPr>
          <w:spacing w:val="-2"/>
        </w:rPr>
        <w:t xml:space="preserve"> </w:t>
      </w:r>
      <w:r>
        <w:t>and</w:t>
      </w:r>
      <w:r>
        <w:rPr>
          <w:spacing w:val="-2"/>
        </w:rPr>
        <w:t xml:space="preserve"> </w:t>
      </w:r>
      <w:r>
        <w:t>causes</w:t>
      </w:r>
      <w:r>
        <w:rPr>
          <w:spacing w:val="-3"/>
        </w:rPr>
        <w:t xml:space="preserve"> </w:t>
      </w:r>
      <w:r>
        <w:t>so</w:t>
      </w:r>
      <w:r>
        <w:rPr>
          <w:spacing w:val="-2"/>
        </w:rPr>
        <w:t xml:space="preserve"> </w:t>
      </w:r>
      <w:r>
        <w:t>many</w:t>
      </w:r>
      <w:r>
        <w:rPr>
          <w:spacing w:val="-3"/>
        </w:rPr>
        <w:t xml:space="preserve"> </w:t>
      </w:r>
      <w:r>
        <w:t>speakers</w:t>
      </w:r>
      <w:r>
        <w:rPr>
          <w:spacing w:val="-3"/>
        </w:rPr>
        <w:t xml:space="preserve"> </w:t>
      </w:r>
      <w:r>
        <w:t>problems</w:t>
      </w:r>
      <w:r>
        <w:rPr>
          <w:spacing w:val="-3"/>
        </w:rPr>
        <w:t xml:space="preserve"> </w:t>
      </w:r>
      <w:r>
        <w:t>is</w:t>
      </w:r>
      <w:r>
        <w:rPr>
          <w:spacing w:val="-3"/>
        </w:rPr>
        <w:t xml:space="preserve"> </w:t>
      </w:r>
      <w:r>
        <w:t>that</w:t>
      </w:r>
      <w:r>
        <w:rPr>
          <w:spacing w:val="-5"/>
        </w:rPr>
        <w:t xml:space="preserve"> </w:t>
      </w:r>
      <w:r>
        <w:t>most</w:t>
      </w:r>
      <w:r>
        <w:rPr>
          <w:spacing w:val="-5"/>
        </w:rPr>
        <w:t xml:space="preserve"> </w:t>
      </w:r>
      <w:r>
        <w:t>people</w:t>
      </w:r>
      <w:r>
        <w:rPr>
          <w:spacing w:val="-2"/>
        </w:rPr>
        <w:t xml:space="preserve"> </w:t>
      </w:r>
      <w:r>
        <w:t>design</w:t>
      </w:r>
      <w:r>
        <w:rPr>
          <w:spacing w:val="-2"/>
        </w:rPr>
        <w:t xml:space="preserve"> </w:t>
      </w:r>
      <w:r>
        <w:t>their</w:t>
      </w:r>
      <w:r>
        <w:rPr>
          <w:spacing w:val="-3"/>
        </w:rPr>
        <w:t xml:space="preserve"> </w:t>
      </w:r>
      <w:r>
        <w:t>slides on a laptop where the LCD screen makes the red, even against a dark background, stand out brightly.</w:t>
      </w:r>
      <w:r>
        <w:rPr>
          <w:spacing w:val="40"/>
        </w:rPr>
        <w:t xml:space="preserve"> </w:t>
      </w:r>
      <w:r>
        <w:t>The first time the presenter sees the slide projected is when they stand up to deliver their talk.</w:t>
      </w:r>
      <w:r>
        <w:rPr>
          <w:spacing w:val="40"/>
        </w:rPr>
        <w:t xml:space="preserve"> </w:t>
      </w:r>
      <w:r>
        <w:t xml:space="preserve">Suddenly in a room where the lighting controls make it difficult to fully darken the space and perhaps with a poor projector or screen, they </w:t>
      </w:r>
      <w:proofErr w:type="spellStart"/>
      <w:r>
        <w:t>realise</w:t>
      </w:r>
      <w:proofErr w:type="spellEnd"/>
      <w:r>
        <w:t xml:space="preserve"> that their red text is unreadable and their red diagrams incomprehensible.</w:t>
      </w:r>
    </w:p>
    <w:p w14:paraId="069D40D6" w14:textId="77777777" w:rsidR="00056787" w:rsidRDefault="00000000">
      <w:pPr>
        <w:pStyle w:val="BodyText"/>
        <w:spacing w:before="2"/>
        <w:ind w:left="165" w:right="41"/>
      </w:pPr>
      <w:r>
        <w:t>This is not such a problem if your slides are being displayed on a plasma screen rather</w:t>
      </w:r>
      <w:r>
        <w:rPr>
          <w:spacing w:val="-3"/>
        </w:rPr>
        <w:t xml:space="preserve"> </w:t>
      </w:r>
      <w:r>
        <w:t>than</w:t>
      </w:r>
      <w:r>
        <w:rPr>
          <w:spacing w:val="-2"/>
        </w:rPr>
        <w:t xml:space="preserve"> </w:t>
      </w:r>
      <w:r>
        <w:t>being</w:t>
      </w:r>
      <w:r>
        <w:rPr>
          <w:spacing w:val="-2"/>
        </w:rPr>
        <w:t xml:space="preserve"> </w:t>
      </w:r>
      <w:r>
        <w:t>projected.</w:t>
      </w:r>
      <w:r>
        <w:rPr>
          <w:spacing w:val="40"/>
        </w:rPr>
        <w:t xml:space="preserve"> </w:t>
      </w:r>
      <w:r>
        <w:t>However,</w:t>
      </w:r>
      <w:r>
        <w:rPr>
          <w:spacing w:val="-5"/>
        </w:rPr>
        <w:t xml:space="preserve"> </w:t>
      </w:r>
      <w:r>
        <w:t>as</w:t>
      </w:r>
      <w:r>
        <w:rPr>
          <w:spacing w:val="-3"/>
        </w:rPr>
        <w:t xml:space="preserve"> </w:t>
      </w:r>
      <w:r>
        <w:t>you</w:t>
      </w:r>
      <w:r>
        <w:rPr>
          <w:spacing w:val="-2"/>
        </w:rPr>
        <w:t xml:space="preserve"> </w:t>
      </w:r>
      <w:r>
        <w:t>may</w:t>
      </w:r>
      <w:r>
        <w:rPr>
          <w:spacing w:val="-3"/>
        </w:rPr>
        <w:t xml:space="preserve"> </w:t>
      </w:r>
      <w:r>
        <w:t>be</w:t>
      </w:r>
      <w:r>
        <w:rPr>
          <w:spacing w:val="-2"/>
        </w:rPr>
        <w:t xml:space="preserve"> </w:t>
      </w:r>
      <w:r>
        <w:t>unaware</w:t>
      </w:r>
      <w:r>
        <w:rPr>
          <w:spacing w:val="-2"/>
        </w:rPr>
        <w:t xml:space="preserve"> </w:t>
      </w:r>
      <w:r>
        <w:t>of</w:t>
      </w:r>
      <w:r>
        <w:rPr>
          <w:spacing w:val="-5"/>
        </w:rPr>
        <w:t xml:space="preserve"> </w:t>
      </w:r>
      <w:r>
        <w:t>the</w:t>
      </w:r>
      <w:r>
        <w:rPr>
          <w:spacing w:val="-2"/>
        </w:rPr>
        <w:t xml:space="preserve"> </w:t>
      </w:r>
      <w:r>
        <w:t>exact media</w:t>
      </w:r>
      <w:r>
        <w:rPr>
          <w:spacing w:val="-2"/>
        </w:rPr>
        <w:t xml:space="preserve"> </w:t>
      </w:r>
      <w:r>
        <w:t xml:space="preserve">in use at the venue where you are to speak, it is always safer to assume the worst and proof your slides against this possibility by avoiding the combination of red and dark </w:t>
      </w:r>
      <w:r>
        <w:rPr>
          <w:spacing w:val="-2"/>
        </w:rPr>
        <w:t>backgrounds.</w:t>
      </w:r>
    </w:p>
    <w:p w14:paraId="59CD07FD" w14:textId="77777777" w:rsidR="00056787" w:rsidRDefault="00056787">
      <w:pPr>
        <w:pStyle w:val="BodyText"/>
      </w:pPr>
    </w:p>
    <w:p w14:paraId="29B8623B" w14:textId="77777777" w:rsidR="00056787" w:rsidRDefault="00000000">
      <w:pPr>
        <w:pStyle w:val="Heading3"/>
      </w:pPr>
      <w:r>
        <w:t>Using</w:t>
      </w:r>
      <w:r>
        <w:rPr>
          <w:spacing w:val="-9"/>
        </w:rPr>
        <w:t xml:space="preserve"> </w:t>
      </w:r>
      <w:r>
        <w:t>simple</w:t>
      </w:r>
      <w:r>
        <w:rPr>
          <w:spacing w:val="-5"/>
        </w:rPr>
        <w:t xml:space="preserve"> </w:t>
      </w:r>
      <w:r>
        <w:t>contrasting</w:t>
      </w:r>
      <w:r>
        <w:rPr>
          <w:spacing w:val="-3"/>
        </w:rPr>
        <w:t xml:space="preserve"> </w:t>
      </w:r>
      <w:proofErr w:type="spellStart"/>
      <w:r>
        <w:rPr>
          <w:spacing w:val="-2"/>
        </w:rPr>
        <w:t>colours</w:t>
      </w:r>
      <w:proofErr w:type="spellEnd"/>
    </w:p>
    <w:p w14:paraId="219D4BCD" w14:textId="77777777" w:rsidR="00056787" w:rsidRDefault="00000000">
      <w:pPr>
        <w:pStyle w:val="BodyText"/>
        <w:spacing w:before="274"/>
        <w:ind w:left="165" w:right="58"/>
      </w:pPr>
      <w:r>
        <w:t xml:space="preserve">Tried and tested </w:t>
      </w:r>
      <w:proofErr w:type="spellStart"/>
      <w:r>
        <w:t>colour</w:t>
      </w:r>
      <w:proofErr w:type="spellEnd"/>
      <w:r>
        <w:t xml:space="preserve"> schemes are white and/or yellow on dark blue or black backgrounds.</w:t>
      </w:r>
      <w:r>
        <w:rPr>
          <w:spacing w:val="40"/>
        </w:rPr>
        <w:t xml:space="preserve"> </w:t>
      </w:r>
      <w:r>
        <w:t>Such</w:t>
      </w:r>
      <w:r>
        <w:rPr>
          <w:spacing w:val="-2"/>
        </w:rPr>
        <w:t xml:space="preserve"> </w:t>
      </w:r>
      <w:proofErr w:type="spellStart"/>
      <w:r>
        <w:t>colour</w:t>
      </w:r>
      <w:proofErr w:type="spellEnd"/>
      <w:r>
        <w:rPr>
          <w:spacing w:val="-3"/>
        </w:rPr>
        <w:t xml:space="preserve"> </w:t>
      </w:r>
      <w:r>
        <w:t>combinations</w:t>
      </w:r>
      <w:r>
        <w:rPr>
          <w:spacing w:val="-3"/>
        </w:rPr>
        <w:t xml:space="preserve"> </w:t>
      </w:r>
      <w:r>
        <w:t>are</w:t>
      </w:r>
      <w:r>
        <w:rPr>
          <w:spacing w:val="-2"/>
        </w:rPr>
        <w:t xml:space="preserve"> </w:t>
      </w:r>
      <w:r>
        <w:t>seen</w:t>
      </w:r>
      <w:r>
        <w:rPr>
          <w:spacing w:val="-2"/>
        </w:rPr>
        <w:t xml:space="preserve"> </w:t>
      </w:r>
      <w:r>
        <w:t>nowadays</w:t>
      </w:r>
      <w:r>
        <w:rPr>
          <w:spacing w:val="-3"/>
        </w:rPr>
        <w:t xml:space="preserve"> </w:t>
      </w:r>
      <w:r>
        <w:t>as</w:t>
      </w:r>
      <w:r>
        <w:rPr>
          <w:spacing w:val="-3"/>
        </w:rPr>
        <w:t xml:space="preserve"> </w:t>
      </w:r>
      <w:r>
        <w:t>dated,</w:t>
      </w:r>
      <w:r>
        <w:rPr>
          <w:spacing w:val="-5"/>
        </w:rPr>
        <w:t xml:space="preserve"> </w:t>
      </w:r>
      <w:r>
        <w:t>even</w:t>
      </w:r>
      <w:r>
        <w:rPr>
          <w:spacing w:val="-2"/>
        </w:rPr>
        <w:t xml:space="preserve"> </w:t>
      </w:r>
      <w:r>
        <w:t>clichéd. However,</w:t>
      </w:r>
      <w:r>
        <w:rPr>
          <w:spacing w:val="-5"/>
        </w:rPr>
        <w:t xml:space="preserve"> </w:t>
      </w:r>
      <w:r>
        <w:t>to</w:t>
      </w:r>
      <w:r>
        <w:rPr>
          <w:spacing w:val="-2"/>
        </w:rPr>
        <w:t xml:space="preserve"> </w:t>
      </w:r>
      <w:r>
        <w:t>become</w:t>
      </w:r>
      <w:r>
        <w:rPr>
          <w:spacing w:val="-2"/>
        </w:rPr>
        <w:t xml:space="preserve"> </w:t>
      </w:r>
      <w:r>
        <w:t>a</w:t>
      </w:r>
      <w:r>
        <w:rPr>
          <w:spacing w:val="-2"/>
        </w:rPr>
        <w:t xml:space="preserve"> </w:t>
      </w:r>
      <w:r>
        <w:t>cliché</w:t>
      </w:r>
      <w:r>
        <w:rPr>
          <w:spacing w:val="-2"/>
        </w:rPr>
        <w:t xml:space="preserve"> </w:t>
      </w:r>
      <w:r>
        <w:t>you</w:t>
      </w:r>
      <w:r>
        <w:rPr>
          <w:spacing w:val="-2"/>
        </w:rPr>
        <w:t xml:space="preserve"> </w:t>
      </w:r>
      <w:r>
        <w:t>have</w:t>
      </w:r>
      <w:r>
        <w:rPr>
          <w:spacing w:val="-2"/>
        </w:rPr>
        <w:t xml:space="preserve"> </w:t>
      </w:r>
      <w:r>
        <w:t>to</w:t>
      </w:r>
      <w:r>
        <w:rPr>
          <w:spacing w:val="-2"/>
        </w:rPr>
        <w:t xml:space="preserve"> </w:t>
      </w:r>
      <w:r>
        <w:t>be</w:t>
      </w:r>
      <w:r>
        <w:rPr>
          <w:spacing w:val="-2"/>
        </w:rPr>
        <w:t xml:space="preserve"> </w:t>
      </w:r>
      <w:r>
        <w:t>used</w:t>
      </w:r>
      <w:r>
        <w:rPr>
          <w:spacing w:val="-2"/>
        </w:rPr>
        <w:t xml:space="preserve"> </w:t>
      </w:r>
      <w:r>
        <w:t>a</w:t>
      </w:r>
      <w:r>
        <w:rPr>
          <w:spacing w:val="-2"/>
        </w:rPr>
        <w:t xml:space="preserve"> </w:t>
      </w:r>
      <w:r>
        <w:t>lot</w:t>
      </w:r>
      <w:r>
        <w:rPr>
          <w:spacing w:val="-5"/>
        </w:rPr>
        <w:t xml:space="preserve"> </w:t>
      </w:r>
      <w:r>
        <w:t>and</w:t>
      </w:r>
      <w:r>
        <w:rPr>
          <w:spacing w:val="-2"/>
        </w:rPr>
        <w:t xml:space="preserve"> </w:t>
      </w:r>
      <w:r>
        <w:t>the</w:t>
      </w:r>
      <w:r>
        <w:rPr>
          <w:spacing w:val="-2"/>
        </w:rPr>
        <w:t xml:space="preserve"> </w:t>
      </w:r>
      <w:r>
        <w:t>reason</w:t>
      </w:r>
      <w:r>
        <w:rPr>
          <w:spacing w:val="-2"/>
        </w:rPr>
        <w:t xml:space="preserve"> </w:t>
      </w:r>
      <w:r>
        <w:t>these</w:t>
      </w:r>
      <w:r>
        <w:rPr>
          <w:spacing w:val="-2"/>
        </w:rPr>
        <w:t xml:space="preserve"> </w:t>
      </w:r>
      <w:proofErr w:type="spellStart"/>
      <w:r>
        <w:t>colours</w:t>
      </w:r>
      <w:proofErr w:type="spellEnd"/>
      <w:r>
        <w:t xml:space="preserve"> schemes are used is because they work.</w:t>
      </w:r>
      <w:r>
        <w:rPr>
          <w:spacing w:val="80"/>
        </w:rPr>
        <w:t xml:space="preserve"> </w:t>
      </w:r>
      <w:r>
        <w:t xml:space="preserve">You may, however, be particularly prone to purple or green or burnt sienna and of course there is no problem in using alternative background </w:t>
      </w:r>
      <w:proofErr w:type="spellStart"/>
      <w:r>
        <w:t>colour</w:t>
      </w:r>
      <w:proofErr w:type="spellEnd"/>
      <w:r>
        <w:t xml:space="preserve"> schemes, but you should consider very carefully the corresponding contrasting text and graphic </w:t>
      </w:r>
      <w:proofErr w:type="spellStart"/>
      <w:r>
        <w:t>colours</w:t>
      </w:r>
      <w:proofErr w:type="spellEnd"/>
      <w:r>
        <w:t>.</w:t>
      </w:r>
    </w:p>
    <w:p w14:paraId="2A71AD33" w14:textId="77777777" w:rsidR="00056787" w:rsidRDefault="00056787">
      <w:pPr>
        <w:pStyle w:val="BodyText"/>
        <w:sectPr w:rsidR="00056787">
          <w:pgSz w:w="11910" w:h="16840"/>
          <w:pgMar w:top="1360" w:right="1417" w:bottom="1980" w:left="1275" w:header="0" w:footer="1560" w:gutter="0"/>
          <w:cols w:space="720"/>
        </w:sectPr>
      </w:pPr>
    </w:p>
    <w:p w14:paraId="660E3A11" w14:textId="77777777" w:rsidR="00056787" w:rsidRDefault="00000000">
      <w:pPr>
        <w:pStyle w:val="Heading3"/>
        <w:spacing w:before="75"/>
      </w:pPr>
      <w:r>
        <w:lastRenderedPageBreak/>
        <w:t>Considering</w:t>
      </w:r>
      <w:r>
        <w:rPr>
          <w:spacing w:val="-8"/>
        </w:rPr>
        <w:t xml:space="preserve"> </w:t>
      </w:r>
      <w:r>
        <w:t>the</w:t>
      </w:r>
      <w:r>
        <w:rPr>
          <w:spacing w:val="-4"/>
        </w:rPr>
        <w:t xml:space="preserve"> </w:t>
      </w:r>
      <w:proofErr w:type="spellStart"/>
      <w:r>
        <w:t>colour</w:t>
      </w:r>
      <w:proofErr w:type="spellEnd"/>
      <w:r>
        <w:rPr>
          <w:spacing w:val="-4"/>
        </w:rPr>
        <w:t xml:space="preserve"> blind</w:t>
      </w:r>
    </w:p>
    <w:p w14:paraId="4AD69563" w14:textId="77777777" w:rsidR="00056787" w:rsidRDefault="00056787">
      <w:pPr>
        <w:pStyle w:val="BodyText"/>
        <w:spacing w:before="3"/>
        <w:rPr>
          <w:b/>
        </w:rPr>
      </w:pPr>
    </w:p>
    <w:p w14:paraId="252DD06E" w14:textId="77777777" w:rsidR="00056787" w:rsidRDefault="00000000">
      <w:pPr>
        <w:pStyle w:val="BodyText"/>
        <w:ind w:left="165" w:right="42"/>
      </w:pPr>
      <w:r>
        <w:t>Another</w:t>
      </w:r>
      <w:r>
        <w:rPr>
          <w:spacing w:val="-4"/>
        </w:rPr>
        <w:t xml:space="preserve"> </w:t>
      </w:r>
      <w:r>
        <w:t>consideration</w:t>
      </w:r>
      <w:r>
        <w:rPr>
          <w:spacing w:val="-3"/>
        </w:rPr>
        <w:t xml:space="preserve"> </w:t>
      </w:r>
      <w:r>
        <w:t>when</w:t>
      </w:r>
      <w:r>
        <w:rPr>
          <w:spacing w:val="-3"/>
        </w:rPr>
        <w:t xml:space="preserve"> </w:t>
      </w:r>
      <w:r>
        <w:t>choosing</w:t>
      </w:r>
      <w:r>
        <w:rPr>
          <w:spacing w:val="-3"/>
        </w:rPr>
        <w:t xml:space="preserve"> </w:t>
      </w:r>
      <w:r>
        <w:t>your</w:t>
      </w:r>
      <w:r>
        <w:rPr>
          <w:spacing w:val="-4"/>
        </w:rPr>
        <w:t xml:space="preserve"> </w:t>
      </w:r>
      <w:proofErr w:type="spellStart"/>
      <w:r>
        <w:t>colour</w:t>
      </w:r>
      <w:proofErr w:type="spellEnd"/>
      <w:r>
        <w:rPr>
          <w:spacing w:val="-4"/>
        </w:rPr>
        <w:t xml:space="preserve"> </w:t>
      </w:r>
      <w:r>
        <w:t>palette</w:t>
      </w:r>
      <w:r>
        <w:rPr>
          <w:spacing w:val="-3"/>
        </w:rPr>
        <w:t xml:space="preserve"> </w:t>
      </w:r>
      <w:r>
        <w:t>is</w:t>
      </w:r>
      <w:r>
        <w:rPr>
          <w:spacing w:val="-4"/>
        </w:rPr>
        <w:t xml:space="preserve"> </w:t>
      </w:r>
      <w:r>
        <w:t>to</w:t>
      </w:r>
      <w:r>
        <w:rPr>
          <w:spacing w:val="-3"/>
        </w:rPr>
        <w:t xml:space="preserve"> </w:t>
      </w:r>
      <w:r>
        <w:t>remember</w:t>
      </w:r>
      <w:r>
        <w:rPr>
          <w:spacing w:val="-4"/>
        </w:rPr>
        <w:t xml:space="preserve"> </w:t>
      </w:r>
      <w:r>
        <w:t>that</w:t>
      </w:r>
      <w:r>
        <w:rPr>
          <w:spacing w:val="-6"/>
        </w:rPr>
        <w:t xml:space="preserve"> </w:t>
      </w:r>
      <w:r>
        <w:t xml:space="preserve">around one in twelve of the males sitting in your audience are </w:t>
      </w:r>
      <w:proofErr w:type="spellStart"/>
      <w:r>
        <w:t>colour</w:t>
      </w:r>
      <w:proofErr w:type="spellEnd"/>
      <w:r>
        <w:t xml:space="preserve"> blind and may have trouble distinguishing your </w:t>
      </w:r>
      <w:proofErr w:type="spellStart"/>
      <w:r>
        <w:t>colour</w:t>
      </w:r>
      <w:proofErr w:type="spellEnd"/>
      <w:r>
        <w:t xml:space="preserve"> schemes, especially if they are based on reds and greens. Although there are other forms of </w:t>
      </w:r>
      <w:proofErr w:type="spellStart"/>
      <w:r>
        <w:t>colour</w:t>
      </w:r>
      <w:proofErr w:type="spellEnd"/>
      <w:r>
        <w:t xml:space="preserve"> blindness, red-green is the commonest. Despite this, I cannot count how many times I have seen slides used with red text on a green background, bar graphs with adjacent red and green columns and scatter plots composed of red and green dots.</w:t>
      </w:r>
      <w:r>
        <w:rPr>
          <w:spacing w:val="40"/>
        </w:rPr>
        <w:t xml:space="preserve"> </w:t>
      </w:r>
      <w:r>
        <w:t>Clearly such a combination should be avoided.</w:t>
      </w:r>
    </w:p>
    <w:p w14:paraId="69A1E127" w14:textId="77777777" w:rsidR="00056787" w:rsidRDefault="00000000">
      <w:pPr>
        <w:pStyle w:val="Heading3"/>
        <w:spacing w:before="273"/>
      </w:pPr>
      <w:r>
        <w:t>Citing</w:t>
      </w:r>
      <w:r>
        <w:rPr>
          <w:spacing w:val="-7"/>
        </w:rPr>
        <w:t xml:space="preserve"> </w:t>
      </w:r>
      <w:r>
        <w:t>websites</w:t>
      </w:r>
      <w:r>
        <w:rPr>
          <w:spacing w:val="-4"/>
        </w:rPr>
        <w:t xml:space="preserve"> </w:t>
      </w:r>
      <w:r>
        <w:t>in</w:t>
      </w:r>
      <w:r>
        <w:rPr>
          <w:spacing w:val="-6"/>
        </w:rPr>
        <w:t xml:space="preserve"> </w:t>
      </w:r>
      <w:r>
        <w:rPr>
          <w:spacing w:val="-2"/>
        </w:rPr>
        <w:t>slides</w:t>
      </w:r>
    </w:p>
    <w:p w14:paraId="0247832B" w14:textId="77777777" w:rsidR="00056787" w:rsidRDefault="00056787">
      <w:pPr>
        <w:pStyle w:val="BodyText"/>
        <w:spacing w:before="3"/>
        <w:rPr>
          <w:b/>
        </w:rPr>
      </w:pPr>
    </w:p>
    <w:p w14:paraId="0C7FAE9D" w14:textId="77777777" w:rsidR="00056787" w:rsidRDefault="00000000">
      <w:pPr>
        <w:pStyle w:val="BodyText"/>
        <w:ind w:left="165" w:right="82"/>
      </w:pPr>
      <w:r>
        <w:t xml:space="preserve">One final consideration is the citing of websites in slides. If you wish to include the URL of a website on your slide, perhaps to tell your audience where they might find further information, pay attention to </w:t>
      </w:r>
      <w:proofErr w:type="spellStart"/>
      <w:r>
        <w:t>colour</w:t>
      </w:r>
      <w:proofErr w:type="spellEnd"/>
      <w:r>
        <w:t xml:space="preserve"> schemes.</w:t>
      </w:r>
      <w:r>
        <w:rPr>
          <w:spacing w:val="40"/>
        </w:rPr>
        <w:t xml:space="preserve"> </w:t>
      </w:r>
      <w:r>
        <w:t>When you type a website address</w:t>
      </w:r>
      <w:r>
        <w:rPr>
          <w:spacing w:val="-2"/>
        </w:rPr>
        <w:t xml:space="preserve"> </w:t>
      </w:r>
      <w:r>
        <w:t>in,</w:t>
      </w:r>
      <w:r>
        <w:rPr>
          <w:spacing w:val="-4"/>
        </w:rPr>
        <w:t xml:space="preserve"> </w:t>
      </w:r>
      <w:r>
        <w:t>for</w:t>
      </w:r>
      <w:r>
        <w:rPr>
          <w:spacing w:val="-2"/>
        </w:rPr>
        <w:t xml:space="preserve"> </w:t>
      </w:r>
      <w:r>
        <w:t>example,</w:t>
      </w:r>
      <w:r>
        <w:rPr>
          <w:spacing w:val="-2"/>
        </w:rPr>
        <w:t xml:space="preserve"> </w:t>
      </w:r>
      <w:r>
        <w:t>Microsoft</w:t>
      </w:r>
      <w:r>
        <w:rPr>
          <w:spacing w:val="-4"/>
        </w:rPr>
        <w:t xml:space="preserve"> </w:t>
      </w:r>
      <w:r>
        <w:t>PowerPoint,</w:t>
      </w:r>
      <w:r>
        <w:rPr>
          <w:spacing w:val="-3"/>
        </w:rPr>
        <w:t xml:space="preserve"> </w:t>
      </w:r>
      <w:r>
        <w:t>it</w:t>
      </w:r>
      <w:r>
        <w:rPr>
          <w:spacing w:val="-4"/>
        </w:rPr>
        <w:t xml:space="preserve"> </w:t>
      </w:r>
      <w:r>
        <w:t>will</w:t>
      </w:r>
      <w:r>
        <w:rPr>
          <w:spacing w:val="-1"/>
        </w:rPr>
        <w:t xml:space="preserve"> </w:t>
      </w:r>
      <w:r>
        <w:t>default</w:t>
      </w:r>
      <w:r>
        <w:rPr>
          <w:spacing w:val="-4"/>
        </w:rPr>
        <w:t xml:space="preserve"> </w:t>
      </w:r>
      <w:r>
        <w:t>to</w:t>
      </w:r>
      <w:r>
        <w:rPr>
          <w:spacing w:val="-1"/>
        </w:rPr>
        <w:t xml:space="preserve"> </w:t>
      </w:r>
      <w:r>
        <w:t>being</w:t>
      </w:r>
      <w:r>
        <w:rPr>
          <w:spacing w:val="-1"/>
        </w:rPr>
        <w:t xml:space="preserve"> </w:t>
      </w:r>
      <w:r>
        <w:t>a</w:t>
      </w:r>
      <w:r>
        <w:rPr>
          <w:spacing w:val="-1"/>
        </w:rPr>
        <w:t xml:space="preserve"> </w:t>
      </w:r>
      <w:r>
        <w:t>hyperlink</w:t>
      </w:r>
      <w:r>
        <w:rPr>
          <w:spacing w:val="-2"/>
        </w:rPr>
        <w:t xml:space="preserve"> </w:t>
      </w:r>
      <w:r>
        <w:t xml:space="preserve">and will acquire the font </w:t>
      </w:r>
      <w:proofErr w:type="spellStart"/>
      <w:r>
        <w:t>colour</w:t>
      </w:r>
      <w:proofErr w:type="spellEnd"/>
      <w:r>
        <w:t xml:space="preserve"> set for hyperlinks in your program.</w:t>
      </w:r>
      <w:r>
        <w:rPr>
          <w:spacing w:val="40"/>
        </w:rPr>
        <w:t xml:space="preserve"> </w:t>
      </w:r>
      <w:r>
        <w:t xml:space="preserve">This </w:t>
      </w:r>
      <w:proofErr w:type="spellStart"/>
      <w:r>
        <w:t>colour</w:t>
      </w:r>
      <w:proofErr w:type="spellEnd"/>
      <w:r>
        <w:t xml:space="preserve"> may be very unsuitable.</w:t>
      </w:r>
      <w:r>
        <w:rPr>
          <w:spacing w:val="40"/>
        </w:rPr>
        <w:t xml:space="preserve"> </w:t>
      </w:r>
      <w:r>
        <w:t xml:space="preserve">For example, the default </w:t>
      </w:r>
      <w:proofErr w:type="spellStart"/>
      <w:r>
        <w:t>colour</w:t>
      </w:r>
      <w:proofErr w:type="spellEnd"/>
      <w:r>
        <w:t xml:space="preserve"> may be blue, and your slide background may also be blue.</w:t>
      </w:r>
      <w:r>
        <w:rPr>
          <w:spacing w:val="40"/>
        </w:rPr>
        <w:t xml:space="preserve"> </w:t>
      </w:r>
      <w:r>
        <w:t xml:space="preserve">Obviously for the URL to be visible you will need to change the </w:t>
      </w:r>
      <w:proofErr w:type="spellStart"/>
      <w:r>
        <w:t>colour</w:t>
      </w:r>
      <w:proofErr w:type="spellEnd"/>
      <w:r>
        <w:t>, but this cannot be done in the usual way.</w:t>
      </w:r>
      <w:r>
        <w:rPr>
          <w:spacing w:val="40"/>
        </w:rPr>
        <w:t xml:space="preserve"> </w:t>
      </w:r>
      <w:r>
        <w:t xml:space="preserve">Because the program thinks it’s a hyperlink you will have to change the default </w:t>
      </w:r>
      <w:proofErr w:type="spellStart"/>
      <w:r>
        <w:t>colour</w:t>
      </w:r>
      <w:proofErr w:type="spellEnd"/>
      <w:r>
        <w:t xml:space="preserve"> of all hyperlinks.</w:t>
      </w:r>
    </w:p>
    <w:p w14:paraId="195A740A" w14:textId="77777777" w:rsidR="00056787" w:rsidRDefault="00056787">
      <w:pPr>
        <w:pStyle w:val="BodyText"/>
        <w:spacing w:before="1"/>
      </w:pPr>
    </w:p>
    <w:p w14:paraId="3E22542D" w14:textId="77777777" w:rsidR="00056787" w:rsidRDefault="00000000">
      <w:pPr>
        <w:pStyle w:val="Heading3"/>
      </w:pPr>
      <w:r>
        <w:rPr>
          <w:spacing w:val="-2"/>
        </w:rPr>
        <w:t>Conclusion</w:t>
      </w:r>
    </w:p>
    <w:p w14:paraId="460427EA" w14:textId="77777777" w:rsidR="00056787" w:rsidRDefault="00000000">
      <w:pPr>
        <w:pStyle w:val="BodyText"/>
        <w:spacing w:before="275"/>
        <w:ind w:left="165"/>
      </w:pPr>
      <w:r>
        <w:t xml:space="preserve">Whatever you choose—a </w:t>
      </w:r>
      <w:proofErr w:type="spellStart"/>
      <w:r>
        <w:t>colour</w:t>
      </w:r>
      <w:proofErr w:type="spellEnd"/>
      <w:r>
        <w:t xml:space="preserve"> scheme that is tried and tested and acceptable to most audiences or something a little more quirky, individual and therefore risky—keep</w:t>
      </w:r>
      <w:r>
        <w:rPr>
          <w:spacing w:val="-2"/>
        </w:rPr>
        <w:t xml:space="preserve"> </w:t>
      </w:r>
      <w:r>
        <w:t>it</w:t>
      </w:r>
      <w:r>
        <w:rPr>
          <w:spacing w:val="-5"/>
        </w:rPr>
        <w:t xml:space="preserve"> </w:t>
      </w:r>
      <w:r>
        <w:t>consistent.</w:t>
      </w:r>
      <w:r>
        <w:rPr>
          <w:spacing w:val="40"/>
        </w:rPr>
        <w:t xml:space="preserve"> </w:t>
      </w:r>
      <w:r>
        <w:t>Use</w:t>
      </w:r>
      <w:r>
        <w:rPr>
          <w:spacing w:val="-2"/>
        </w:rPr>
        <w:t xml:space="preserve"> </w:t>
      </w:r>
      <w:r>
        <w:t>the</w:t>
      </w:r>
      <w:r>
        <w:rPr>
          <w:spacing w:val="-2"/>
        </w:rPr>
        <w:t xml:space="preserve"> </w:t>
      </w:r>
      <w:r>
        <w:t>same</w:t>
      </w:r>
      <w:r>
        <w:rPr>
          <w:spacing w:val="-2"/>
        </w:rPr>
        <w:t xml:space="preserve"> </w:t>
      </w:r>
      <w:r>
        <w:t>background</w:t>
      </w:r>
      <w:r>
        <w:rPr>
          <w:spacing w:val="-2"/>
        </w:rPr>
        <w:t xml:space="preserve"> </w:t>
      </w:r>
      <w:r>
        <w:t>format</w:t>
      </w:r>
      <w:r>
        <w:rPr>
          <w:spacing w:val="-5"/>
        </w:rPr>
        <w:t xml:space="preserve"> </w:t>
      </w:r>
      <w:r>
        <w:t>and</w:t>
      </w:r>
      <w:r>
        <w:rPr>
          <w:spacing w:val="-2"/>
        </w:rPr>
        <w:t xml:space="preserve"> </w:t>
      </w:r>
      <w:proofErr w:type="spellStart"/>
      <w:r>
        <w:t>colour</w:t>
      </w:r>
      <w:proofErr w:type="spellEnd"/>
      <w:r>
        <w:rPr>
          <w:spacing w:val="-3"/>
        </w:rPr>
        <w:t xml:space="preserve"> </w:t>
      </w:r>
      <w:r>
        <w:t>scheme</w:t>
      </w:r>
      <w:r>
        <w:rPr>
          <w:spacing w:val="-2"/>
        </w:rPr>
        <w:t xml:space="preserve"> </w:t>
      </w:r>
      <w:r>
        <w:t>throughout your lecture.</w:t>
      </w:r>
      <w:r>
        <w:rPr>
          <w:spacing w:val="40"/>
        </w:rPr>
        <w:t xml:space="preserve"> </w:t>
      </w:r>
      <w:r>
        <w:t>This will make your presentation more coherent and will allow your audience to relax a little and concentrate on the slide content rather than trying to work</w:t>
      </w:r>
      <w:r>
        <w:rPr>
          <w:spacing w:val="-1"/>
        </w:rPr>
        <w:t xml:space="preserve"> </w:t>
      </w:r>
      <w:r>
        <w:t>out</w:t>
      </w:r>
      <w:r>
        <w:rPr>
          <w:spacing w:val="-3"/>
        </w:rPr>
        <w:t xml:space="preserve"> </w:t>
      </w:r>
      <w:r>
        <w:t>why</w:t>
      </w:r>
      <w:r>
        <w:rPr>
          <w:spacing w:val="-1"/>
        </w:rPr>
        <w:t xml:space="preserve"> </w:t>
      </w:r>
      <w:r>
        <w:t>one slide is</w:t>
      </w:r>
      <w:r>
        <w:rPr>
          <w:spacing w:val="-1"/>
        </w:rPr>
        <w:t xml:space="preserve"> </w:t>
      </w:r>
      <w:r>
        <w:t>blue,</w:t>
      </w:r>
      <w:r>
        <w:rPr>
          <w:spacing w:val="-3"/>
        </w:rPr>
        <w:t xml:space="preserve"> </w:t>
      </w:r>
      <w:r>
        <w:t>the next</w:t>
      </w:r>
      <w:r>
        <w:rPr>
          <w:spacing w:val="-3"/>
        </w:rPr>
        <w:t xml:space="preserve"> </w:t>
      </w:r>
      <w:r>
        <w:t>is</w:t>
      </w:r>
      <w:r>
        <w:rPr>
          <w:spacing w:val="-1"/>
        </w:rPr>
        <w:t xml:space="preserve"> </w:t>
      </w:r>
      <w:r>
        <w:t>yellow with flowers</w:t>
      </w:r>
      <w:r>
        <w:rPr>
          <w:spacing w:val="-1"/>
        </w:rPr>
        <w:t xml:space="preserve"> </w:t>
      </w:r>
      <w:r>
        <w:t>down the side and the third black and white.</w:t>
      </w:r>
    </w:p>
    <w:p w14:paraId="287C0AD6" w14:textId="77777777" w:rsidR="00056787" w:rsidRDefault="00056787">
      <w:pPr>
        <w:pStyle w:val="BodyText"/>
        <w:sectPr w:rsidR="00056787">
          <w:pgSz w:w="11910" w:h="16840"/>
          <w:pgMar w:top="1640" w:right="1417" w:bottom="1980" w:left="1275" w:header="0" w:footer="1560" w:gutter="0"/>
          <w:cols w:space="720"/>
        </w:sectPr>
      </w:pPr>
    </w:p>
    <w:p w14:paraId="39B86A84" w14:textId="77777777" w:rsidR="00056787" w:rsidRDefault="00000000">
      <w:pPr>
        <w:ind w:left="165" w:right="-15"/>
        <w:rPr>
          <w:sz w:val="20"/>
        </w:rPr>
      </w:pPr>
      <w:r>
        <w:rPr>
          <w:noProof/>
          <w:sz w:val="20"/>
        </w:rPr>
        <w:lastRenderedPageBreak/>
        <w:drawing>
          <wp:inline distT="0" distB="0" distL="0" distR="0" wp14:anchorId="6ED6D9FD" wp14:editId="4375B320">
            <wp:extent cx="5724461" cy="3816096"/>
            <wp:effectExtent l="0" t="0" r="0" b="0"/>
            <wp:docPr id="30" name="Image 30" descr="Pen And Notebook - Black And White Free Stock Phot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Pen And Notebook - Black And White Free Stock Photo ..."/>
                    <pic:cNvPicPr/>
                  </pic:nvPicPr>
                  <pic:blipFill>
                    <a:blip r:embed="rId35" cstate="print"/>
                    <a:stretch>
                      <a:fillRect/>
                    </a:stretch>
                  </pic:blipFill>
                  <pic:spPr>
                    <a:xfrm>
                      <a:off x="0" y="0"/>
                      <a:ext cx="5724461" cy="3816096"/>
                    </a:xfrm>
                    <a:prstGeom prst="rect">
                      <a:avLst/>
                    </a:prstGeom>
                  </pic:spPr>
                </pic:pic>
              </a:graphicData>
            </a:graphic>
          </wp:inline>
        </w:drawing>
      </w:r>
    </w:p>
    <w:p w14:paraId="72DB1B53" w14:textId="77777777" w:rsidR="00056787" w:rsidRDefault="00056787">
      <w:pPr>
        <w:pStyle w:val="BodyText"/>
        <w:spacing w:before="134"/>
        <w:rPr>
          <w:sz w:val="32"/>
        </w:rPr>
      </w:pPr>
    </w:p>
    <w:p w14:paraId="5AB42308" w14:textId="77777777" w:rsidR="00056787" w:rsidRDefault="00000000">
      <w:pPr>
        <w:pStyle w:val="Heading1"/>
      </w:pPr>
      <w:bookmarkStart w:id="6" w:name="_TOC_250005"/>
      <w:r>
        <w:rPr>
          <w:color w:val="006FC0"/>
        </w:rPr>
        <w:t>‘E’ IS</w:t>
      </w:r>
      <w:r>
        <w:rPr>
          <w:color w:val="006FC0"/>
          <w:spacing w:val="-3"/>
        </w:rPr>
        <w:t xml:space="preserve"> </w:t>
      </w:r>
      <w:r>
        <w:rPr>
          <w:color w:val="006FC0"/>
        </w:rPr>
        <w:t xml:space="preserve">FOR </w:t>
      </w:r>
      <w:bookmarkEnd w:id="6"/>
      <w:r>
        <w:rPr>
          <w:color w:val="006FC0"/>
          <w:spacing w:val="-2"/>
        </w:rPr>
        <w:t>EXTRAS</w:t>
      </w:r>
    </w:p>
    <w:p w14:paraId="4BB0C8B1" w14:textId="77777777" w:rsidR="00056787" w:rsidRDefault="00056787">
      <w:pPr>
        <w:pStyle w:val="BodyText"/>
        <w:spacing w:before="24"/>
        <w:rPr>
          <w:b/>
          <w:sz w:val="32"/>
        </w:rPr>
      </w:pPr>
    </w:p>
    <w:p w14:paraId="580FFF86" w14:textId="77777777" w:rsidR="00056787" w:rsidRDefault="00000000">
      <w:pPr>
        <w:pStyle w:val="BodyText"/>
        <w:ind w:left="165" w:right="149"/>
      </w:pPr>
      <w:r>
        <w:t>By</w:t>
      </w:r>
      <w:r>
        <w:rPr>
          <w:spacing w:val="-4"/>
        </w:rPr>
        <w:t xml:space="preserve"> </w:t>
      </w:r>
      <w:r>
        <w:t>extras,</w:t>
      </w:r>
      <w:r>
        <w:rPr>
          <w:spacing w:val="-5"/>
        </w:rPr>
        <w:t xml:space="preserve"> </w:t>
      </w:r>
      <w:r>
        <w:t>I</w:t>
      </w:r>
      <w:r>
        <w:rPr>
          <w:spacing w:val="-5"/>
        </w:rPr>
        <w:t xml:space="preserve"> </w:t>
      </w:r>
      <w:r>
        <w:t>mean</w:t>
      </w:r>
      <w:r>
        <w:rPr>
          <w:spacing w:val="-3"/>
        </w:rPr>
        <w:t xml:space="preserve"> </w:t>
      </w:r>
      <w:r>
        <w:t>those</w:t>
      </w:r>
      <w:r>
        <w:rPr>
          <w:spacing w:val="-3"/>
        </w:rPr>
        <w:t xml:space="preserve"> </w:t>
      </w:r>
      <w:r>
        <w:t>embellishments</w:t>
      </w:r>
      <w:r>
        <w:rPr>
          <w:spacing w:val="-4"/>
        </w:rPr>
        <w:t xml:space="preserve"> </w:t>
      </w:r>
      <w:r>
        <w:t>that</w:t>
      </w:r>
      <w:r>
        <w:rPr>
          <w:spacing w:val="-5"/>
        </w:rPr>
        <w:t xml:space="preserve"> </w:t>
      </w:r>
      <w:r>
        <w:t>any</w:t>
      </w:r>
      <w:r>
        <w:rPr>
          <w:spacing w:val="-4"/>
        </w:rPr>
        <w:t xml:space="preserve"> </w:t>
      </w:r>
      <w:r>
        <w:t>slide</w:t>
      </w:r>
      <w:r>
        <w:rPr>
          <w:spacing w:val="-3"/>
        </w:rPr>
        <w:t xml:space="preserve"> </w:t>
      </w:r>
      <w:r>
        <w:t>presentation</w:t>
      </w:r>
      <w:r>
        <w:rPr>
          <w:spacing w:val="-3"/>
        </w:rPr>
        <w:t xml:space="preserve"> </w:t>
      </w:r>
      <w:r>
        <w:t>software</w:t>
      </w:r>
      <w:r>
        <w:rPr>
          <w:spacing w:val="-3"/>
        </w:rPr>
        <w:t xml:space="preserve"> </w:t>
      </w:r>
      <w:r>
        <w:t>allows you to add to your slides to make them even more interesting visual aids. Usually this is in the form of some visual effect, such as a simple transition effect, build or animation,</w:t>
      </w:r>
      <w:r>
        <w:rPr>
          <w:spacing w:val="-2"/>
        </w:rPr>
        <w:t xml:space="preserve"> </w:t>
      </w:r>
      <w:r>
        <w:t>but</w:t>
      </w:r>
      <w:r>
        <w:rPr>
          <w:spacing w:val="-2"/>
        </w:rPr>
        <w:t xml:space="preserve"> </w:t>
      </w:r>
      <w:r>
        <w:t>it</w:t>
      </w:r>
      <w:r>
        <w:rPr>
          <w:spacing w:val="-2"/>
        </w:rPr>
        <w:t xml:space="preserve"> </w:t>
      </w:r>
      <w:r>
        <w:t>may also be the use of</w:t>
      </w:r>
      <w:r>
        <w:rPr>
          <w:spacing w:val="-2"/>
        </w:rPr>
        <w:t xml:space="preserve"> </w:t>
      </w:r>
      <w:r>
        <w:t>a sound</w:t>
      </w:r>
      <w:r>
        <w:rPr>
          <w:spacing w:val="-4"/>
        </w:rPr>
        <w:t xml:space="preserve"> </w:t>
      </w:r>
      <w:r>
        <w:t>effect,</w:t>
      </w:r>
      <w:r>
        <w:rPr>
          <w:spacing w:val="-2"/>
        </w:rPr>
        <w:t xml:space="preserve"> </w:t>
      </w:r>
      <w:r>
        <w:t>or it may be the embedding of a short audio or video file that can be played from within the slide set.</w:t>
      </w:r>
    </w:p>
    <w:p w14:paraId="78CA8D9F" w14:textId="77777777" w:rsidR="00056787" w:rsidRDefault="00056787">
      <w:pPr>
        <w:pStyle w:val="BodyText"/>
        <w:spacing w:before="7"/>
      </w:pPr>
    </w:p>
    <w:p w14:paraId="0DA7F3B7" w14:textId="77777777" w:rsidR="00056787" w:rsidRDefault="00000000">
      <w:pPr>
        <w:pStyle w:val="BodyText"/>
        <w:spacing w:line="237" w:lineRule="auto"/>
        <w:ind w:left="165" w:right="82"/>
      </w:pPr>
      <w:r>
        <w:t>While many academic presenters will rely heavily on such extras, the rules of the 3MT</w:t>
      </w:r>
      <w:r>
        <w:rPr>
          <w:b/>
          <w:position w:val="8"/>
          <w:sz w:val="16"/>
        </w:rPr>
        <w:t>®</w:t>
      </w:r>
      <w:r>
        <w:rPr>
          <w:b/>
          <w:spacing w:val="27"/>
          <w:position w:val="8"/>
          <w:sz w:val="16"/>
        </w:rPr>
        <w:t xml:space="preserve"> </w:t>
      </w:r>
      <w:r>
        <w:t>competition are clear when they state that</w:t>
      </w:r>
      <w:r>
        <w:rPr>
          <w:spacing w:val="-5"/>
        </w:rPr>
        <w:t xml:space="preserve"> </w:t>
      </w:r>
      <w:r>
        <w:t>none of these is allowed.</w:t>
      </w:r>
      <w:r>
        <w:rPr>
          <w:spacing w:val="40"/>
        </w:rPr>
        <w:t xml:space="preserve"> </w:t>
      </w:r>
      <w:r>
        <w:t>You will be required to show only a fixed, static slide from the beginning of your talk.</w:t>
      </w:r>
      <w:r>
        <w:rPr>
          <w:spacing w:val="40"/>
        </w:rPr>
        <w:t xml:space="preserve"> </w:t>
      </w:r>
      <w:r>
        <w:t>There are</w:t>
      </w:r>
      <w:r>
        <w:rPr>
          <w:spacing w:val="-2"/>
        </w:rPr>
        <w:t xml:space="preserve"> </w:t>
      </w:r>
      <w:r>
        <w:t>no</w:t>
      </w:r>
      <w:r>
        <w:rPr>
          <w:spacing w:val="-2"/>
        </w:rPr>
        <w:t xml:space="preserve"> </w:t>
      </w:r>
      <w:r>
        <w:t>reveals,</w:t>
      </w:r>
      <w:r>
        <w:rPr>
          <w:spacing w:val="-5"/>
        </w:rPr>
        <w:t xml:space="preserve"> </w:t>
      </w:r>
      <w:r>
        <w:t>no</w:t>
      </w:r>
      <w:r>
        <w:rPr>
          <w:spacing w:val="-2"/>
        </w:rPr>
        <w:t xml:space="preserve"> </w:t>
      </w:r>
      <w:r>
        <w:t>animations,</w:t>
      </w:r>
      <w:r>
        <w:rPr>
          <w:spacing w:val="-5"/>
        </w:rPr>
        <w:t xml:space="preserve"> </w:t>
      </w:r>
      <w:r>
        <w:t>no</w:t>
      </w:r>
      <w:r>
        <w:rPr>
          <w:spacing w:val="-2"/>
        </w:rPr>
        <w:t xml:space="preserve"> </w:t>
      </w:r>
      <w:r>
        <w:t>embedded</w:t>
      </w:r>
      <w:r>
        <w:rPr>
          <w:spacing w:val="-2"/>
        </w:rPr>
        <w:t xml:space="preserve"> </w:t>
      </w:r>
      <w:r>
        <w:t>video</w:t>
      </w:r>
      <w:r>
        <w:rPr>
          <w:spacing w:val="-2"/>
        </w:rPr>
        <w:t xml:space="preserve"> </w:t>
      </w:r>
      <w:r>
        <w:t>clips,</w:t>
      </w:r>
      <w:r>
        <w:rPr>
          <w:spacing w:val="-5"/>
        </w:rPr>
        <w:t xml:space="preserve"> </w:t>
      </w:r>
      <w:r>
        <w:t>so</w:t>
      </w:r>
      <w:r>
        <w:rPr>
          <w:spacing w:val="-2"/>
        </w:rPr>
        <w:t xml:space="preserve"> </w:t>
      </w:r>
      <w:r>
        <w:t>at</w:t>
      </w:r>
      <w:r>
        <w:rPr>
          <w:spacing w:val="-5"/>
        </w:rPr>
        <w:t xml:space="preserve"> </w:t>
      </w:r>
      <w:r>
        <w:t>least</w:t>
      </w:r>
      <w:r>
        <w:rPr>
          <w:spacing w:val="-5"/>
        </w:rPr>
        <w:t xml:space="preserve"> </w:t>
      </w:r>
      <w:r>
        <w:t>that’s</w:t>
      </w:r>
      <w:r>
        <w:rPr>
          <w:spacing w:val="-3"/>
        </w:rPr>
        <w:t xml:space="preserve"> </w:t>
      </w:r>
      <w:r>
        <w:t>one</w:t>
      </w:r>
      <w:r>
        <w:rPr>
          <w:spacing w:val="-2"/>
        </w:rPr>
        <w:t xml:space="preserve"> </w:t>
      </w:r>
      <w:r>
        <w:t>thing you don’t have to think about.</w:t>
      </w:r>
    </w:p>
    <w:p w14:paraId="7F3D7D22" w14:textId="77777777" w:rsidR="00056787" w:rsidRDefault="00056787">
      <w:pPr>
        <w:pStyle w:val="BodyText"/>
        <w:spacing w:line="237" w:lineRule="auto"/>
        <w:sectPr w:rsidR="00056787">
          <w:pgSz w:w="11910" w:h="16840"/>
          <w:pgMar w:top="1440" w:right="1417" w:bottom="1980" w:left="1275" w:header="0" w:footer="1560" w:gutter="0"/>
          <w:cols w:space="720"/>
        </w:sectPr>
      </w:pPr>
    </w:p>
    <w:p w14:paraId="74F67064" w14:textId="77777777" w:rsidR="00056787" w:rsidRDefault="00000000">
      <w:pPr>
        <w:pStyle w:val="Heading3"/>
        <w:spacing w:before="80"/>
      </w:pPr>
      <w:r>
        <w:rPr>
          <w:color w:val="FF0000"/>
        </w:rPr>
        <w:lastRenderedPageBreak/>
        <w:t>ACTIVITY</w:t>
      </w:r>
      <w:r>
        <w:rPr>
          <w:color w:val="FF0000"/>
          <w:spacing w:val="-2"/>
        </w:rPr>
        <w:t xml:space="preserve"> </w:t>
      </w:r>
      <w:r>
        <w:rPr>
          <w:color w:val="FF0000"/>
          <w:spacing w:val="-10"/>
        </w:rPr>
        <w:t>2</w:t>
      </w:r>
    </w:p>
    <w:p w14:paraId="2D42B406" w14:textId="77777777" w:rsidR="00056787" w:rsidRDefault="00000000">
      <w:pPr>
        <w:pStyle w:val="BodyText"/>
        <w:spacing w:before="274" w:line="242" w:lineRule="auto"/>
        <w:ind w:left="165" w:right="149"/>
      </w:pPr>
      <w:r>
        <w:t>Although</w:t>
      </w:r>
      <w:r>
        <w:rPr>
          <w:spacing w:val="-2"/>
        </w:rPr>
        <w:t xml:space="preserve"> </w:t>
      </w:r>
      <w:r>
        <w:t>judging</w:t>
      </w:r>
      <w:r>
        <w:rPr>
          <w:spacing w:val="-2"/>
        </w:rPr>
        <w:t xml:space="preserve"> </w:t>
      </w:r>
      <w:r>
        <w:t>whether</w:t>
      </w:r>
      <w:r>
        <w:rPr>
          <w:spacing w:val="-3"/>
        </w:rPr>
        <w:t xml:space="preserve"> </w:t>
      </w:r>
      <w:r>
        <w:t>a</w:t>
      </w:r>
      <w:r>
        <w:rPr>
          <w:spacing w:val="-2"/>
        </w:rPr>
        <w:t xml:space="preserve"> </w:t>
      </w:r>
      <w:r>
        <w:t>slide</w:t>
      </w:r>
      <w:r>
        <w:rPr>
          <w:spacing w:val="-2"/>
        </w:rPr>
        <w:t xml:space="preserve"> </w:t>
      </w:r>
      <w:r>
        <w:t>is</w:t>
      </w:r>
      <w:r>
        <w:rPr>
          <w:spacing w:val="-3"/>
        </w:rPr>
        <w:t xml:space="preserve"> </w:t>
      </w:r>
      <w:r>
        <w:t>good</w:t>
      </w:r>
      <w:r>
        <w:rPr>
          <w:spacing w:val="-2"/>
        </w:rPr>
        <w:t xml:space="preserve"> </w:t>
      </w:r>
      <w:r>
        <w:t>or</w:t>
      </w:r>
      <w:r>
        <w:rPr>
          <w:spacing w:val="-3"/>
        </w:rPr>
        <w:t xml:space="preserve"> </w:t>
      </w:r>
      <w:r>
        <w:t>not</w:t>
      </w:r>
      <w:r>
        <w:rPr>
          <w:spacing w:val="-10"/>
        </w:rPr>
        <w:t xml:space="preserve"> </w:t>
      </w:r>
      <w:r>
        <w:t>may</w:t>
      </w:r>
      <w:r>
        <w:rPr>
          <w:spacing w:val="-3"/>
        </w:rPr>
        <w:t xml:space="preserve"> </w:t>
      </w:r>
      <w:r>
        <w:t>seem</w:t>
      </w:r>
      <w:r>
        <w:rPr>
          <w:spacing w:val="-3"/>
        </w:rPr>
        <w:t xml:space="preserve"> </w:t>
      </w:r>
      <w:r>
        <w:t>highly</w:t>
      </w:r>
      <w:r>
        <w:rPr>
          <w:spacing w:val="-3"/>
        </w:rPr>
        <w:t xml:space="preserve"> </w:t>
      </w:r>
      <w:r>
        <w:t>subjective,</w:t>
      </w:r>
      <w:r>
        <w:rPr>
          <w:spacing w:val="-5"/>
        </w:rPr>
        <w:t xml:space="preserve"> </w:t>
      </w:r>
      <w:r>
        <w:t>there are, I believe, a number of objective tests of slide quality.</w:t>
      </w:r>
      <w:r>
        <w:rPr>
          <w:spacing w:val="40"/>
        </w:rPr>
        <w:t xml:space="preserve"> </w:t>
      </w:r>
      <w:r>
        <w:t>In order to tease these out, we need to study slides in detail.</w:t>
      </w:r>
    </w:p>
    <w:p w14:paraId="73012238" w14:textId="77777777" w:rsidR="00056787" w:rsidRDefault="00056787">
      <w:pPr>
        <w:pStyle w:val="BodyText"/>
        <w:spacing w:before="268"/>
      </w:pPr>
    </w:p>
    <w:p w14:paraId="0D8AA898" w14:textId="77777777" w:rsidR="00056787" w:rsidRDefault="00000000">
      <w:pPr>
        <w:pStyle w:val="BodyText"/>
        <w:ind w:left="165" w:right="82"/>
      </w:pPr>
      <w:r>
        <w:t>Look</w:t>
      </w:r>
      <w:r>
        <w:rPr>
          <w:spacing w:val="-2"/>
        </w:rPr>
        <w:t xml:space="preserve"> </w:t>
      </w:r>
      <w:r>
        <w:t>at</w:t>
      </w:r>
      <w:r>
        <w:rPr>
          <w:spacing w:val="-4"/>
        </w:rPr>
        <w:t xml:space="preserve"> </w:t>
      </w:r>
      <w:r>
        <w:t>the</w:t>
      </w:r>
      <w:r>
        <w:rPr>
          <w:spacing w:val="-1"/>
        </w:rPr>
        <w:t xml:space="preserve"> </w:t>
      </w:r>
      <w:r>
        <w:t>slide</w:t>
      </w:r>
      <w:r>
        <w:rPr>
          <w:spacing w:val="-1"/>
        </w:rPr>
        <w:t xml:space="preserve"> </w:t>
      </w:r>
      <w:r>
        <w:t>below</w:t>
      </w:r>
      <w:r>
        <w:rPr>
          <w:spacing w:val="-1"/>
        </w:rPr>
        <w:t xml:space="preserve"> </w:t>
      </w:r>
      <w:r>
        <w:t>and</w:t>
      </w:r>
      <w:r>
        <w:rPr>
          <w:spacing w:val="-1"/>
        </w:rPr>
        <w:t xml:space="preserve"> </w:t>
      </w:r>
      <w:r>
        <w:t>consider</w:t>
      </w:r>
      <w:r>
        <w:rPr>
          <w:spacing w:val="-2"/>
        </w:rPr>
        <w:t xml:space="preserve"> </w:t>
      </w:r>
      <w:r>
        <w:t>not</w:t>
      </w:r>
      <w:r>
        <w:rPr>
          <w:spacing w:val="-4"/>
        </w:rPr>
        <w:t xml:space="preserve"> </w:t>
      </w:r>
      <w:r>
        <w:t>its</w:t>
      </w:r>
      <w:r>
        <w:rPr>
          <w:spacing w:val="-2"/>
        </w:rPr>
        <w:t xml:space="preserve"> </w:t>
      </w:r>
      <w:r>
        <w:t>contents</w:t>
      </w:r>
      <w:r>
        <w:rPr>
          <w:spacing w:val="-2"/>
        </w:rPr>
        <w:t xml:space="preserve"> </w:t>
      </w:r>
      <w:r>
        <w:t>but</w:t>
      </w:r>
      <w:r>
        <w:rPr>
          <w:spacing w:val="-4"/>
        </w:rPr>
        <w:t xml:space="preserve"> </w:t>
      </w:r>
      <w:r>
        <w:t>its</w:t>
      </w:r>
      <w:r>
        <w:rPr>
          <w:spacing w:val="-2"/>
        </w:rPr>
        <w:t xml:space="preserve"> </w:t>
      </w:r>
      <w:r>
        <w:t>design.</w:t>
      </w:r>
      <w:r>
        <w:rPr>
          <w:spacing w:val="40"/>
        </w:rPr>
        <w:t xml:space="preserve"> </w:t>
      </w:r>
      <w:r>
        <w:t>I</w:t>
      </w:r>
      <w:r>
        <w:rPr>
          <w:spacing w:val="-4"/>
        </w:rPr>
        <w:t xml:space="preserve"> </w:t>
      </w:r>
      <w:r>
        <w:t>think</w:t>
      </w:r>
      <w:r>
        <w:rPr>
          <w:spacing w:val="-2"/>
        </w:rPr>
        <w:t xml:space="preserve"> </w:t>
      </w:r>
      <w:r>
        <w:t>there</w:t>
      </w:r>
      <w:r>
        <w:rPr>
          <w:spacing w:val="-1"/>
        </w:rPr>
        <w:t xml:space="preserve"> </w:t>
      </w:r>
      <w:r>
        <w:t>are several major problems with the design,</w:t>
      </w:r>
      <w:r>
        <w:rPr>
          <w:spacing w:val="-2"/>
        </w:rPr>
        <w:t xml:space="preserve"> </w:t>
      </w:r>
      <w:r>
        <w:t>and a number of</w:t>
      </w:r>
      <w:r>
        <w:rPr>
          <w:spacing w:val="-2"/>
        </w:rPr>
        <w:t xml:space="preserve"> </w:t>
      </w:r>
      <w:r>
        <w:t>simple things we could do to make it a more effective slide—do you agree, and if so, what do you think they are?</w:t>
      </w:r>
      <w:r>
        <w:rPr>
          <w:spacing w:val="40"/>
        </w:rPr>
        <w:t xml:space="preserve"> </w:t>
      </w:r>
      <w:r>
        <w:t>Think about your own answers before seeing what I have to say.</w:t>
      </w:r>
    </w:p>
    <w:p w14:paraId="1B729893" w14:textId="77777777" w:rsidR="00056787" w:rsidRDefault="00056787">
      <w:pPr>
        <w:pStyle w:val="BodyText"/>
        <w:spacing w:before="251"/>
      </w:pPr>
    </w:p>
    <w:p w14:paraId="16541293" w14:textId="77777777" w:rsidR="00056787" w:rsidRDefault="00000000">
      <w:pPr>
        <w:pStyle w:val="Heading3"/>
      </w:pPr>
      <w:r>
        <w:t>Slide</w:t>
      </w:r>
      <w:r>
        <w:rPr>
          <w:spacing w:val="-5"/>
        </w:rPr>
        <w:t xml:space="preserve"> </w:t>
      </w:r>
      <w:r>
        <w:t>for</w:t>
      </w:r>
      <w:r>
        <w:rPr>
          <w:spacing w:val="-5"/>
        </w:rPr>
        <w:t xml:space="preserve"> </w:t>
      </w:r>
      <w:r>
        <w:rPr>
          <w:spacing w:val="-2"/>
        </w:rPr>
        <w:t>analysis</w:t>
      </w:r>
    </w:p>
    <w:p w14:paraId="32595CB5" w14:textId="77777777" w:rsidR="00056787" w:rsidRDefault="00000000">
      <w:pPr>
        <w:pStyle w:val="BodyText"/>
        <w:spacing w:before="24"/>
        <w:rPr>
          <w:b/>
          <w:sz w:val="20"/>
        </w:rPr>
      </w:pPr>
      <w:r>
        <w:rPr>
          <w:b/>
          <w:noProof/>
          <w:sz w:val="20"/>
        </w:rPr>
        <w:drawing>
          <wp:anchor distT="0" distB="0" distL="0" distR="0" simplePos="0" relativeHeight="487596544" behindDoc="1" locked="0" layoutInCell="1" allowOverlap="1" wp14:anchorId="1565A1FA" wp14:editId="7703B501">
            <wp:simplePos x="0" y="0"/>
            <wp:positionH relativeFrom="page">
              <wp:posOffset>1231900</wp:posOffset>
            </wp:positionH>
            <wp:positionV relativeFrom="paragraph">
              <wp:posOffset>176517</wp:posOffset>
            </wp:positionV>
            <wp:extent cx="5085061" cy="3822191"/>
            <wp:effectExtent l="0" t="0" r="0" b="0"/>
            <wp:wrapTopAndBottom/>
            <wp:docPr id="31" name="Image 31" descr="Imor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Imora.jpg"/>
                    <pic:cNvPicPr/>
                  </pic:nvPicPr>
                  <pic:blipFill>
                    <a:blip r:embed="rId36" cstate="print"/>
                    <a:stretch>
                      <a:fillRect/>
                    </a:stretch>
                  </pic:blipFill>
                  <pic:spPr>
                    <a:xfrm>
                      <a:off x="0" y="0"/>
                      <a:ext cx="5085061" cy="3822191"/>
                    </a:xfrm>
                    <a:prstGeom prst="rect">
                      <a:avLst/>
                    </a:prstGeom>
                  </pic:spPr>
                </pic:pic>
              </a:graphicData>
            </a:graphic>
          </wp:anchor>
        </w:drawing>
      </w:r>
    </w:p>
    <w:p w14:paraId="29465449" w14:textId="77777777" w:rsidR="00056787" w:rsidRDefault="00056787">
      <w:pPr>
        <w:pStyle w:val="BodyText"/>
        <w:rPr>
          <w:b/>
          <w:sz w:val="20"/>
        </w:rPr>
        <w:sectPr w:rsidR="00056787">
          <w:pgSz w:w="11910" w:h="16840"/>
          <w:pgMar w:top="1360" w:right="1417" w:bottom="1980" w:left="1275" w:header="0" w:footer="1560" w:gutter="0"/>
          <w:cols w:space="720"/>
        </w:sectPr>
      </w:pPr>
    </w:p>
    <w:p w14:paraId="0A1C47C5" w14:textId="77777777" w:rsidR="00056787" w:rsidRDefault="00000000">
      <w:pPr>
        <w:pStyle w:val="Heading3"/>
        <w:spacing w:before="80"/>
      </w:pPr>
      <w:r>
        <w:rPr>
          <w:color w:val="FF0000"/>
          <w:spacing w:val="-2"/>
        </w:rPr>
        <w:lastRenderedPageBreak/>
        <w:t>ANSWER</w:t>
      </w:r>
    </w:p>
    <w:p w14:paraId="79F9FC79" w14:textId="77777777" w:rsidR="00056787" w:rsidRDefault="00000000">
      <w:pPr>
        <w:pStyle w:val="BodyText"/>
        <w:spacing w:before="274" w:line="242" w:lineRule="auto"/>
        <w:ind w:left="165"/>
      </w:pPr>
      <w:r>
        <w:rPr>
          <w:color w:val="212121"/>
        </w:rPr>
        <w:t>The</w:t>
      </w:r>
      <w:r>
        <w:rPr>
          <w:color w:val="212121"/>
          <w:spacing w:val="-2"/>
        </w:rPr>
        <w:t xml:space="preserve"> </w:t>
      </w:r>
      <w:r>
        <w:rPr>
          <w:color w:val="212121"/>
        </w:rPr>
        <w:t>easiest</w:t>
      </w:r>
      <w:r>
        <w:rPr>
          <w:color w:val="212121"/>
          <w:spacing w:val="-5"/>
        </w:rPr>
        <w:t xml:space="preserve"> </w:t>
      </w:r>
      <w:r>
        <w:rPr>
          <w:color w:val="212121"/>
        </w:rPr>
        <w:t>way</w:t>
      </w:r>
      <w:r>
        <w:rPr>
          <w:color w:val="212121"/>
          <w:spacing w:val="-3"/>
        </w:rPr>
        <w:t xml:space="preserve"> </w:t>
      </w:r>
      <w:r>
        <w:rPr>
          <w:color w:val="212121"/>
        </w:rPr>
        <w:t>to</w:t>
      </w:r>
      <w:r>
        <w:rPr>
          <w:color w:val="212121"/>
          <w:spacing w:val="-2"/>
        </w:rPr>
        <w:t xml:space="preserve"> </w:t>
      </w:r>
      <w:r>
        <w:rPr>
          <w:color w:val="212121"/>
        </w:rPr>
        <w:t>deconstruct</w:t>
      </w:r>
      <w:r>
        <w:rPr>
          <w:color w:val="212121"/>
          <w:spacing w:val="-5"/>
        </w:rPr>
        <w:t xml:space="preserve"> </w:t>
      </w:r>
      <w:r>
        <w:rPr>
          <w:color w:val="212121"/>
        </w:rPr>
        <w:t>and</w:t>
      </w:r>
      <w:r>
        <w:rPr>
          <w:color w:val="212121"/>
          <w:spacing w:val="-2"/>
        </w:rPr>
        <w:t xml:space="preserve"> </w:t>
      </w:r>
      <w:r>
        <w:rPr>
          <w:color w:val="212121"/>
        </w:rPr>
        <w:t>critique</w:t>
      </w:r>
      <w:r>
        <w:rPr>
          <w:color w:val="212121"/>
          <w:spacing w:val="-2"/>
        </w:rPr>
        <w:t xml:space="preserve"> </w:t>
      </w:r>
      <w:r>
        <w:rPr>
          <w:color w:val="212121"/>
        </w:rPr>
        <w:t>this</w:t>
      </w:r>
      <w:r>
        <w:rPr>
          <w:color w:val="212121"/>
          <w:spacing w:val="-8"/>
        </w:rPr>
        <w:t xml:space="preserve"> </w:t>
      </w:r>
      <w:r>
        <w:rPr>
          <w:color w:val="212121"/>
        </w:rPr>
        <w:t>slide</w:t>
      </w:r>
      <w:r>
        <w:rPr>
          <w:color w:val="212121"/>
          <w:spacing w:val="-2"/>
        </w:rPr>
        <w:t xml:space="preserve"> </w:t>
      </w:r>
      <w:r>
        <w:rPr>
          <w:color w:val="212121"/>
        </w:rPr>
        <w:t>is</w:t>
      </w:r>
      <w:r>
        <w:rPr>
          <w:color w:val="212121"/>
          <w:spacing w:val="-3"/>
        </w:rPr>
        <w:t xml:space="preserve"> </w:t>
      </w:r>
      <w:r>
        <w:rPr>
          <w:color w:val="212121"/>
        </w:rPr>
        <w:t>to</w:t>
      </w:r>
      <w:r>
        <w:rPr>
          <w:color w:val="212121"/>
          <w:spacing w:val="-2"/>
        </w:rPr>
        <w:t xml:space="preserve"> </w:t>
      </w:r>
      <w:r>
        <w:rPr>
          <w:color w:val="212121"/>
        </w:rPr>
        <w:t>use</w:t>
      </w:r>
      <w:r>
        <w:rPr>
          <w:color w:val="212121"/>
          <w:spacing w:val="-2"/>
        </w:rPr>
        <w:t xml:space="preserve"> </w:t>
      </w:r>
      <w:r>
        <w:rPr>
          <w:color w:val="212121"/>
        </w:rPr>
        <w:t>our</w:t>
      </w:r>
      <w:r>
        <w:rPr>
          <w:color w:val="212121"/>
          <w:spacing w:val="-3"/>
        </w:rPr>
        <w:t xml:space="preserve"> </w:t>
      </w:r>
      <w:r>
        <w:rPr>
          <w:color w:val="212121"/>
        </w:rPr>
        <w:t>acronym</w:t>
      </w:r>
      <w:r>
        <w:rPr>
          <w:color w:val="212121"/>
          <w:spacing w:val="-3"/>
        </w:rPr>
        <w:t xml:space="preserve"> </w:t>
      </w:r>
      <w:r>
        <w:rPr>
          <w:color w:val="212121"/>
        </w:rPr>
        <w:t>SWIPE and look at each of the components in turn.</w:t>
      </w:r>
    </w:p>
    <w:p w14:paraId="065798BC" w14:textId="77777777" w:rsidR="00056787" w:rsidRDefault="00000000">
      <w:pPr>
        <w:pStyle w:val="Heading3"/>
        <w:spacing w:before="203"/>
      </w:pPr>
      <w:r>
        <w:rPr>
          <w:color w:val="212121"/>
          <w:spacing w:val="-2"/>
        </w:rPr>
        <w:t>Style</w:t>
      </w:r>
    </w:p>
    <w:p w14:paraId="698B11A0" w14:textId="77777777" w:rsidR="00056787" w:rsidRDefault="00000000">
      <w:pPr>
        <w:pStyle w:val="BodyText"/>
        <w:spacing w:before="209"/>
        <w:ind w:left="165"/>
      </w:pPr>
      <w:r>
        <w:rPr>
          <w:color w:val="212121"/>
        </w:rPr>
        <w:t xml:space="preserve">The presenter who used this slide employed a template that dictated the </w:t>
      </w:r>
      <w:proofErr w:type="spellStart"/>
      <w:r>
        <w:rPr>
          <w:color w:val="212121"/>
        </w:rPr>
        <w:t>colour</w:t>
      </w:r>
      <w:proofErr w:type="spellEnd"/>
      <w:r>
        <w:rPr>
          <w:color w:val="212121"/>
        </w:rPr>
        <w:t xml:space="preserve"> scheme,</w:t>
      </w:r>
      <w:r>
        <w:rPr>
          <w:color w:val="212121"/>
          <w:spacing w:val="-5"/>
        </w:rPr>
        <w:t xml:space="preserve"> </w:t>
      </w:r>
      <w:r>
        <w:rPr>
          <w:color w:val="212121"/>
        </w:rPr>
        <w:t>background</w:t>
      </w:r>
      <w:r>
        <w:rPr>
          <w:color w:val="212121"/>
          <w:spacing w:val="-2"/>
        </w:rPr>
        <w:t xml:space="preserve"> </w:t>
      </w:r>
      <w:r>
        <w:rPr>
          <w:color w:val="212121"/>
        </w:rPr>
        <w:t>graphic</w:t>
      </w:r>
      <w:r>
        <w:rPr>
          <w:color w:val="212121"/>
          <w:spacing w:val="-3"/>
        </w:rPr>
        <w:t xml:space="preserve"> </w:t>
      </w:r>
      <w:r>
        <w:rPr>
          <w:color w:val="212121"/>
        </w:rPr>
        <w:t>and</w:t>
      </w:r>
      <w:r>
        <w:rPr>
          <w:color w:val="212121"/>
          <w:spacing w:val="-2"/>
        </w:rPr>
        <w:t xml:space="preserve"> </w:t>
      </w:r>
      <w:r>
        <w:rPr>
          <w:color w:val="212121"/>
        </w:rPr>
        <w:t>fixed-element</w:t>
      </w:r>
      <w:r>
        <w:rPr>
          <w:color w:val="212121"/>
          <w:spacing w:val="-10"/>
        </w:rPr>
        <w:t xml:space="preserve"> </w:t>
      </w:r>
      <w:r>
        <w:rPr>
          <w:color w:val="212121"/>
        </w:rPr>
        <w:t>imagery.</w:t>
      </w:r>
      <w:r>
        <w:rPr>
          <w:color w:val="212121"/>
          <w:spacing w:val="40"/>
        </w:rPr>
        <w:t xml:space="preserve"> </w:t>
      </w:r>
      <w:r>
        <w:rPr>
          <w:color w:val="212121"/>
        </w:rPr>
        <w:t>Background</w:t>
      </w:r>
      <w:r>
        <w:rPr>
          <w:color w:val="212121"/>
          <w:spacing w:val="-2"/>
        </w:rPr>
        <w:t xml:space="preserve"> </w:t>
      </w:r>
      <w:r>
        <w:rPr>
          <w:color w:val="212121"/>
        </w:rPr>
        <w:t>graphics</w:t>
      </w:r>
      <w:r>
        <w:rPr>
          <w:color w:val="212121"/>
          <w:spacing w:val="-3"/>
        </w:rPr>
        <w:t xml:space="preserve"> </w:t>
      </w:r>
      <w:r>
        <w:rPr>
          <w:color w:val="212121"/>
        </w:rPr>
        <w:t>are often distracting,</w:t>
      </w:r>
      <w:r>
        <w:rPr>
          <w:color w:val="212121"/>
          <w:spacing w:val="-3"/>
        </w:rPr>
        <w:t xml:space="preserve"> </w:t>
      </w:r>
      <w:r>
        <w:rPr>
          <w:color w:val="212121"/>
        </w:rPr>
        <w:t>and in this</w:t>
      </w:r>
      <w:r>
        <w:rPr>
          <w:color w:val="212121"/>
          <w:spacing w:val="-1"/>
        </w:rPr>
        <w:t xml:space="preserve"> </w:t>
      </w:r>
      <w:r>
        <w:rPr>
          <w:color w:val="212121"/>
        </w:rPr>
        <w:t>slide,</w:t>
      </w:r>
      <w:r>
        <w:rPr>
          <w:color w:val="212121"/>
          <w:spacing w:val="-3"/>
        </w:rPr>
        <w:t xml:space="preserve"> </w:t>
      </w:r>
      <w:r>
        <w:rPr>
          <w:color w:val="212121"/>
        </w:rPr>
        <w:t>I</w:t>
      </w:r>
      <w:r>
        <w:rPr>
          <w:color w:val="212121"/>
          <w:spacing w:val="-3"/>
        </w:rPr>
        <w:t xml:space="preserve"> </w:t>
      </w:r>
      <w:r>
        <w:rPr>
          <w:color w:val="212121"/>
        </w:rPr>
        <w:t>think</w:t>
      </w:r>
      <w:r>
        <w:rPr>
          <w:color w:val="212121"/>
          <w:spacing w:val="-1"/>
        </w:rPr>
        <w:t xml:space="preserve"> </w:t>
      </w:r>
      <w:r>
        <w:rPr>
          <w:color w:val="212121"/>
        </w:rPr>
        <w:t>they</w:t>
      </w:r>
      <w:r>
        <w:rPr>
          <w:color w:val="212121"/>
          <w:spacing w:val="-1"/>
        </w:rPr>
        <w:t xml:space="preserve"> </w:t>
      </w:r>
      <w:r>
        <w:rPr>
          <w:color w:val="212121"/>
        </w:rPr>
        <w:t>are especially</w:t>
      </w:r>
      <w:r>
        <w:rPr>
          <w:color w:val="212121"/>
          <w:spacing w:val="-1"/>
        </w:rPr>
        <w:t xml:space="preserve"> </w:t>
      </w:r>
      <w:r>
        <w:rPr>
          <w:color w:val="212121"/>
        </w:rPr>
        <w:t>confusing.</w:t>
      </w:r>
      <w:r>
        <w:rPr>
          <w:color w:val="212121"/>
          <w:spacing w:val="40"/>
        </w:rPr>
        <w:t xml:space="preserve"> </w:t>
      </w:r>
      <w:r>
        <w:rPr>
          <w:color w:val="212121"/>
        </w:rPr>
        <w:t>I</w:t>
      </w:r>
      <w:r>
        <w:rPr>
          <w:color w:val="212121"/>
          <w:spacing w:val="-3"/>
        </w:rPr>
        <w:t xml:space="preserve"> </w:t>
      </w:r>
      <w:r>
        <w:rPr>
          <w:color w:val="212121"/>
        </w:rPr>
        <w:t xml:space="preserve">remember looking at this slide when it was being presented at a talk I was attending and </w:t>
      </w:r>
      <w:proofErr w:type="gramStart"/>
      <w:r>
        <w:rPr>
          <w:color w:val="212121"/>
        </w:rPr>
        <w:t>my</w:t>
      </w:r>
      <w:proofErr w:type="gramEnd"/>
    </w:p>
    <w:p w14:paraId="17302336" w14:textId="77777777" w:rsidR="00056787" w:rsidRDefault="00000000">
      <w:pPr>
        <w:pStyle w:val="BodyText"/>
        <w:spacing w:before="2"/>
        <w:ind w:left="165" w:right="94"/>
      </w:pPr>
      <w:r>
        <w:rPr>
          <w:color w:val="212121"/>
        </w:rPr>
        <w:t>first thought was, “What is that in the background?”</w:t>
      </w:r>
      <w:r>
        <w:rPr>
          <w:color w:val="212121"/>
          <w:spacing w:val="80"/>
        </w:rPr>
        <w:t xml:space="preserve"> </w:t>
      </w:r>
      <w:r>
        <w:rPr>
          <w:color w:val="212121"/>
        </w:rPr>
        <w:t>Needless to say, as a member of the audience that should not have been my initial concern.</w:t>
      </w:r>
      <w:r>
        <w:rPr>
          <w:color w:val="212121"/>
          <w:spacing w:val="40"/>
        </w:rPr>
        <w:t xml:space="preserve"> </w:t>
      </w:r>
      <w:r>
        <w:rPr>
          <w:color w:val="212121"/>
        </w:rPr>
        <w:t xml:space="preserve">What the graphic represents is a map of the UK overlaid with what look like </w:t>
      </w:r>
      <w:proofErr w:type="spellStart"/>
      <w:r>
        <w:rPr>
          <w:color w:val="212121"/>
        </w:rPr>
        <w:t>tyre</w:t>
      </w:r>
      <w:proofErr w:type="spellEnd"/>
      <w:r>
        <w:rPr>
          <w:color w:val="212121"/>
        </w:rPr>
        <w:t xml:space="preserve"> tracks.</w:t>
      </w:r>
      <w:r>
        <w:rPr>
          <w:color w:val="212121"/>
          <w:spacing w:val="80"/>
        </w:rPr>
        <w:t xml:space="preserve"> </w:t>
      </w:r>
      <w:r>
        <w:rPr>
          <w:color w:val="212121"/>
        </w:rPr>
        <w:t>Neither of these were particularly relevant to the topic of the talk.</w:t>
      </w:r>
      <w:r>
        <w:rPr>
          <w:color w:val="212121"/>
          <w:spacing w:val="40"/>
        </w:rPr>
        <w:t xml:space="preserve"> </w:t>
      </w:r>
      <w:r>
        <w:rPr>
          <w:color w:val="212121"/>
        </w:rPr>
        <w:t>In addition, we have a fixed element in the top left-hand corner which depicts five faces.</w:t>
      </w:r>
      <w:r>
        <w:rPr>
          <w:color w:val="212121"/>
          <w:spacing w:val="40"/>
        </w:rPr>
        <w:t xml:space="preserve"> </w:t>
      </w:r>
      <w:r>
        <w:rPr>
          <w:color w:val="212121"/>
        </w:rPr>
        <w:t>Again, these were irrelevant to the presentation and were merely included to add some graphical interest</w:t>
      </w:r>
      <w:r>
        <w:rPr>
          <w:color w:val="212121"/>
          <w:spacing w:val="-5"/>
        </w:rPr>
        <w:t xml:space="preserve"> </w:t>
      </w:r>
      <w:r>
        <w:rPr>
          <w:color w:val="212121"/>
        </w:rPr>
        <w:t>to</w:t>
      </w:r>
      <w:r>
        <w:rPr>
          <w:color w:val="212121"/>
          <w:spacing w:val="-2"/>
        </w:rPr>
        <w:t xml:space="preserve"> </w:t>
      </w:r>
      <w:r>
        <w:rPr>
          <w:color w:val="212121"/>
        </w:rPr>
        <w:t>the</w:t>
      </w:r>
      <w:r>
        <w:rPr>
          <w:color w:val="212121"/>
          <w:spacing w:val="-2"/>
        </w:rPr>
        <w:t xml:space="preserve"> </w:t>
      </w:r>
      <w:r>
        <w:rPr>
          <w:color w:val="212121"/>
        </w:rPr>
        <w:t>slide</w:t>
      </w:r>
      <w:r>
        <w:rPr>
          <w:color w:val="212121"/>
          <w:spacing w:val="-2"/>
        </w:rPr>
        <w:t xml:space="preserve"> </w:t>
      </w:r>
      <w:r>
        <w:rPr>
          <w:color w:val="212121"/>
        </w:rPr>
        <w:t>template.</w:t>
      </w:r>
      <w:r>
        <w:rPr>
          <w:color w:val="212121"/>
          <w:spacing w:val="40"/>
        </w:rPr>
        <w:t xml:space="preserve"> </w:t>
      </w:r>
      <w:r>
        <w:rPr>
          <w:color w:val="212121"/>
        </w:rPr>
        <w:t>In</w:t>
      </w:r>
      <w:r>
        <w:rPr>
          <w:color w:val="212121"/>
          <w:spacing w:val="-2"/>
        </w:rPr>
        <w:t xml:space="preserve"> </w:t>
      </w:r>
      <w:r>
        <w:rPr>
          <w:color w:val="212121"/>
        </w:rPr>
        <w:t>other</w:t>
      </w:r>
      <w:r>
        <w:rPr>
          <w:color w:val="212121"/>
          <w:spacing w:val="-3"/>
        </w:rPr>
        <w:t xml:space="preserve"> </w:t>
      </w:r>
      <w:r>
        <w:rPr>
          <w:color w:val="212121"/>
        </w:rPr>
        <w:t>words,</w:t>
      </w:r>
      <w:r>
        <w:rPr>
          <w:color w:val="212121"/>
          <w:spacing w:val="-5"/>
        </w:rPr>
        <w:t xml:space="preserve"> </w:t>
      </w:r>
      <w:r>
        <w:rPr>
          <w:color w:val="212121"/>
        </w:rPr>
        <w:t>they</w:t>
      </w:r>
      <w:r>
        <w:rPr>
          <w:color w:val="212121"/>
          <w:spacing w:val="-3"/>
        </w:rPr>
        <w:t xml:space="preserve"> </w:t>
      </w:r>
      <w:r>
        <w:rPr>
          <w:color w:val="212121"/>
        </w:rPr>
        <w:t>were</w:t>
      </w:r>
      <w:r>
        <w:rPr>
          <w:color w:val="212121"/>
          <w:spacing w:val="-2"/>
        </w:rPr>
        <w:t xml:space="preserve"> </w:t>
      </w:r>
      <w:r>
        <w:rPr>
          <w:color w:val="212121"/>
        </w:rPr>
        <w:t>meaningless,</w:t>
      </w:r>
      <w:r>
        <w:rPr>
          <w:color w:val="212121"/>
          <w:spacing w:val="-5"/>
        </w:rPr>
        <w:t xml:space="preserve"> </w:t>
      </w:r>
      <w:r>
        <w:rPr>
          <w:color w:val="212121"/>
        </w:rPr>
        <w:t>gratuitous</w:t>
      </w:r>
      <w:r>
        <w:rPr>
          <w:color w:val="212121"/>
          <w:spacing w:val="-3"/>
        </w:rPr>
        <w:t xml:space="preserve"> </w:t>
      </w:r>
      <w:r>
        <w:rPr>
          <w:color w:val="212121"/>
        </w:rPr>
        <w:t>and taking up valuable space on an already crowded slide.</w:t>
      </w:r>
    </w:p>
    <w:p w14:paraId="2CC37A4D" w14:textId="77777777" w:rsidR="00056787" w:rsidRDefault="00000000">
      <w:pPr>
        <w:pStyle w:val="Heading3"/>
        <w:spacing w:before="272"/>
      </w:pPr>
      <w:r>
        <w:rPr>
          <w:color w:val="212121"/>
          <w:spacing w:val="-2"/>
        </w:rPr>
        <w:t>Words</w:t>
      </w:r>
    </w:p>
    <w:p w14:paraId="6237B1D7" w14:textId="77777777" w:rsidR="00056787" w:rsidRDefault="00000000">
      <w:pPr>
        <w:pStyle w:val="BodyText"/>
        <w:spacing w:before="209"/>
        <w:ind w:left="165" w:right="82"/>
      </w:pPr>
      <w:r>
        <w:rPr>
          <w:color w:val="212121"/>
        </w:rPr>
        <w:t>One of the major problems with this slide, as with many slides, is that it contains too much</w:t>
      </w:r>
      <w:r>
        <w:rPr>
          <w:color w:val="212121"/>
          <w:spacing w:val="-1"/>
        </w:rPr>
        <w:t xml:space="preserve"> </w:t>
      </w:r>
      <w:r>
        <w:rPr>
          <w:color w:val="212121"/>
        </w:rPr>
        <w:t>text.</w:t>
      </w:r>
      <w:r>
        <w:rPr>
          <w:color w:val="212121"/>
          <w:spacing w:val="40"/>
        </w:rPr>
        <w:t xml:space="preserve"> </w:t>
      </w:r>
      <w:r>
        <w:rPr>
          <w:color w:val="212121"/>
        </w:rPr>
        <w:t>There</w:t>
      </w:r>
      <w:r>
        <w:rPr>
          <w:color w:val="212121"/>
          <w:spacing w:val="-1"/>
        </w:rPr>
        <w:t xml:space="preserve"> </w:t>
      </w:r>
      <w:r>
        <w:rPr>
          <w:color w:val="212121"/>
        </w:rPr>
        <w:t>are</w:t>
      </w:r>
      <w:r>
        <w:rPr>
          <w:color w:val="212121"/>
          <w:spacing w:val="-1"/>
        </w:rPr>
        <w:t xml:space="preserve"> </w:t>
      </w:r>
      <w:r>
        <w:rPr>
          <w:color w:val="212121"/>
        </w:rPr>
        <w:t>17</w:t>
      </w:r>
      <w:r>
        <w:rPr>
          <w:color w:val="212121"/>
          <w:spacing w:val="-1"/>
        </w:rPr>
        <w:t xml:space="preserve"> </w:t>
      </w:r>
      <w:r>
        <w:rPr>
          <w:color w:val="212121"/>
        </w:rPr>
        <w:t>lines</w:t>
      </w:r>
      <w:r>
        <w:rPr>
          <w:color w:val="212121"/>
          <w:spacing w:val="-2"/>
        </w:rPr>
        <w:t xml:space="preserve"> </w:t>
      </w:r>
      <w:r>
        <w:rPr>
          <w:color w:val="212121"/>
        </w:rPr>
        <w:t>of</w:t>
      </w:r>
      <w:r>
        <w:rPr>
          <w:color w:val="212121"/>
          <w:spacing w:val="-4"/>
        </w:rPr>
        <w:t xml:space="preserve"> </w:t>
      </w:r>
      <w:r>
        <w:rPr>
          <w:color w:val="212121"/>
        </w:rPr>
        <w:t>text</w:t>
      </w:r>
      <w:r>
        <w:rPr>
          <w:color w:val="212121"/>
          <w:spacing w:val="-4"/>
        </w:rPr>
        <w:t xml:space="preserve"> </w:t>
      </w:r>
      <w:r>
        <w:rPr>
          <w:color w:val="212121"/>
        </w:rPr>
        <w:t>not</w:t>
      </w:r>
      <w:r>
        <w:rPr>
          <w:color w:val="212121"/>
          <w:spacing w:val="-4"/>
        </w:rPr>
        <w:t xml:space="preserve"> </w:t>
      </w:r>
      <w:r>
        <w:rPr>
          <w:color w:val="212121"/>
        </w:rPr>
        <w:t>counting</w:t>
      </w:r>
      <w:r>
        <w:rPr>
          <w:color w:val="212121"/>
          <w:spacing w:val="-1"/>
        </w:rPr>
        <w:t xml:space="preserve"> </w:t>
      </w:r>
      <w:r>
        <w:rPr>
          <w:color w:val="212121"/>
        </w:rPr>
        <w:t>the</w:t>
      </w:r>
      <w:r>
        <w:rPr>
          <w:color w:val="212121"/>
          <w:spacing w:val="-1"/>
        </w:rPr>
        <w:t xml:space="preserve"> </w:t>
      </w:r>
      <w:r>
        <w:rPr>
          <w:color w:val="212121"/>
        </w:rPr>
        <w:t>virtually</w:t>
      </w:r>
      <w:r>
        <w:rPr>
          <w:color w:val="212121"/>
          <w:spacing w:val="-2"/>
        </w:rPr>
        <w:t xml:space="preserve"> </w:t>
      </w:r>
      <w:r>
        <w:rPr>
          <w:color w:val="212121"/>
        </w:rPr>
        <w:t>unreadable</w:t>
      </w:r>
      <w:r>
        <w:rPr>
          <w:color w:val="212121"/>
          <w:spacing w:val="-1"/>
        </w:rPr>
        <w:t xml:space="preserve"> </w:t>
      </w:r>
      <w:r>
        <w:rPr>
          <w:color w:val="212121"/>
        </w:rPr>
        <w:t>footer</w:t>
      </w:r>
      <w:r>
        <w:rPr>
          <w:color w:val="212121"/>
          <w:spacing w:val="-2"/>
        </w:rPr>
        <w:t xml:space="preserve"> </w:t>
      </w:r>
      <w:r>
        <w:rPr>
          <w:color w:val="212121"/>
        </w:rPr>
        <w:t>and reference.</w:t>
      </w:r>
      <w:r>
        <w:rPr>
          <w:color w:val="212121"/>
          <w:spacing w:val="80"/>
        </w:rPr>
        <w:t xml:space="preserve"> </w:t>
      </w:r>
      <w:r>
        <w:rPr>
          <w:color w:val="212121"/>
        </w:rPr>
        <w:t>One plus point is that the text has been written as a series of bullet points,</w:t>
      </w:r>
      <w:r>
        <w:rPr>
          <w:color w:val="212121"/>
          <w:spacing w:val="-2"/>
        </w:rPr>
        <w:t xml:space="preserve"> </w:t>
      </w:r>
      <w:r>
        <w:rPr>
          <w:color w:val="212121"/>
        </w:rPr>
        <w:t>but</w:t>
      </w:r>
      <w:r>
        <w:rPr>
          <w:color w:val="212121"/>
          <w:spacing w:val="-3"/>
        </w:rPr>
        <w:t xml:space="preserve"> </w:t>
      </w:r>
      <w:r>
        <w:rPr>
          <w:color w:val="212121"/>
        </w:rPr>
        <w:t>the overall impression is</w:t>
      </w:r>
      <w:r>
        <w:rPr>
          <w:color w:val="212121"/>
          <w:spacing w:val="-1"/>
        </w:rPr>
        <w:t xml:space="preserve"> </w:t>
      </w:r>
      <w:r>
        <w:rPr>
          <w:color w:val="212121"/>
        </w:rPr>
        <w:t>still of</w:t>
      </w:r>
      <w:r>
        <w:rPr>
          <w:color w:val="212121"/>
          <w:spacing w:val="-3"/>
        </w:rPr>
        <w:t xml:space="preserve"> </w:t>
      </w:r>
      <w:r>
        <w:rPr>
          <w:color w:val="212121"/>
        </w:rPr>
        <w:t>a very</w:t>
      </w:r>
      <w:r>
        <w:rPr>
          <w:color w:val="212121"/>
          <w:spacing w:val="-1"/>
        </w:rPr>
        <w:t xml:space="preserve"> </w:t>
      </w:r>
      <w:r>
        <w:rPr>
          <w:color w:val="212121"/>
        </w:rPr>
        <w:t>busy</w:t>
      </w:r>
      <w:r>
        <w:rPr>
          <w:color w:val="212121"/>
          <w:spacing w:val="-1"/>
        </w:rPr>
        <w:t xml:space="preserve"> </w:t>
      </w:r>
      <w:r>
        <w:rPr>
          <w:color w:val="212121"/>
        </w:rPr>
        <w:t>slide.</w:t>
      </w:r>
      <w:r>
        <w:rPr>
          <w:color w:val="212121"/>
          <w:spacing w:val="40"/>
        </w:rPr>
        <w:t xml:space="preserve"> </w:t>
      </w:r>
      <w:r>
        <w:rPr>
          <w:color w:val="212121"/>
        </w:rPr>
        <w:t>Such an amount</w:t>
      </w:r>
      <w:r>
        <w:rPr>
          <w:color w:val="212121"/>
          <w:spacing w:val="-3"/>
        </w:rPr>
        <w:t xml:space="preserve"> </w:t>
      </w:r>
      <w:r>
        <w:rPr>
          <w:color w:val="212121"/>
        </w:rPr>
        <w:t>of</w:t>
      </w:r>
      <w:r>
        <w:rPr>
          <w:color w:val="212121"/>
          <w:spacing w:val="-4"/>
        </w:rPr>
        <w:t xml:space="preserve"> </w:t>
      </w:r>
      <w:r>
        <w:rPr>
          <w:color w:val="212121"/>
        </w:rPr>
        <w:t>text ideally should be spread over two or more slides, but it is always worth asking yourself if you really need to show it all.</w:t>
      </w:r>
      <w:r>
        <w:rPr>
          <w:color w:val="212121"/>
          <w:spacing w:val="40"/>
        </w:rPr>
        <w:t xml:space="preserve"> </w:t>
      </w:r>
      <w:r>
        <w:rPr>
          <w:color w:val="212121"/>
        </w:rPr>
        <w:t>The font used is a sans-serif one which is good for projection, but because there is so much text the font size is smaller than ideal.</w:t>
      </w:r>
      <w:r>
        <w:rPr>
          <w:color w:val="212121"/>
          <w:spacing w:val="80"/>
        </w:rPr>
        <w:t xml:space="preserve"> </w:t>
      </w:r>
      <w:r>
        <w:rPr>
          <w:color w:val="212121"/>
        </w:rPr>
        <w:t>This is especially true of the footer and reference.</w:t>
      </w:r>
      <w:r>
        <w:rPr>
          <w:color w:val="212121"/>
          <w:spacing w:val="80"/>
        </w:rPr>
        <w:t xml:space="preserve"> </w:t>
      </w:r>
      <w:r>
        <w:rPr>
          <w:color w:val="212121"/>
        </w:rPr>
        <w:t>Some would argue, “it’s only a reference, no one needs to read it.”</w:t>
      </w:r>
      <w:r>
        <w:rPr>
          <w:color w:val="212121"/>
          <w:spacing w:val="80"/>
        </w:rPr>
        <w:t xml:space="preserve"> </w:t>
      </w:r>
      <w:r>
        <w:rPr>
          <w:color w:val="212121"/>
        </w:rPr>
        <w:t>However, I firmly believe that if there is text</w:t>
      </w:r>
      <w:r>
        <w:rPr>
          <w:color w:val="212121"/>
          <w:spacing w:val="-1"/>
        </w:rPr>
        <w:t xml:space="preserve"> </w:t>
      </w:r>
      <w:r>
        <w:rPr>
          <w:color w:val="212121"/>
        </w:rPr>
        <w:t>on a slide,</w:t>
      </w:r>
      <w:r>
        <w:rPr>
          <w:color w:val="212121"/>
          <w:spacing w:val="-1"/>
        </w:rPr>
        <w:t xml:space="preserve"> </w:t>
      </w:r>
      <w:r>
        <w:rPr>
          <w:color w:val="212121"/>
        </w:rPr>
        <w:t>it</w:t>
      </w:r>
      <w:r>
        <w:rPr>
          <w:color w:val="212121"/>
          <w:spacing w:val="-1"/>
        </w:rPr>
        <w:t xml:space="preserve"> </w:t>
      </w:r>
      <w:r>
        <w:rPr>
          <w:color w:val="212121"/>
        </w:rPr>
        <w:t>must</w:t>
      </w:r>
      <w:r>
        <w:rPr>
          <w:color w:val="212121"/>
          <w:spacing w:val="-1"/>
        </w:rPr>
        <w:t xml:space="preserve"> </w:t>
      </w:r>
      <w:r>
        <w:rPr>
          <w:color w:val="212121"/>
        </w:rPr>
        <w:t>be readable from the back of</w:t>
      </w:r>
      <w:r>
        <w:rPr>
          <w:color w:val="212121"/>
          <w:spacing w:val="-1"/>
        </w:rPr>
        <w:t xml:space="preserve"> </w:t>
      </w:r>
      <w:r>
        <w:rPr>
          <w:color w:val="212121"/>
        </w:rPr>
        <w:t>the room.</w:t>
      </w:r>
      <w:r>
        <w:rPr>
          <w:color w:val="212121"/>
          <w:spacing w:val="40"/>
        </w:rPr>
        <w:t xml:space="preserve"> </w:t>
      </w:r>
      <w:r>
        <w:rPr>
          <w:color w:val="212121"/>
        </w:rPr>
        <w:t>The reference is also given in a very full format, such as would be used in an academic paper, and for the purposes of this slide it could be significantly abbreviated, and the font size increased accordingly.</w:t>
      </w:r>
    </w:p>
    <w:p w14:paraId="0DAE6518" w14:textId="77777777" w:rsidR="00056787" w:rsidRDefault="00000000">
      <w:pPr>
        <w:pStyle w:val="Heading3"/>
        <w:spacing w:before="209"/>
      </w:pPr>
      <w:r>
        <w:rPr>
          <w:color w:val="212121"/>
          <w:spacing w:val="-2"/>
        </w:rPr>
        <w:t>Images</w:t>
      </w:r>
    </w:p>
    <w:p w14:paraId="7668F0FA" w14:textId="77777777" w:rsidR="00056787" w:rsidRDefault="00000000">
      <w:pPr>
        <w:pStyle w:val="BodyText"/>
        <w:spacing w:before="204"/>
        <w:ind w:left="165" w:right="149"/>
      </w:pPr>
      <w:r>
        <w:rPr>
          <w:color w:val="212121"/>
        </w:rPr>
        <w:t>Apart from the image components of the slide template, which we have already critiqued</w:t>
      </w:r>
      <w:r>
        <w:rPr>
          <w:color w:val="212121"/>
          <w:spacing w:val="-3"/>
        </w:rPr>
        <w:t xml:space="preserve"> </w:t>
      </w:r>
      <w:r>
        <w:rPr>
          <w:color w:val="212121"/>
        </w:rPr>
        <w:t>above</w:t>
      </w:r>
      <w:r>
        <w:rPr>
          <w:color w:val="212121"/>
          <w:spacing w:val="-3"/>
        </w:rPr>
        <w:t xml:space="preserve"> </w:t>
      </w:r>
      <w:r>
        <w:rPr>
          <w:color w:val="212121"/>
        </w:rPr>
        <w:t>(the</w:t>
      </w:r>
      <w:r>
        <w:rPr>
          <w:color w:val="212121"/>
          <w:spacing w:val="-3"/>
        </w:rPr>
        <w:t xml:space="preserve"> </w:t>
      </w:r>
      <w:r>
        <w:rPr>
          <w:color w:val="212121"/>
        </w:rPr>
        <w:t>background</w:t>
      </w:r>
      <w:r>
        <w:rPr>
          <w:color w:val="212121"/>
          <w:spacing w:val="-3"/>
        </w:rPr>
        <w:t xml:space="preserve"> </w:t>
      </w:r>
      <w:r>
        <w:rPr>
          <w:color w:val="212121"/>
        </w:rPr>
        <w:t>map</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faces</w:t>
      </w:r>
      <w:r>
        <w:rPr>
          <w:color w:val="212121"/>
          <w:spacing w:val="-4"/>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top</w:t>
      </w:r>
      <w:r>
        <w:rPr>
          <w:color w:val="212121"/>
          <w:spacing w:val="-3"/>
        </w:rPr>
        <w:t xml:space="preserve"> </w:t>
      </w:r>
      <w:r>
        <w:rPr>
          <w:color w:val="212121"/>
        </w:rPr>
        <w:t>left-hand</w:t>
      </w:r>
      <w:r>
        <w:rPr>
          <w:color w:val="212121"/>
          <w:spacing w:val="-3"/>
        </w:rPr>
        <w:t xml:space="preserve"> </w:t>
      </w:r>
      <w:r>
        <w:rPr>
          <w:color w:val="212121"/>
        </w:rPr>
        <w:t>corner),</w:t>
      </w:r>
      <w:r>
        <w:rPr>
          <w:color w:val="212121"/>
          <w:spacing w:val="-6"/>
        </w:rPr>
        <w:t xml:space="preserve"> </w:t>
      </w:r>
      <w:r>
        <w:rPr>
          <w:color w:val="212121"/>
        </w:rPr>
        <w:t>the slide contains no other images or graphics.</w:t>
      </w:r>
      <w:r>
        <w:rPr>
          <w:color w:val="212121"/>
          <w:spacing w:val="40"/>
        </w:rPr>
        <w:t xml:space="preserve"> </w:t>
      </w:r>
      <w:r>
        <w:rPr>
          <w:color w:val="212121"/>
        </w:rPr>
        <w:t>As it stands, there would no space to include any further images.</w:t>
      </w:r>
      <w:r>
        <w:rPr>
          <w:color w:val="212121"/>
          <w:spacing w:val="40"/>
        </w:rPr>
        <w:t xml:space="preserve"> </w:t>
      </w:r>
      <w:r>
        <w:rPr>
          <w:color w:val="212121"/>
        </w:rPr>
        <w:t>If, however, the text was reduced and the slide simplified, it may be possible to present some of the text, such as the numerical data, in graphical form.</w:t>
      </w:r>
    </w:p>
    <w:p w14:paraId="32F1ADEB" w14:textId="77777777" w:rsidR="00056787" w:rsidRDefault="00000000">
      <w:pPr>
        <w:pStyle w:val="Heading3"/>
        <w:spacing w:before="210"/>
      </w:pPr>
      <w:r>
        <w:rPr>
          <w:color w:val="212121"/>
          <w:spacing w:val="-2"/>
        </w:rPr>
        <w:t>Palette</w:t>
      </w:r>
    </w:p>
    <w:p w14:paraId="7CA9D706" w14:textId="77777777" w:rsidR="00056787" w:rsidRDefault="00000000">
      <w:pPr>
        <w:pStyle w:val="BodyText"/>
        <w:spacing w:before="274" w:line="242" w:lineRule="auto"/>
        <w:ind w:left="165"/>
      </w:pPr>
      <w:r>
        <w:rPr>
          <w:color w:val="212121"/>
        </w:rPr>
        <w:t xml:space="preserve">The only right </w:t>
      </w:r>
      <w:proofErr w:type="spellStart"/>
      <w:r>
        <w:rPr>
          <w:color w:val="212121"/>
        </w:rPr>
        <w:t>colour</w:t>
      </w:r>
      <w:proofErr w:type="spellEnd"/>
      <w:r>
        <w:rPr>
          <w:color w:val="212121"/>
        </w:rPr>
        <w:t xml:space="preserve"> scheme is the one that works.</w:t>
      </w:r>
      <w:r>
        <w:rPr>
          <w:color w:val="212121"/>
          <w:spacing w:val="40"/>
        </w:rPr>
        <w:t xml:space="preserve"> </w:t>
      </w:r>
      <w:r>
        <w:rPr>
          <w:color w:val="212121"/>
        </w:rPr>
        <w:t>To work effectively, we need as big</w:t>
      </w:r>
      <w:r>
        <w:rPr>
          <w:color w:val="212121"/>
          <w:spacing w:val="-3"/>
        </w:rPr>
        <w:t xml:space="preserve"> </w:t>
      </w:r>
      <w:r>
        <w:rPr>
          <w:color w:val="212121"/>
        </w:rPr>
        <w:t>a</w:t>
      </w:r>
      <w:r>
        <w:rPr>
          <w:color w:val="212121"/>
          <w:spacing w:val="-3"/>
        </w:rPr>
        <w:t xml:space="preserve"> </w:t>
      </w:r>
      <w:r>
        <w:rPr>
          <w:color w:val="212121"/>
        </w:rPr>
        <w:t>contrast</w:t>
      </w:r>
      <w:r>
        <w:rPr>
          <w:color w:val="212121"/>
          <w:spacing w:val="-6"/>
        </w:rPr>
        <w:t xml:space="preserve"> </w:t>
      </w:r>
      <w:r>
        <w:rPr>
          <w:color w:val="212121"/>
        </w:rPr>
        <w:t>as</w:t>
      </w:r>
      <w:r>
        <w:rPr>
          <w:color w:val="212121"/>
          <w:spacing w:val="-4"/>
        </w:rPr>
        <w:t xml:space="preserve"> </w:t>
      </w:r>
      <w:r>
        <w:rPr>
          <w:color w:val="212121"/>
        </w:rPr>
        <w:t>possible</w:t>
      </w:r>
      <w:r>
        <w:rPr>
          <w:color w:val="212121"/>
          <w:spacing w:val="-3"/>
        </w:rPr>
        <w:t xml:space="preserve"> </w:t>
      </w:r>
      <w:r>
        <w:rPr>
          <w:color w:val="212121"/>
        </w:rPr>
        <w:t>between</w:t>
      </w:r>
      <w:r>
        <w:rPr>
          <w:color w:val="212121"/>
          <w:spacing w:val="-3"/>
        </w:rPr>
        <w:t xml:space="preserve"> </w:t>
      </w:r>
      <w:r>
        <w:rPr>
          <w:color w:val="212121"/>
        </w:rPr>
        <w:t>the</w:t>
      </w:r>
      <w:r>
        <w:rPr>
          <w:color w:val="212121"/>
          <w:spacing w:val="-3"/>
        </w:rPr>
        <w:t xml:space="preserve"> </w:t>
      </w:r>
      <w:r>
        <w:rPr>
          <w:color w:val="212121"/>
        </w:rPr>
        <w:t>background</w:t>
      </w:r>
      <w:r>
        <w:rPr>
          <w:color w:val="212121"/>
          <w:spacing w:val="-3"/>
        </w:rPr>
        <w:t xml:space="preserve"> </w:t>
      </w:r>
      <w:proofErr w:type="spellStart"/>
      <w:r>
        <w:rPr>
          <w:color w:val="212121"/>
        </w:rPr>
        <w:t>colour</w:t>
      </w:r>
      <w:proofErr w:type="spellEnd"/>
      <w:r>
        <w:rPr>
          <w:color w:val="212121"/>
          <w:spacing w:val="-4"/>
        </w:rPr>
        <w:t xml:space="preserve"> </w:t>
      </w:r>
      <w:r>
        <w:rPr>
          <w:color w:val="212121"/>
        </w:rPr>
        <w:t>and</w:t>
      </w:r>
      <w:r>
        <w:rPr>
          <w:color w:val="212121"/>
          <w:spacing w:val="-3"/>
        </w:rPr>
        <w:t xml:space="preserve"> </w:t>
      </w:r>
      <w:r>
        <w:rPr>
          <w:color w:val="212121"/>
        </w:rPr>
        <w:t>anything</w:t>
      </w:r>
      <w:r>
        <w:rPr>
          <w:color w:val="212121"/>
          <w:spacing w:val="-3"/>
        </w:rPr>
        <w:t xml:space="preserve"> </w:t>
      </w:r>
      <w:r>
        <w:rPr>
          <w:color w:val="212121"/>
        </w:rPr>
        <w:t>you</w:t>
      </w:r>
      <w:r>
        <w:rPr>
          <w:color w:val="212121"/>
          <w:spacing w:val="-3"/>
        </w:rPr>
        <w:t xml:space="preserve"> </w:t>
      </w:r>
      <w:r>
        <w:rPr>
          <w:color w:val="212121"/>
        </w:rPr>
        <w:t>place</w:t>
      </w:r>
      <w:r>
        <w:rPr>
          <w:color w:val="212121"/>
          <w:spacing w:val="-3"/>
        </w:rPr>
        <w:t xml:space="preserve"> </w:t>
      </w:r>
      <w:r>
        <w:rPr>
          <w:color w:val="212121"/>
        </w:rPr>
        <w:t>on top of it.</w:t>
      </w:r>
      <w:r>
        <w:rPr>
          <w:color w:val="212121"/>
          <w:spacing w:val="80"/>
        </w:rPr>
        <w:t xml:space="preserve"> </w:t>
      </w:r>
      <w:r>
        <w:rPr>
          <w:color w:val="212121"/>
        </w:rPr>
        <w:t>In this slide, the purple/yellow combination is less than ideal.</w:t>
      </w:r>
      <w:r>
        <w:rPr>
          <w:color w:val="212121"/>
          <w:spacing w:val="80"/>
        </w:rPr>
        <w:t xml:space="preserve"> </w:t>
      </w:r>
      <w:r>
        <w:rPr>
          <w:color w:val="212121"/>
        </w:rPr>
        <w:t>This is</w:t>
      </w:r>
    </w:p>
    <w:p w14:paraId="1AAB0C66" w14:textId="77777777" w:rsidR="00056787" w:rsidRDefault="00056787">
      <w:pPr>
        <w:pStyle w:val="BodyText"/>
        <w:spacing w:line="242" w:lineRule="auto"/>
        <w:sectPr w:rsidR="00056787">
          <w:pgSz w:w="11910" w:h="16840"/>
          <w:pgMar w:top="1360" w:right="1417" w:bottom="1920" w:left="1275" w:header="0" w:footer="1560" w:gutter="0"/>
          <w:cols w:space="720"/>
        </w:sectPr>
      </w:pPr>
    </w:p>
    <w:p w14:paraId="2F076B6A" w14:textId="77777777" w:rsidR="00056787" w:rsidRDefault="00000000">
      <w:pPr>
        <w:pStyle w:val="BodyText"/>
        <w:spacing w:before="80"/>
        <w:ind w:left="165" w:right="82"/>
      </w:pPr>
      <w:r>
        <w:rPr>
          <w:color w:val="212121"/>
        </w:rPr>
        <w:lastRenderedPageBreak/>
        <w:t>especially</w:t>
      </w:r>
      <w:r>
        <w:rPr>
          <w:color w:val="212121"/>
          <w:spacing w:val="-4"/>
        </w:rPr>
        <w:t xml:space="preserve"> </w:t>
      </w:r>
      <w:r>
        <w:rPr>
          <w:color w:val="212121"/>
        </w:rPr>
        <w:t>so</w:t>
      </w:r>
      <w:r>
        <w:rPr>
          <w:color w:val="212121"/>
          <w:spacing w:val="-3"/>
        </w:rPr>
        <w:t xml:space="preserve"> </w:t>
      </w:r>
      <w:r>
        <w:rPr>
          <w:color w:val="212121"/>
        </w:rPr>
        <w:t>because</w:t>
      </w:r>
      <w:r>
        <w:rPr>
          <w:color w:val="212121"/>
          <w:spacing w:val="-3"/>
        </w:rPr>
        <w:t xml:space="preserve"> </w:t>
      </w:r>
      <w:r>
        <w:rPr>
          <w:color w:val="212121"/>
        </w:rPr>
        <w:t>the</w:t>
      </w:r>
      <w:r>
        <w:rPr>
          <w:color w:val="212121"/>
          <w:spacing w:val="-3"/>
        </w:rPr>
        <w:t xml:space="preserve"> </w:t>
      </w:r>
      <w:r>
        <w:rPr>
          <w:color w:val="212121"/>
        </w:rPr>
        <w:t>yellow</w:t>
      </w:r>
      <w:r>
        <w:rPr>
          <w:color w:val="212121"/>
          <w:spacing w:val="-3"/>
        </w:rPr>
        <w:t xml:space="preserve"> </w:t>
      </w:r>
      <w:r>
        <w:rPr>
          <w:color w:val="212121"/>
        </w:rPr>
        <w:t>used</w:t>
      </w:r>
      <w:r>
        <w:rPr>
          <w:color w:val="212121"/>
          <w:spacing w:val="-3"/>
        </w:rPr>
        <w:t xml:space="preserve"> </w:t>
      </w:r>
      <w:r>
        <w:rPr>
          <w:color w:val="212121"/>
        </w:rPr>
        <w:t>is</w:t>
      </w:r>
      <w:r>
        <w:rPr>
          <w:color w:val="212121"/>
          <w:spacing w:val="-4"/>
        </w:rPr>
        <w:t xml:space="preserve"> </w:t>
      </w:r>
      <w:r>
        <w:rPr>
          <w:color w:val="212121"/>
        </w:rPr>
        <w:t>quite</w:t>
      </w:r>
      <w:r>
        <w:rPr>
          <w:color w:val="212121"/>
          <w:spacing w:val="-3"/>
        </w:rPr>
        <w:t xml:space="preserve"> </w:t>
      </w:r>
      <w:r>
        <w:rPr>
          <w:color w:val="212121"/>
        </w:rPr>
        <w:t>a</w:t>
      </w:r>
      <w:r>
        <w:rPr>
          <w:color w:val="212121"/>
          <w:spacing w:val="-7"/>
        </w:rPr>
        <w:t xml:space="preserve"> </w:t>
      </w:r>
      <w:r>
        <w:rPr>
          <w:color w:val="212121"/>
        </w:rPr>
        <w:t>dull</w:t>
      </w:r>
      <w:r>
        <w:rPr>
          <w:color w:val="212121"/>
          <w:spacing w:val="-3"/>
        </w:rPr>
        <w:t xml:space="preserve"> </w:t>
      </w:r>
      <w:r>
        <w:rPr>
          <w:color w:val="212121"/>
        </w:rPr>
        <w:t>one</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background</w:t>
      </w:r>
      <w:r>
        <w:rPr>
          <w:color w:val="212121"/>
          <w:spacing w:val="-3"/>
        </w:rPr>
        <w:t xml:space="preserve"> </w:t>
      </w:r>
      <w:r>
        <w:rPr>
          <w:color w:val="212121"/>
        </w:rPr>
        <w:t>purple is varied from pale lilac to darker purple because of the background</w:t>
      </w:r>
    </w:p>
    <w:p w14:paraId="4AB08A7D" w14:textId="77777777" w:rsidR="00056787" w:rsidRDefault="00000000">
      <w:pPr>
        <w:pStyle w:val="BodyText"/>
        <w:spacing w:line="242" w:lineRule="auto"/>
        <w:ind w:left="165"/>
      </w:pPr>
      <w:r>
        <w:rPr>
          <w:color w:val="212121"/>
        </w:rPr>
        <w:t>graphic.</w:t>
      </w:r>
      <w:r>
        <w:rPr>
          <w:color w:val="212121"/>
          <w:spacing w:val="40"/>
        </w:rPr>
        <w:t xml:space="preserve"> </w:t>
      </w:r>
      <w:r>
        <w:rPr>
          <w:color w:val="212121"/>
        </w:rPr>
        <w:t>Overall,</w:t>
      </w:r>
      <w:r>
        <w:rPr>
          <w:color w:val="212121"/>
          <w:spacing w:val="-5"/>
        </w:rPr>
        <w:t xml:space="preserve"> </w:t>
      </w:r>
      <w:r>
        <w:rPr>
          <w:color w:val="212121"/>
        </w:rPr>
        <w:t>this</w:t>
      </w:r>
      <w:r>
        <w:rPr>
          <w:color w:val="212121"/>
          <w:spacing w:val="-3"/>
        </w:rPr>
        <w:t xml:space="preserve"> </w:t>
      </w:r>
      <w:r>
        <w:rPr>
          <w:color w:val="212121"/>
        </w:rPr>
        <w:t>would</w:t>
      </w:r>
      <w:r>
        <w:rPr>
          <w:color w:val="212121"/>
          <w:spacing w:val="-2"/>
        </w:rPr>
        <w:t xml:space="preserve"> </w:t>
      </w:r>
      <w:r>
        <w:rPr>
          <w:color w:val="212121"/>
        </w:rPr>
        <w:t>be</w:t>
      </w:r>
      <w:r>
        <w:rPr>
          <w:color w:val="212121"/>
          <w:spacing w:val="-2"/>
        </w:rPr>
        <w:t xml:space="preserve"> </w:t>
      </w:r>
      <w:r>
        <w:rPr>
          <w:color w:val="212121"/>
        </w:rPr>
        <w:t>a</w:t>
      </w:r>
      <w:r>
        <w:rPr>
          <w:color w:val="212121"/>
          <w:spacing w:val="-2"/>
        </w:rPr>
        <w:t xml:space="preserve"> </w:t>
      </w:r>
      <w:r>
        <w:rPr>
          <w:color w:val="212121"/>
        </w:rPr>
        <w:t>better</w:t>
      </w:r>
      <w:r>
        <w:rPr>
          <w:color w:val="212121"/>
          <w:spacing w:val="-3"/>
        </w:rPr>
        <w:t xml:space="preserve"> </w:t>
      </w:r>
      <w:r>
        <w:rPr>
          <w:color w:val="212121"/>
        </w:rPr>
        <w:t>slide</w:t>
      </w:r>
      <w:r>
        <w:rPr>
          <w:color w:val="212121"/>
          <w:spacing w:val="-2"/>
        </w:rPr>
        <w:t xml:space="preserve"> </w:t>
      </w:r>
      <w:r>
        <w:rPr>
          <w:color w:val="212121"/>
        </w:rPr>
        <w:t>if</w:t>
      </w:r>
      <w:r>
        <w:rPr>
          <w:color w:val="212121"/>
          <w:spacing w:val="-5"/>
        </w:rPr>
        <w:t xml:space="preserve"> </w:t>
      </w:r>
      <w:r>
        <w:rPr>
          <w:color w:val="212121"/>
        </w:rPr>
        <w:t>the</w:t>
      </w:r>
      <w:r>
        <w:rPr>
          <w:color w:val="212121"/>
          <w:spacing w:val="-2"/>
        </w:rPr>
        <w:t xml:space="preserve"> </w:t>
      </w:r>
      <w:r>
        <w:rPr>
          <w:color w:val="212121"/>
        </w:rPr>
        <w:t>background</w:t>
      </w:r>
      <w:r>
        <w:rPr>
          <w:color w:val="212121"/>
          <w:spacing w:val="-2"/>
        </w:rPr>
        <w:t xml:space="preserve"> </w:t>
      </w:r>
      <w:r>
        <w:rPr>
          <w:color w:val="212121"/>
        </w:rPr>
        <w:t>was</w:t>
      </w:r>
      <w:r>
        <w:rPr>
          <w:color w:val="212121"/>
          <w:spacing w:val="-3"/>
        </w:rPr>
        <w:t xml:space="preserve"> </w:t>
      </w:r>
      <w:r>
        <w:rPr>
          <w:color w:val="212121"/>
        </w:rPr>
        <w:t>made</w:t>
      </w:r>
      <w:r>
        <w:rPr>
          <w:color w:val="212121"/>
          <w:spacing w:val="-2"/>
        </w:rPr>
        <w:t xml:space="preserve"> </w:t>
      </w:r>
      <w:r>
        <w:rPr>
          <w:color w:val="212121"/>
        </w:rPr>
        <w:t>darker</w:t>
      </w:r>
      <w:r>
        <w:rPr>
          <w:color w:val="212121"/>
          <w:spacing w:val="-3"/>
        </w:rPr>
        <w:t xml:space="preserve"> </w:t>
      </w:r>
      <w:r>
        <w:rPr>
          <w:color w:val="212121"/>
        </w:rPr>
        <w:t>and a constant shade of purple, while the text was lightened to improve the contrast.</w:t>
      </w:r>
    </w:p>
    <w:p w14:paraId="71BDB419" w14:textId="77777777" w:rsidR="00056787" w:rsidRDefault="00000000">
      <w:pPr>
        <w:pStyle w:val="Heading3"/>
        <w:spacing w:before="271"/>
      </w:pPr>
      <w:r>
        <w:rPr>
          <w:color w:val="212121"/>
          <w:spacing w:val="-2"/>
        </w:rPr>
        <w:t>Extras</w:t>
      </w:r>
    </w:p>
    <w:p w14:paraId="15B3295B" w14:textId="77777777" w:rsidR="00056787" w:rsidRDefault="00000000">
      <w:pPr>
        <w:pStyle w:val="BodyText"/>
        <w:spacing w:before="211" w:line="237" w:lineRule="auto"/>
        <w:ind w:left="165" w:right="41"/>
      </w:pPr>
      <w:r>
        <w:t>Because we are reviewing a static image, we cannot really comment on any transition effects or builds that might have been used when it was delivered.</w:t>
      </w:r>
      <w:r>
        <w:rPr>
          <w:spacing w:val="40"/>
        </w:rPr>
        <w:t xml:space="preserve"> </w:t>
      </w:r>
      <w:r>
        <w:t>This slide</w:t>
      </w:r>
      <w:r>
        <w:rPr>
          <w:spacing w:val="-2"/>
        </w:rPr>
        <w:t xml:space="preserve"> </w:t>
      </w:r>
      <w:r>
        <w:t>would</w:t>
      </w:r>
      <w:r>
        <w:rPr>
          <w:spacing w:val="-2"/>
        </w:rPr>
        <w:t xml:space="preserve"> </w:t>
      </w:r>
      <w:r>
        <w:t>probably</w:t>
      </w:r>
      <w:r>
        <w:rPr>
          <w:spacing w:val="-3"/>
        </w:rPr>
        <w:t xml:space="preserve"> </w:t>
      </w:r>
      <w:r>
        <w:t>be</w:t>
      </w:r>
      <w:r>
        <w:rPr>
          <w:spacing w:val="-2"/>
        </w:rPr>
        <w:t xml:space="preserve"> </w:t>
      </w:r>
      <w:r>
        <w:t>more</w:t>
      </w:r>
      <w:r>
        <w:rPr>
          <w:spacing w:val="-2"/>
        </w:rPr>
        <w:t xml:space="preserve"> </w:t>
      </w:r>
      <w:r>
        <w:t>effective</w:t>
      </w:r>
      <w:r>
        <w:rPr>
          <w:spacing w:val="-2"/>
        </w:rPr>
        <w:t xml:space="preserve"> </w:t>
      </w:r>
      <w:r>
        <w:t>if</w:t>
      </w:r>
      <w:r>
        <w:rPr>
          <w:spacing w:val="-5"/>
        </w:rPr>
        <w:t xml:space="preserve"> </w:t>
      </w:r>
      <w:r>
        <w:t>the</w:t>
      </w:r>
      <w:r>
        <w:rPr>
          <w:spacing w:val="-2"/>
        </w:rPr>
        <w:t xml:space="preserve"> </w:t>
      </w:r>
      <w:r>
        <w:t>different</w:t>
      </w:r>
      <w:r>
        <w:rPr>
          <w:spacing w:val="-5"/>
        </w:rPr>
        <w:t xml:space="preserve"> </w:t>
      </w:r>
      <w:r>
        <w:t>items</w:t>
      </w:r>
      <w:r>
        <w:rPr>
          <w:spacing w:val="-3"/>
        </w:rPr>
        <w:t xml:space="preserve"> </w:t>
      </w:r>
      <w:r>
        <w:t>of</w:t>
      </w:r>
      <w:r>
        <w:rPr>
          <w:spacing w:val="-5"/>
        </w:rPr>
        <w:t xml:space="preserve"> </w:t>
      </w:r>
      <w:r>
        <w:t>the</w:t>
      </w:r>
      <w:r>
        <w:rPr>
          <w:spacing w:val="-2"/>
        </w:rPr>
        <w:t xml:space="preserve"> </w:t>
      </w:r>
      <w:proofErr w:type="spellStart"/>
      <w:r>
        <w:t>bulletted</w:t>
      </w:r>
      <w:proofErr w:type="spellEnd"/>
      <w:r>
        <w:rPr>
          <w:spacing w:val="-2"/>
        </w:rPr>
        <w:t xml:space="preserve"> </w:t>
      </w:r>
      <w:r>
        <w:t>list</w:t>
      </w:r>
      <w:r>
        <w:rPr>
          <w:spacing w:val="-5"/>
        </w:rPr>
        <w:t xml:space="preserve"> </w:t>
      </w:r>
      <w:r>
        <w:t>were built one by one rather than simply shown in their entirety, but of course, such a strategy would disqualify you in the 3MT</w:t>
      </w:r>
      <w:r>
        <w:rPr>
          <w:b/>
          <w:position w:val="8"/>
          <w:sz w:val="16"/>
        </w:rPr>
        <w:t>®</w:t>
      </w:r>
      <w:r>
        <w:rPr>
          <w:b/>
          <w:spacing w:val="40"/>
          <w:position w:val="8"/>
          <w:sz w:val="16"/>
        </w:rPr>
        <w:t xml:space="preserve"> </w:t>
      </w:r>
      <w:r>
        <w:t>competition.</w:t>
      </w:r>
    </w:p>
    <w:p w14:paraId="15464EB8" w14:textId="77777777" w:rsidR="00056787" w:rsidRDefault="00056787">
      <w:pPr>
        <w:pStyle w:val="BodyText"/>
        <w:spacing w:line="237" w:lineRule="auto"/>
        <w:sectPr w:rsidR="00056787">
          <w:pgSz w:w="11910" w:h="16840"/>
          <w:pgMar w:top="1360" w:right="1417" w:bottom="1980" w:left="1275" w:header="0" w:footer="1560" w:gutter="0"/>
          <w:cols w:space="720"/>
        </w:sectPr>
      </w:pPr>
    </w:p>
    <w:p w14:paraId="4546A755" w14:textId="77777777" w:rsidR="00056787" w:rsidRDefault="00056787">
      <w:pPr>
        <w:pStyle w:val="BodyText"/>
        <w:spacing w:before="190"/>
        <w:rPr>
          <w:sz w:val="20"/>
        </w:rPr>
      </w:pPr>
    </w:p>
    <w:p w14:paraId="428E5473" w14:textId="77777777" w:rsidR="00056787" w:rsidRDefault="00000000">
      <w:pPr>
        <w:ind w:left="165" w:right="-29"/>
        <w:rPr>
          <w:sz w:val="20"/>
        </w:rPr>
      </w:pPr>
      <w:r>
        <w:rPr>
          <w:noProof/>
          <w:sz w:val="20"/>
        </w:rPr>
        <w:drawing>
          <wp:inline distT="0" distB="0" distL="0" distR="0" wp14:anchorId="6443E89D" wp14:editId="1C3FB59D">
            <wp:extent cx="5729604" cy="3819525"/>
            <wp:effectExtent l="0" t="0" r="0" b="0"/>
            <wp:docPr id="32" name="Image 32" descr="Trophy Free Stock Photo - Public Domain Pictur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Trophy Free Stock Photo - Public Domain Pictures"/>
                    <pic:cNvPicPr/>
                  </pic:nvPicPr>
                  <pic:blipFill>
                    <a:blip r:embed="rId37" cstate="print"/>
                    <a:stretch>
                      <a:fillRect/>
                    </a:stretch>
                  </pic:blipFill>
                  <pic:spPr>
                    <a:xfrm>
                      <a:off x="0" y="0"/>
                      <a:ext cx="5729604" cy="3819525"/>
                    </a:xfrm>
                    <a:prstGeom prst="rect">
                      <a:avLst/>
                    </a:prstGeom>
                  </pic:spPr>
                </pic:pic>
              </a:graphicData>
            </a:graphic>
          </wp:inline>
        </w:drawing>
      </w:r>
    </w:p>
    <w:p w14:paraId="694AA12F" w14:textId="77777777" w:rsidR="00056787" w:rsidRDefault="00056787">
      <w:pPr>
        <w:pStyle w:val="BodyText"/>
        <w:spacing w:before="249"/>
        <w:rPr>
          <w:sz w:val="32"/>
        </w:rPr>
      </w:pPr>
    </w:p>
    <w:p w14:paraId="6F166701" w14:textId="77777777" w:rsidR="00056787" w:rsidRDefault="00000000">
      <w:pPr>
        <w:pStyle w:val="Heading1"/>
      </w:pPr>
      <w:bookmarkStart w:id="7" w:name="_TOC_250004"/>
      <w:r>
        <w:rPr>
          <w:color w:val="006FC0"/>
        </w:rPr>
        <w:t>EXAMPLES</w:t>
      </w:r>
      <w:r>
        <w:rPr>
          <w:color w:val="006FC0"/>
          <w:spacing w:val="-6"/>
        </w:rPr>
        <w:t xml:space="preserve"> </w:t>
      </w:r>
      <w:r>
        <w:rPr>
          <w:color w:val="006FC0"/>
        </w:rPr>
        <w:t>OF</w:t>
      </w:r>
      <w:r>
        <w:rPr>
          <w:color w:val="006FC0"/>
          <w:spacing w:val="-4"/>
        </w:rPr>
        <w:t xml:space="preserve"> </w:t>
      </w:r>
      <w:r>
        <w:rPr>
          <w:color w:val="006FC0"/>
        </w:rPr>
        <w:t>WINNING</w:t>
      </w:r>
      <w:r>
        <w:rPr>
          <w:color w:val="006FC0"/>
          <w:spacing w:val="-9"/>
        </w:rPr>
        <w:t xml:space="preserve"> </w:t>
      </w:r>
      <w:bookmarkEnd w:id="7"/>
      <w:r>
        <w:rPr>
          <w:color w:val="006FC0"/>
          <w:spacing w:val="-2"/>
        </w:rPr>
        <w:t>SLIDES</w:t>
      </w:r>
    </w:p>
    <w:p w14:paraId="497A96E3" w14:textId="77777777" w:rsidR="00056787" w:rsidRDefault="00056787">
      <w:pPr>
        <w:pStyle w:val="BodyText"/>
        <w:spacing w:before="24"/>
        <w:rPr>
          <w:b/>
          <w:sz w:val="32"/>
        </w:rPr>
      </w:pPr>
    </w:p>
    <w:p w14:paraId="7EFB5050" w14:textId="77777777" w:rsidR="00056787" w:rsidRDefault="00000000">
      <w:pPr>
        <w:pStyle w:val="BodyText"/>
        <w:spacing w:before="1"/>
        <w:ind w:left="165" w:right="46"/>
      </w:pPr>
      <w:r>
        <w:t>Building on everything I have said about effective slide design, it is useful to look at slides that have been used in recent winning presentations in the UK 3MT</w:t>
      </w:r>
      <w:r>
        <w:rPr>
          <w:b/>
          <w:position w:val="8"/>
          <w:sz w:val="16"/>
        </w:rPr>
        <w:t xml:space="preserve">® </w:t>
      </w:r>
      <w:r>
        <w:t>Competition. It should be remembered, however, that looking at the slide in isolation is not how the judges saw it.</w:t>
      </w:r>
      <w:r>
        <w:rPr>
          <w:spacing w:val="79"/>
        </w:rPr>
        <w:t xml:space="preserve"> </w:t>
      </w:r>
      <w:r>
        <w:t>They were presented with the package of a single visual and either a live presentation by the student on the stage in front of them or in the last couple of years an accompanying video of the talking head of the presenter. Their words, intonation and gestures were all part of the presentation and to look at the slide separate from everything else is a little unfair.</w:t>
      </w:r>
      <w:r>
        <w:rPr>
          <w:spacing w:val="80"/>
        </w:rPr>
        <w:t xml:space="preserve"> </w:t>
      </w:r>
      <w:r>
        <w:t>That said, we can draw some</w:t>
      </w:r>
      <w:r>
        <w:rPr>
          <w:spacing w:val="-2"/>
        </w:rPr>
        <w:t xml:space="preserve"> </w:t>
      </w:r>
      <w:r>
        <w:t>useful</w:t>
      </w:r>
      <w:r>
        <w:rPr>
          <w:spacing w:val="-2"/>
        </w:rPr>
        <w:t xml:space="preserve"> </w:t>
      </w:r>
      <w:r>
        <w:t>conclusions</w:t>
      </w:r>
      <w:r>
        <w:rPr>
          <w:spacing w:val="-3"/>
        </w:rPr>
        <w:t xml:space="preserve"> </w:t>
      </w:r>
      <w:r>
        <w:t>from</w:t>
      </w:r>
      <w:r>
        <w:rPr>
          <w:spacing w:val="-3"/>
        </w:rPr>
        <w:t xml:space="preserve"> </w:t>
      </w:r>
      <w:r>
        <w:t>their</w:t>
      </w:r>
      <w:r>
        <w:rPr>
          <w:spacing w:val="-3"/>
        </w:rPr>
        <w:t xml:space="preserve"> </w:t>
      </w:r>
      <w:r>
        <w:t>study,</w:t>
      </w:r>
      <w:r>
        <w:rPr>
          <w:spacing w:val="-5"/>
        </w:rPr>
        <w:t xml:space="preserve"> </w:t>
      </w:r>
      <w:r>
        <w:t>so</w:t>
      </w:r>
      <w:r>
        <w:rPr>
          <w:spacing w:val="-2"/>
        </w:rPr>
        <w:t xml:space="preserve"> </w:t>
      </w:r>
      <w:r>
        <w:t>let’s</w:t>
      </w:r>
      <w:r>
        <w:rPr>
          <w:spacing w:val="-3"/>
        </w:rPr>
        <w:t xml:space="preserve"> </w:t>
      </w:r>
      <w:r>
        <w:t>take</w:t>
      </w:r>
      <w:r>
        <w:rPr>
          <w:spacing w:val="-2"/>
        </w:rPr>
        <w:t xml:space="preserve"> </w:t>
      </w:r>
      <w:r>
        <w:t>a</w:t>
      </w:r>
      <w:r>
        <w:rPr>
          <w:spacing w:val="-2"/>
        </w:rPr>
        <w:t xml:space="preserve"> </w:t>
      </w:r>
      <w:r>
        <w:t>look</w:t>
      </w:r>
      <w:r>
        <w:rPr>
          <w:spacing w:val="-3"/>
        </w:rPr>
        <w:t xml:space="preserve"> </w:t>
      </w:r>
      <w:r>
        <w:t>at</w:t>
      </w:r>
      <w:r>
        <w:rPr>
          <w:spacing w:val="-5"/>
        </w:rPr>
        <w:t xml:space="preserve"> </w:t>
      </w:r>
      <w:r>
        <w:t>some</w:t>
      </w:r>
      <w:r>
        <w:rPr>
          <w:spacing w:val="-2"/>
        </w:rPr>
        <w:t xml:space="preserve"> </w:t>
      </w:r>
      <w:r>
        <w:t>examples from the last four years.</w:t>
      </w:r>
    </w:p>
    <w:p w14:paraId="0A4502B4" w14:textId="77777777" w:rsidR="00056787" w:rsidRDefault="00056787">
      <w:pPr>
        <w:pStyle w:val="BodyText"/>
      </w:pPr>
    </w:p>
    <w:p w14:paraId="14856DC3" w14:textId="77777777" w:rsidR="00056787" w:rsidRDefault="00000000">
      <w:pPr>
        <w:pStyle w:val="BodyText"/>
        <w:spacing w:line="275" w:lineRule="exact"/>
        <w:ind w:left="165"/>
      </w:pPr>
      <w:r>
        <w:t>In</w:t>
      </w:r>
      <w:r>
        <w:rPr>
          <w:spacing w:val="-3"/>
        </w:rPr>
        <w:t xml:space="preserve"> </w:t>
      </w:r>
      <w:r>
        <w:t>2021,</w:t>
      </w:r>
      <w:r>
        <w:rPr>
          <w:spacing w:val="-5"/>
        </w:rPr>
        <w:t xml:space="preserve"> </w:t>
      </w:r>
      <w:r>
        <w:t>the</w:t>
      </w:r>
      <w:r>
        <w:rPr>
          <w:spacing w:val="-1"/>
        </w:rPr>
        <w:t xml:space="preserve"> </w:t>
      </w:r>
      <w:r>
        <w:rPr>
          <w:color w:val="111111"/>
        </w:rPr>
        <w:t>Judge’s</w:t>
      </w:r>
      <w:r>
        <w:rPr>
          <w:color w:val="111111"/>
          <w:spacing w:val="-3"/>
        </w:rPr>
        <w:t xml:space="preserve"> </w:t>
      </w:r>
      <w:r>
        <w:rPr>
          <w:color w:val="111111"/>
        </w:rPr>
        <w:t>choice</w:t>
      </w:r>
      <w:r>
        <w:rPr>
          <w:color w:val="111111"/>
          <w:spacing w:val="-3"/>
        </w:rPr>
        <w:t xml:space="preserve"> </w:t>
      </w:r>
      <w:r>
        <w:rPr>
          <w:color w:val="111111"/>
        </w:rPr>
        <w:t>prize went</w:t>
      </w:r>
      <w:r>
        <w:rPr>
          <w:color w:val="111111"/>
          <w:spacing w:val="-5"/>
        </w:rPr>
        <w:t xml:space="preserve"> </w:t>
      </w:r>
      <w:r>
        <w:rPr>
          <w:color w:val="111111"/>
        </w:rPr>
        <w:t>to</w:t>
      </w:r>
      <w:r>
        <w:rPr>
          <w:color w:val="111111"/>
          <w:spacing w:val="-2"/>
        </w:rPr>
        <w:t xml:space="preserve"> </w:t>
      </w:r>
      <w:r>
        <w:rPr>
          <w:color w:val="111111"/>
        </w:rPr>
        <w:t>Ana</w:t>
      </w:r>
      <w:r>
        <w:rPr>
          <w:color w:val="111111"/>
          <w:spacing w:val="-2"/>
        </w:rPr>
        <w:t xml:space="preserve"> </w:t>
      </w:r>
      <w:r>
        <w:rPr>
          <w:color w:val="111111"/>
        </w:rPr>
        <w:t>Pavlović</w:t>
      </w:r>
      <w:r>
        <w:rPr>
          <w:color w:val="111111"/>
          <w:spacing w:val="-4"/>
        </w:rPr>
        <w:t xml:space="preserve"> </w:t>
      </w:r>
      <w:r>
        <w:rPr>
          <w:color w:val="111111"/>
        </w:rPr>
        <w:t xml:space="preserve">from </w:t>
      </w:r>
      <w:r>
        <w:rPr>
          <w:color w:val="111111"/>
          <w:spacing w:val="-2"/>
        </w:rPr>
        <w:t>Kingston</w:t>
      </w:r>
    </w:p>
    <w:p w14:paraId="5DD0986C" w14:textId="77777777" w:rsidR="00056787" w:rsidRDefault="00000000">
      <w:pPr>
        <w:pStyle w:val="BodyText"/>
        <w:ind w:left="165"/>
      </w:pPr>
      <w:r>
        <w:rPr>
          <w:color w:val="111111"/>
        </w:rPr>
        <w:t>University,</w:t>
      </w:r>
      <w:r>
        <w:rPr>
          <w:color w:val="111111"/>
          <w:spacing w:val="-4"/>
        </w:rPr>
        <w:t xml:space="preserve"> </w:t>
      </w:r>
      <w:r>
        <w:rPr>
          <w:color w:val="111111"/>
        </w:rPr>
        <w:t>with</w:t>
      </w:r>
      <w:r>
        <w:rPr>
          <w:color w:val="111111"/>
          <w:spacing w:val="-3"/>
        </w:rPr>
        <w:t xml:space="preserve"> </w:t>
      </w:r>
      <w:r>
        <w:rPr>
          <w:color w:val="111111"/>
        </w:rPr>
        <w:t>her</w:t>
      </w:r>
      <w:r>
        <w:rPr>
          <w:color w:val="111111"/>
          <w:spacing w:val="-4"/>
        </w:rPr>
        <w:t xml:space="preserve"> </w:t>
      </w:r>
      <w:r>
        <w:rPr>
          <w:color w:val="111111"/>
        </w:rPr>
        <w:t>presentation</w:t>
      </w:r>
      <w:r>
        <w:rPr>
          <w:color w:val="111111"/>
          <w:spacing w:val="-3"/>
        </w:rPr>
        <w:t xml:space="preserve"> </w:t>
      </w:r>
      <w:r>
        <w:rPr>
          <w:color w:val="111111"/>
        </w:rPr>
        <w:t>entitled,</w:t>
      </w:r>
      <w:r>
        <w:rPr>
          <w:color w:val="111111"/>
          <w:spacing w:val="-6"/>
        </w:rPr>
        <w:t xml:space="preserve"> </w:t>
      </w:r>
      <w:r>
        <w:rPr>
          <w:color w:val="111111"/>
        </w:rPr>
        <w:t>‘Prestress</w:t>
      </w:r>
      <w:r>
        <w:rPr>
          <w:color w:val="111111"/>
          <w:spacing w:val="-4"/>
        </w:rPr>
        <w:t xml:space="preserve"> </w:t>
      </w:r>
      <w:r>
        <w:rPr>
          <w:color w:val="111111"/>
        </w:rPr>
        <w:t>losses</w:t>
      </w:r>
      <w:r>
        <w:rPr>
          <w:color w:val="111111"/>
          <w:spacing w:val="-4"/>
        </w:rPr>
        <w:t xml:space="preserve"> </w:t>
      </w:r>
      <w:r>
        <w:rPr>
          <w:color w:val="111111"/>
        </w:rPr>
        <w:t>of</w:t>
      </w:r>
      <w:r>
        <w:rPr>
          <w:color w:val="111111"/>
          <w:spacing w:val="-6"/>
        </w:rPr>
        <w:t xml:space="preserve"> </w:t>
      </w:r>
      <w:r>
        <w:rPr>
          <w:color w:val="111111"/>
        </w:rPr>
        <w:t>pretensioned</w:t>
      </w:r>
      <w:r>
        <w:rPr>
          <w:color w:val="111111"/>
          <w:spacing w:val="-3"/>
        </w:rPr>
        <w:t xml:space="preserve"> </w:t>
      </w:r>
      <w:r>
        <w:rPr>
          <w:color w:val="111111"/>
        </w:rPr>
        <w:t>BFRP reinforced concrete beams’.</w:t>
      </w:r>
    </w:p>
    <w:p w14:paraId="2674451F" w14:textId="77777777" w:rsidR="00056787" w:rsidRDefault="00000000">
      <w:pPr>
        <w:pStyle w:val="BodyText"/>
        <w:spacing w:before="273" w:line="242" w:lineRule="auto"/>
        <w:ind w:left="165"/>
      </w:pPr>
      <w:r>
        <w:rPr>
          <w:color w:val="111111"/>
        </w:rPr>
        <w:t>Interestingly,</w:t>
      </w:r>
      <w:r>
        <w:rPr>
          <w:color w:val="111111"/>
          <w:spacing w:val="-5"/>
        </w:rPr>
        <w:t xml:space="preserve"> </w:t>
      </w:r>
      <w:r>
        <w:rPr>
          <w:color w:val="111111"/>
        </w:rPr>
        <w:t>her</w:t>
      </w:r>
      <w:r>
        <w:rPr>
          <w:color w:val="111111"/>
          <w:spacing w:val="-3"/>
        </w:rPr>
        <w:t xml:space="preserve"> </w:t>
      </w:r>
      <w:r>
        <w:rPr>
          <w:color w:val="111111"/>
        </w:rPr>
        <w:t>single</w:t>
      </w:r>
      <w:r>
        <w:rPr>
          <w:color w:val="111111"/>
          <w:spacing w:val="-2"/>
        </w:rPr>
        <w:t xml:space="preserve"> </w:t>
      </w:r>
      <w:r>
        <w:rPr>
          <w:color w:val="111111"/>
        </w:rPr>
        <w:t>slide</w:t>
      </w:r>
      <w:r>
        <w:rPr>
          <w:color w:val="111111"/>
          <w:spacing w:val="-2"/>
        </w:rPr>
        <w:t xml:space="preserve"> </w:t>
      </w:r>
      <w:r>
        <w:rPr>
          <w:color w:val="111111"/>
        </w:rPr>
        <w:t>shown</w:t>
      </w:r>
      <w:r>
        <w:rPr>
          <w:color w:val="111111"/>
          <w:spacing w:val="-2"/>
        </w:rPr>
        <w:t xml:space="preserve"> </w:t>
      </w:r>
      <w:r>
        <w:rPr>
          <w:color w:val="111111"/>
        </w:rPr>
        <w:t>below</w:t>
      </w:r>
      <w:r>
        <w:rPr>
          <w:color w:val="111111"/>
          <w:spacing w:val="-2"/>
        </w:rPr>
        <w:t xml:space="preserve"> </w:t>
      </w:r>
      <w:r>
        <w:rPr>
          <w:color w:val="111111"/>
        </w:rPr>
        <w:t>had</w:t>
      </w:r>
      <w:r>
        <w:rPr>
          <w:color w:val="111111"/>
          <w:spacing w:val="-7"/>
        </w:rPr>
        <w:t xml:space="preserve"> </w:t>
      </w:r>
      <w:r>
        <w:rPr>
          <w:color w:val="111111"/>
        </w:rPr>
        <w:t>no</w:t>
      </w:r>
      <w:r>
        <w:rPr>
          <w:color w:val="111111"/>
          <w:spacing w:val="-2"/>
        </w:rPr>
        <w:t xml:space="preserve"> </w:t>
      </w:r>
      <w:r>
        <w:rPr>
          <w:color w:val="111111"/>
        </w:rPr>
        <w:t>words</w:t>
      </w:r>
      <w:r>
        <w:rPr>
          <w:color w:val="111111"/>
          <w:spacing w:val="-3"/>
        </w:rPr>
        <w:t xml:space="preserve"> </w:t>
      </w:r>
      <w:r>
        <w:rPr>
          <w:color w:val="111111"/>
        </w:rPr>
        <w:t>and</w:t>
      </w:r>
      <w:r>
        <w:rPr>
          <w:color w:val="111111"/>
          <w:spacing w:val="-2"/>
        </w:rPr>
        <w:t xml:space="preserve"> </w:t>
      </w:r>
      <w:r>
        <w:rPr>
          <w:color w:val="111111"/>
        </w:rPr>
        <w:t>a</w:t>
      </w:r>
      <w:r>
        <w:rPr>
          <w:color w:val="111111"/>
          <w:spacing w:val="-2"/>
        </w:rPr>
        <w:t xml:space="preserve"> </w:t>
      </w:r>
      <w:r>
        <w:rPr>
          <w:color w:val="111111"/>
        </w:rPr>
        <w:t>single</w:t>
      </w:r>
      <w:r>
        <w:rPr>
          <w:color w:val="111111"/>
          <w:spacing w:val="-2"/>
        </w:rPr>
        <w:t xml:space="preserve"> </w:t>
      </w:r>
      <w:r>
        <w:rPr>
          <w:color w:val="111111"/>
        </w:rPr>
        <w:t>image</w:t>
      </w:r>
      <w:r>
        <w:rPr>
          <w:color w:val="111111"/>
          <w:spacing w:val="-2"/>
        </w:rPr>
        <w:t xml:space="preserve"> </w:t>
      </w:r>
      <w:r>
        <w:rPr>
          <w:color w:val="111111"/>
        </w:rPr>
        <w:t>of</w:t>
      </w:r>
      <w:r>
        <w:rPr>
          <w:color w:val="111111"/>
          <w:spacing w:val="-5"/>
        </w:rPr>
        <w:t xml:space="preserve"> </w:t>
      </w:r>
      <w:r>
        <w:rPr>
          <w:color w:val="111111"/>
        </w:rPr>
        <w:t>a child’s toy that she referred to in her presentation, using it as a simple, familiar analogy for a complex concept in material science.</w:t>
      </w:r>
    </w:p>
    <w:p w14:paraId="558C8097" w14:textId="77777777" w:rsidR="00056787" w:rsidRDefault="00056787">
      <w:pPr>
        <w:pStyle w:val="BodyText"/>
        <w:spacing w:line="242" w:lineRule="auto"/>
        <w:sectPr w:rsidR="00056787">
          <w:pgSz w:w="11910" w:h="16840"/>
          <w:pgMar w:top="1940" w:right="1417" w:bottom="1980" w:left="1275" w:header="0" w:footer="1560" w:gutter="0"/>
          <w:cols w:space="720"/>
        </w:sectPr>
      </w:pPr>
    </w:p>
    <w:p w14:paraId="0A2E01E4" w14:textId="77777777" w:rsidR="00056787" w:rsidRDefault="00000000">
      <w:pPr>
        <w:ind w:left="165" w:right="-72"/>
        <w:rPr>
          <w:sz w:val="20"/>
        </w:rPr>
      </w:pPr>
      <w:r>
        <w:rPr>
          <w:noProof/>
          <w:sz w:val="20"/>
        </w:rPr>
        <w:lastRenderedPageBreak/>
        <w:drawing>
          <wp:inline distT="0" distB="0" distL="0" distR="0" wp14:anchorId="53271510" wp14:editId="1D5FD62A">
            <wp:extent cx="5761866" cy="3230118"/>
            <wp:effectExtent l="0" t="0" r="0" b="0"/>
            <wp:docPr id="33" name="Image 33" descr="A picture containing text, screenshot, monitor, person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A picture containing text, screenshot, monitor, person  Description automatically generated"/>
                    <pic:cNvPicPr/>
                  </pic:nvPicPr>
                  <pic:blipFill>
                    <a:blip r:embed="rId38" cstate="print"/>
                    <a:stretch>
                      <a:fillRect/>
                    </a:stretch>
                  </pic:blipFill>
                  <pic:spPr>
                    <a:xfrm>
                      <a:off x="0" y="0"/>
                      <a:ext cx="5761866" cy="3230118"/>
                    </a:xfrm>
                    <a:prstGeom prst="rect">
                      <a:avLst/>
                    </a:prstGeom>
                  </pic:spPr>
                </pic:pic>
              </a:graphicData>
            </a:graphic>
          </wp:inline>
        </w:drawing>
      </w:r>
    </w:p>
    <w:p w14:paraId="220B43EC" w14:textId="77777777" w:rsidR="00056787" w:rsidRDefault="00056787">
      <w:pPr>
        <w:pStyle w:val="BodyText"/>
        <w:spacing w:before="253"/>
      </w:pPr>
    </w:p>
    <w:p w14:paraId="25398223" w14:textId="77777777" w:rsidR="00056787" w:rsidRDefault="00000000">
      <w:pPr>
        <w:pStyle w:val="BodyText"/>
        <w:spacing w:before="1"/>
        <w:ind w:left="165" w:right="82"/>
      </w:pPr>
      <w:r>
        <w:rPr>
          <w:color w:val="111111"/>
        </w:rPr>
        <w:t>The</w:t>
      </w:r>
      <w:r>
        <w:rPr>
          <w:color w:val="111111"/>
          <w:spacing w:val="-3"/>
        </w:rPr>
        <w:t xml:space="preserve"> </w:t>
      </w:r>
      <w:r>
        <w:rPr>
          <w:color w:val="111111"/>
        </w:rPr>
        <w:t>same</w:t>
      </w:r>
      <w:r>
        <w:rPr>
          <w:color w:val="111111"/>
          <w:spacing w:val="-3"/>
        </w:rPr>
        <w:t xml:space="preserve"> </w:t>
      </w:r>
      <w:r>
        <w:rPr>
          <w:color w:val="111111"/>
        </w:rPr>
        <w:t>year</w:t>
      </w:r>
      <w:r>
        <w:rPr>
          <w:color w:val="111111"/>
          <w:spacing w:val="-4"/>
        </w:rPr>
        <w:t xml:space="preserve"> </w:t>
      </w:r>
      <w:r>
        <w:rPr>
          <w:color w:val="111111"/>
        </w:rPr>
        <w:t>the</w:t>
      </w:r>
      <w:r>
        <w:rPr>
          <w:color w:val="111111"/>
          <w:spacing w:val="-3"/>
        </w:rPr>
        <w:t xml:space="preserve"> </w:t>
      </w:r>
      <w:r>
        <w:rPr>
          <w:color w:val="111111"/>
        </w:rPr>
        <w:t>People’s</w:t>
      </w:r>
      <w:r>
        <w:rPr>
          <w:color w:val="111111"/>
          <w:spacing w:val="-4"/>
        </w:rPr>
        <w:t xml:space="preserve"> </w:t>
      </w:r>
      <w:r>
        <w:rPr>
          <w:color w:val="111111"/>
        </w:rPr>
        <w:t>Choice</w:t>
      </w:r>
      <w:r>
        <w:rPr>
          <w:color w:val="111111"/>
          <w:spacing w:val="-3"/>
        </w:rPr>
        <w:t xml:space="preserve"> </w:t>
      </w:r>
      <w:r>
        <w:rPr>
          <w:color w:val="111111"/>
        </w:rPr>
        <w:t>Prize</w:t>
      </w:r>
      <w:r>
        <w:rPr>
          <w:color w:val="111111"/>
          <w:spacing w:val="-3"/>
        </w:rPr>
        <w:t xml:space="preserve"> </w:t>
      </w:r>
      <w:r>
        <w:rPr>
          <w:color w:val="111111"/>
        </w:rPr>
        <w:t>was</w:t>
      </w:r>
      <w:r>
        <w:rPr>
          <w:color w:val="111111"/>
          <w:spacing w:val="-4"/>
        </w:rPr>
        <w:t xml:space="preserve"> </w:t>
      </w:r>
      <w:r>
        <w:rPr>
          <w:color w:val="111111"/>
        </w:rPr>
        <w:t>awarded</w:t>
      </w:r>
      <w:r>
        <w:rPr>
          <w:color w:val="111111"/>
          <w:spacing w:val="-3"/>
        </w:rPr>
        <w:t xml:space="preserve"> </w:t>
      </w:r>
      <w:r>
        <w:rPr>
          <w:color w:val="111111"/>
        </w:rPr>
        <w:t>to</w:t>
      </w:r>
      <w:r>
        <w:rPr>
          <w:color w:val="111111"/>
          <w:spacing w:val="-3"/>
        </w:rPr>
        <w:t xml:space="preserve"> </w:t>
      </w:r>
      <w:r>
        <w:rPr>
          <w:color w:val="111111"/>
        </w:rPr>
        <w:t>Manuela</w:t>
      </w:r>
      <w:r>
        <w:rPr>
          <w:color w:val="111111"/>
          <w:spacing w:val="-3"/>
        </w:rPr>
        <w:t xml:space="preserve"> </w:t>
      </w:r>
      <w:proofErr w:type="spellStart"/>
      <w:r>
        <w:rPr>
          <w:color w:val="111111"/>
        </w:rPr>
        <w:t>Carnaghi</w:t>
      </w:r>
      <w:proofErr w:type="spellEnd"/>
      <w:r>
        <w:rPr>
          <w:color w:val="111111"/>
          <w:spacing w:val="-3"/>
        </w:rPr>
        <w:t xml:space="preserve"> </w:t>
      </w:r>
      <w:r>
        <w:rPr>
          <w:color w:val="111111"/>
        </w:rPr>
        <w:t>from the University of Greenwich, entitled, ‘Houston</w:t>
      </w:r>
      <w:r>
        <w:t>—</w:t>
      </w:r>
      <w:r>
        <w:rPr>
          <w:color w:val="111111"/>
        </w:rPr>
        <w:t>the mosquito has landed’.</w:t>
      </w:r>
    </w:p>
    <w:p w14:paraId="2A42448B" w14:textId="77777777" w:rsidR="00056787" w:rsidRDefault="00000000">
      <w:pPr>
        <w:pStyle w:val="BodyText"/>
        <w:spacing w:before="273"/>
        <w:ind w:left="165" w:right="82"/>
      </w:pPr>
      <w:r>
        <w:rPr>
          <w:color w:val="111111"/>
        </w:rPr>
        <w:t>Her</w:t>
      </w:r>
      <w:r>
        <w:rPr>
          <w:color w:val="111111"/>
          <w:spacing w:val="-3"/>
        </w:rPr>
        <w:t xml:space="preserve"> </w:t>
      </w:r>
      <w:r>
        <w:rPr>
          <w:color w:val="111111"/>
        </w:rPr>
        <w:t>single</w:t>
      </w:r>
      <w:r>
        <w:rPr>
          <w:color w:val="111111"/>
          <w:spacing w:val="-2"/>
        </w:rPr>
        <w:t xml:space="preserve"> </w:t>
      </w:r>
      <w:r>
        <w:rPr>
          <w:color w:val="111111"/>
        </w:rPr>
        <w:t>slide</w:t>
      </w:r>
      <w:r>
        <w:rPr>
          <w:color w:val="111111"/>
          <w:spacing w:val="-2"/>
        </w:rPr>
        <w:t xml:space="preserve"> </w:t>
      </w:r>
      <w:r>
        <w:rPr>
          <w:color w:val="111111"/>
        </w:rPr>
        <w:t>shown</w:t>
      </w:r>
      <w:r>
        <w:rPr>
          <w:color w:val="111111"/>
          <w:spacing w:val="-2"/>
        </w:rPr>
        <w:t xml:space="preserve"> </w:t>
      </w:r>
      <w:r>
        <w:rPr>
          <w:color w:val="111111"/>
        </w:rPr>
        <w:t>below</w:t>
      </w:r>
      <w:r>
        <w:rPr>
          <w:color w:val="111111"/>
          <w:spacing w:val="-2"/>
        </w:rPr>
        <w:t xml:space="preserve"> </w:t>
      </w:r>
      <w:r>
        <w:rPr>
          <w:color w:val="111111"/>
        </w:rPr>
        <w:t>was</w:t>
      </w:r>
      <w:r>
        <w:rPr>
          <w:color w:val="111111"/>
          <w:spacing w:val="-3"/>
        </w:rPr>
        <w:t xml:space="preserve"> </w:t>
      </w:r>
      <w:r>
        <w:rPr>
          <w:color w:val="111111"/>
        </w:rPr>
        <w:t>a</w:t>
      </w:r>
      <w:r>
        <w:rPr>
          <w:color w:val="111111"/>
          <w:spacing w:val="-2"/>
        </w:rPr>
        <w:t xml:space="preserve"> </w:t>
      </w:r>
      <w:r>
        <w:rPr>
          <w:color w:val="111111"/>
        </w:rPr>
        <w:t>mock-up</w:t>
      </w:r>
      <w:r>
        <w:rPr>
          <w:color w:val="111111"/>
          <w:spacing w:val="-2"/>
        </w:rPr>
        <w:t xml:space="preserve"> </w:t>
      </w:r>
      <w:r>
        <w:rPr>
          <w:color w:val="111111"/>
        </w:rPr>
        <w:t>of</w:t>
      </w:r>
      <w:r>
        <w:rPr>
          <w:color w:val="111111"/>
          <w:spacing w:val="-5"/>
        </w:rPr>
        <w:t xml:space="preserve"> </w:t>
      </w:r>
      <w:r>
        <w:rPr>
          <w:color w:val="111111"/>
        </w:rPr>
        <w:t>a</w:t>
      </w:r>
      <w:r>
        <w:rPr>
          <w:color w:val="111111"/>
          <w:spacing w:val="-2"/>
        </w:rPr>
        <w:t xml:space="preserve"> </w:t>
      </w:r>
      <w:r>
        <w:rPr>
          <w:color w:val="111111"/>
        </w:rPr>
        <w:t>news</w:t>
      </w:r>
      <w:r>
        <w:rPr>
          <w:color w:val="111111"/>
          <w:spacing w:val="-3"/>
        </w:rPr>
        <w:t xml:space="preserve"> </w:t>
      </w:r>
      <w:r>
        <w:rPr>
          <w:color w:val="111111"/>
        </w:rPr>
        <w:t>flash</w:t>
      </w:r>
      <w:r>
        <w:rPr>
          <w:color w:val="111111"/>
          <w:spacing w:val="-2"/>
        </w:rPr>
        <w:t xml:space="preserve"> </w:t>
      </w:r>
      <w:r>
        <w:rPr>
          <w:color w:val="111111"/>
        </w:rPr>
        <w:t>on</w:t>
      </w:r>
      <w:r>
        <w:rPr>
          <w:color w:val="111111"/>
          <w:spacing w:val="-2"/>
        </w:rPr>
        <w:t xml:space="preserve"> </w:t>
      </w:r>
      <w:r>
        <w:rPr>
          <w:color w:val="111111"/>
        </w:rPr>
        <w:t>the</w:t>
      </w:r>
      <w:r>
        <w:rPr>
          <w:color w:val="111111"/>
          <w:spacing w:val="-2"/>
        </w:rPr>
        <w:t xml:space="preserve"> </w:t>
      </w:r>
      <w:r>
        <w:rPr>
          <w:color w:val="111111"/>
        </w:rPr>
        <w:t>BBC</w:t>
      </w:r>
      <w:r>
        <w:rPr>
          <w:color w:val="111111"/>
          <w:spacing w:val="-2"/>
        </w:rPr>
        <w:t xml:space="preserve"> </w:t>
      </w:r>
      <w:r>
        <w:rPr>
          <w:color w:val="111111"/>
        </w:rPr>
        <w:t>website announcing the demise of mosquitos featuring a large photograph of the blood-sucking insect. She alluded to this at the end of her presentation with the words, “One day we will see news like this.”</w:t>
      </w:r>
    </w:p>
    <w:p w14:paraId="4B4C5B71" w14:textId="77777777" w:rsidR="00056787" w:rsidRDefault="00056787">
      <w:pPr>
        <w:pStyle w:val="BodyText"/>
        <w:rPr>
          <w:sz w:val="20"/>
        </w:rPr>
      </w:pPr>
    </w:p>
    <w:p w14:paraId="4B5CDAD0" w14:textId="77777777" w:rsidR="00056787" w:rsidRDefault="00000000">
      <w:pPr>
        <w:pStyle w:val="BodyText"/>
        <w:spacing w:before="67"/>
        <w:rPr>
          <w:sz w:val="20"/>
        </w:rPr>
      </w:pPr>
      <w:r>
        <w:rPr>
          <w:noProof/>
          <w:sz w:val="20"/>
        </w:rPr>
        <w:drawing>
          <wp:anchor distT="0" distB="0" distL="0" distR="0" simplePos="0" relativeHeight="487597056" behindDoc="1" locked="0" layoutInCell="1" allowOverlap="1" wp14:anchorId="00A7CA73" wp14:editId="400E524D">
            <wp:simplePos x="0" y="0"/>
            <wp:positionH relativeFrom="page">
              <wp:posOffset>914400</wp:posOffset>
            </wp:positionH>
            <wp:positionV relativeFrom="paragraph">
              <wp:posOffset>203824</wp:posOffset>
            </wp:positionV>
            <wp:extent cx="5654309" cy="3190493"/>
            <wp:effectExtent l="0" t="0" r="0" b="0"/>
            <wp:wrapTopAndBottom/>
            <wp:docPr id="34" name="Image 34" descr="A screenshot of a person  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A screenshot of a person  Description automatically generated with low confidence"/>
                    <pic:cNvPicPr/>
                  </pic:nvPicPr>
                  <pic:blipFill>
                    <a:blip r:embed="rId39" cstate="print"/>
                    <a:stretch>
                      <a:fillRect/>
                    </a:stretch>
                  </pic:blipFill>
                  <pic:spPr>
                    <a:xfrm>
                      <a:off x="0" y="0"/>
                      <a:ext cx="5654309" cy="3190493"/>
                    </a:xfrm>
                    <a:prstGeom prst="rect">
                      <a:avLst/>
                    </a:prstGeom>
                  </pic:spPr>
                </pic:pic>
              </a:graphicData>
            </a:graphic>
          </wp:anchor>
        </w:drawing>
      </w:r>
    </w:p>
    <w:p w14:paraId="44433275" w14:textId="77777777" w:rsidR="00056787" w:rsidRDefault="00056787">
      <w:pPr>
        <w:pStyle w:val="BodyText"/>
        <w:rPr>
          <w:sz w:val="20"/>
        </w:rPr>
        <w:sectPr w:rsidR="00056787">
          <w:pgSz w:w="11910" w:h="16840"/>
          <w:pgMar w:top="1440" w:right="1417" w:bottom="1980" w:left="1275" w:header="0" w:footer="1560" w:gutter="0"/>
          <w:cols w:space="720"/>
        </w:sectPr>
      </w:pPr>
    </w:p>
    <w:p w14:paraId="60F384A0" w14:textId="77777777" w:rsidR="00056787" w:rsidRDefault="00000000">
      <w:pPr>
        <w:pStyle w:val="BodyText"/>
        <w:spacing w:before="80"/>
        <w:ind w:left="165" w:right="57"/>
        <w:jc w:val="both"/>
      </w:pPr>
      <w:r>
        <w:lastRenderedPageBreak/>
        <w:t>In</w:t>
      </w:r>
      <w:r>
        <w:rPr>
          <w:spacing w:val="-2"/>
        </w:rPr>
        <w:t xml:space="preserve"> </w:t>
      </w:r>
      <w:r>
        <w:t>2020,</w:t>
      </w:r>
      <w:r>
        <w:rPr>
          <w:spacing w:val="-4"/>
        </w:rPr>
        <w:t xml:space="preserve"> </w:t>
      </w:r>
      <w:r>
        <w:rPr>
          <w:color w:val="111111"/>
        </w:rPr>
        <w:t>Lucy</w:t>
      </w:r>
      <w:r>
        <w:rPr>
          <w:color w:val="111111"/>
          <w:spacing w:val="-3"/>
        </w:rPr>
        <w:t xml:space="preserve"> </w:t>
      </w:r>
      <w:r>
        <w:rPr>
          <w:color w:val="111111"/>
        </w:rPr>
        <w:t>Thomas</w:t>
      </w:r>
      <w:r>
        <w:rPr>
          <w:color w:val="111111"/>
          <w:spacing w:val="-3"/>
        </w:rPr>
        <w:t xml:space="preserve"> </w:t>
      </w:r>
      <w:r>
        <w:rPr>
          <w:color w:val="111111"/>
        </w:rPr>
        <w:t>from</w:t>
      </w:r>
      <w:r>
        <w:rPr>
          <w:color w:val="111111"/>
          <w:spacing w:val="-3"/>
        </w:rPr>
        <w:t xml:space="preserve"> </w:t>
      </w:r>
      <w:r>
        <w:rPr>
          <w:color w:val="111111"/>
        </w:rPr>
        <w:t>the</w:t>
      </w:r>
      <w:r>
        <w:rPr>
          <w:color w:val="111111"/>
          <w:spacing w:val="-2"/>
        </w:rPr>
        <w:t xml:space="preserve"> </w:t>
      </w:r>
      <w:r>
        <w:rPr>
          <w:color w:val="111111"/>
        </w:rPr>
        <w:t>University</w:t>
      </w:r>
      <w:r>
        <w:rPr>
          <w:color w:val="111111"/>
          <w:spacing w:val="-3"/>
        </w:rPr>
        <w:t xml:space="preserve"> </w:t>
      </w:r>
      <w:r>
        <w:rPr>
          <w:color w:val="111111"/>
        </w:rPr>
        <w:t>of</w:t>
      </w:r>
      <w:r>
        <w:rPr>
          <w:color w:val="111111"/>
          <w:spacing w:val="-5"/>
        </w:rPr>
        <w:t xml:space="preserve"> </w:t>
      </w:r>
      <w:r>
        <w:rPr>
          <w:color w:val="111111"/>
        </w:rPr>
        <w:t>Birmingham took</w:t>
      </w:r>
      <w:r>
        <w:rPr>
          <w:color w:val="111111"/>
          <w:spacing w:val="-3"/>
        </w:rPr>
        <w:t xml:space="preserve"> </w:t>
      </w:r>
      <w:r>
        <w:rPr>
          <w:color w:val="111111"/>
        </w:rPr>
        <w:t>the</w:t>
      </w:r>
      <w:r>
        <w:rPr>
          <w:color w:val="111111"/>
          <w:spacing w:val="-2"/>
        </w:rPr>
        <w:t xml:space="preserve"> </w:t>
      </w:r>
      <w:r>
        <w:rPr>
          <w:color w:val="111111"/>
        </w:rPr>
        <w:t>Judge’s</w:t>
      </w:r>
      <w:r>
        <w:rPr>
          <w:color w:val="111111"/>
          <w:spacing w:val="-3"/>
        </w:rPr>
        <w:t xml:space="preserve"> </w:t>
      </w:r>
      <w:r>
        <w:rPr>
          <w:color w:val="111111"/>
        </w:rPr>
        <w:t>Prize</w:t>
      </w:r>
      <w:r>
        <w:rPr>
          <w:color w:val="111111"/>
          <w:spacing w:val="-2"/>
        </w:rPr>
        <w:t xml:space="preserve"> </w:t>
      </w:r>
      <w:r>
        <w:rPr>
          <w:color w:val="111111"/>
        </w:rPr>
        <w:t>with her presentation entitled, ‘Gravity is Pathetic! Shedding Light on Gravity with Models of Spinning Black Hole Mergers’.</w:t>
      </w:r>
      <w:r>
        <w:rPr>
          <w:color w:val="111111"/>
          <w:spacing w:val="40"/>
        </w:rPr>
        <w:t xml:space="preserve"> </w:t>
      </w:r>
      <w:r>
        <w:rPr>
          <w:color w:val="111111"/>
        </w:rPr>
        <w:t>Again, interestingly, her slide had no words.</w:t>
      </w:r>
    </w:p>
    <w:p w14:paraId="7933CAF5" w14:textId="77777777" w:rsidR="00056787" w:rsidRDefault="00056787">
      <w:pPr>
        <w:pStyle w:val="BodyText"/>
        <w:spacing w:before="47"/>
        <w:rPr>
          <w:sz w:val="20"/>
        </w:rPr>
      </w:pPr>
    </w:p>
    <w:p w14:paraId="52FE1B3A" w14:textId="77777777" w:rsidR="00056787" w:rsidRDefault="00000000">
      <w:pPr>
        <w:ind w:left="165" w:right="-101"/>
        <w:rPr>
          <w:sz w:val="20"/>
        </w:rPr>
      </w:pPr>
      <w:r>
        <w:rPr>
          <w:noProof/>
          <w:sz w:val="20"/>
        </w:rPr>
        <w:drawing>
          <wp:inline distT="0" distB="0" distL="0" distR="0" wp14:anchorId="00783A7B" wp14:editId="1F682BD8">
            <wp:extent cx="5783828" cy="3271266"/>
            <wp:effectExtent l="0" t="0" r="0" b="0"/>
            <wp:docPr id="35" name="Image 35" descr="A screenshot of a video game  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A screenshot of a video game  Description automatically generated with low confidence"/>
                    <pic:cNvPicPr/>
                  </pic:nvPicPr>
                  <pic:blipFill>
                    <a:blip r:embed="rId40" cstate="print"/>
                    <a:stretch>
                      <a:fillRect/>
                    </a:stretch>
                  </pic:blipFill>
                  <pic:spPr>
                    <a:xfrm>
                      <a:off x="0" y="0"/>
                      <a:ext cx="5783828" cy="3271266"/>
                    </a:xfrm>
                    <a:prstGeom prst="rect">
                      <a:avLst/>
                    </a:prstGeom>
                  </pic:spPr>
                </pic:pic>
              </a:graphicData>
            </a:graphic>
          </wp:inline>
        </w:drawing>
      </w:r>
    </w:p>
    <w:p w14:paraId="79677495" w14:textId="77777777" w:rsidR="00056787" w:rsidRDefault="00000000">
      <w:pPr>
        <w:pStyle w:val="BodyText"/>
        <w:spacing w:before="230" w:line="242" w:lineRule="auto"/>
        <w:ind w:left="165"/>
      </w:pPr>
      <w:r>
        <w:rPr>
          <w:color w:val="111111"/>
        </w:rPr>
        <w:t xml:space="preserve">The People’s Choice Award that year went to Vinaya </w:t>
      </w:r>
      <w:proofErr w:type="spellStart"/>
      <w:r>
        <w:rPr>
          <w:color w:val="111111"/>
        </w:rPr>
        <w:t>Srirangam</w:t>
      </w:r>
      <w:proofErr w:type="spellEnd"/>
      <w:r>
        <w:rPr>
          <w:color w:val="111111"/>
        </w:rPr>
        <w:t xml:space="preserve"> </w:t>
      </w:r>
      <w:proofErr w:type="spellStart"/>
      <w:r>
        <w:rPr>
          <w:color w:val="111111"/>
        </w:rPr>
        <w:t>Nadhamuni</w:t>
      </w:r>
      <w:proofErr w:type="spellEnd"/>
      <w:r>
        <w:rPr>
          <w:color w:val="111111"/>
        </w:rPr>
        <w:t xml:space="preserve"> from Queen</w:t>
      </w:r>
      <w:r>
        <w:rPr>
          <w:color w:val="111111"/>
          <w:spacing w:val="-2"/>
        </w:rPr>
        <w:t xml:space="preserve"> </w:t>
      </w:r>
      <w:r>
        <w:rPr>
          <w:color w:val="111111"/>
        </w:rPr>
        <w:t>Mary,</w:t>
      </w:r>
      <w:r>
        <w:rPr>
          <w:color w:val="111111"/>
          <w:spacing w:val="-5"/>
        </w:rPr>
        <w:t xml:space="preserve"> </w:t>
      </w:r>
      <w:r>
        <w:rPr>
          <w:color w:val="111111"/>
        </w:rPr>
        <w:t>University</w:t>
      </w:r>
      <w:r>
        <w:rPr>
          <w:color w:val="111111"/>
          <w:spacing w:val="-3"/>
        </w:rPr>
        <w:t xml:space="preserve"> </w:t>
      </w:r>
      <w:r>
        <w:rPr>
          <w:color w:val="111111"/>
        </w:rPr>
        <w:t>of</w:t>
      </w:r>
      <w:r>
        <w:rPr>
          <w:color w:val="111111"/>
          <w:spacing w:val="-5"/>
        </w:rPr>
        <w:t xml:space="preserve"> </w:t>
      </w:r>
      <w:r>
        <w:rPr>
          <w:color w:val="111111"/>
        </w:rPr>
        <w:t>London with</w:t>
      </w:r>
      <w:r>
        <w:rPr>
          <w:color w:val="111111"/>
          <w:spacing w:val="-2"/>
        </w:rPr>
        <w:t xml:space="preserve"> </w:t>
      </w:r>
      <w:r>
        <w:rPr>
          <w:color w:val="111111"/>
        </w:rPr>
        <w:t>her</w:t>
      </w:r>
      <w:r>
        <w:rPr>
          <w:color w:val="111111"/>
          <w:spacing w:val="-3"/>
        </w:rPr>
        <w:t xml:space="preserve"> </w:t>
      </w:r>
      <w:r>
        <w:rPr>
          <w:color w:val="111111"/>
        </w:rPr>
        <w:t>presentation</w:t>
      </w:r>
      <w:r>
        <w:rPr>
          <w:color w:val="111111"/>
          <w:spacing w:val="-2"/>
        </w:rPr>
        <w:t xml:space="preserve"> </w:t>
      </w:r>
      <w:r>
        <w:rPr>
          <w:color w:val="111111"/>
        </w:rPr>
        <w:t>entitled,</w:t>
      </w:r>
      <w:r>
        <w:rPr>
          <w:color w:val="111111"/>
          <w:spacing w:val="-5"/>
        </w:rPr>
        <w:t xml:space="preserve"> </w:t>
      </w:r>
      <w:r>
        <w:rPr>
          <w:color w:val="111111"/>
        </w:rPr>
        <w:t>‘The</w:t>
      </w:r>
      <w:r>
        <w:rPr>
          <w:color w:val="111111"/>
          <w:spacing w:val="-2"/>
        </w:rPr>
        <w:t xml:space="preserve"> </w:t>
      </w:r>
      <w:r>
        <w:rPr>
          <w:color w:val="111111"/>
        </w:rPr>
        <w:t>war</w:t>
      </w:r>
      <w:r>
        <w:rPr>
          <w:color w:val="111111"/>
          <w:spacing w:val="-3"/>
        </w:rPr>
        <w:t xml:space="preserve"> </w:t>
      </w:r>
      <w:r>
        <w:rPr>
          <w:color w:val="111111"/>
        </w:rPr>
        <w:t>on</w:t>
      </w:r>
      <w:r>
        <w:rPr>
          <w:color w:val="111111"/>
          <w:spacing w:val="-2"/>
        </w:rPr>
        <w:t xml:space="preserve"> </w:t>
      </w:r>
      <w:r>
        <w:rPr>
          <w:color w:val="111111"/>
        </w:rPr>
        <w:t>cancer: understanding the immune system’s strategies for fighting bowel cancer’.</w:t>
      </w:r>
    </w:p>
    <w:p w14:paraId="10F06348" w14:textId="77777777" w:rsidR="00056787" w:rsidRDefault="00000000">
      <w:pPr>
        <w:pStyle w:val="BodyText"/>
        <w:spacing w:before="13"/>
        <w:rPr>
          <w:sz w:val="20"/>
        </w:rPr>
      </w:pPr>
      <w:r>
        <w:rPr>
          <w:noProof/>
          <w:sz w:val="20"/>
        </w:rPr>
        <w:drawing>
          <wp:anchor distT="0" distB="0" distL="0" distR="0" simplePos="0" relativeHeight="487597568" behindDoc="1" locked="0" layoutInCell="1" allowOverlap="1" wp14:anchorId="7A66C8EB" wp14:editId="5436E7B4">
            <wp:simplePos x="0" y="0"/>
            <wp:positionH relativeFrom="page">
              <wp:posOffset>914400</wp:posOffset>
            </wp:positionH>
            <wp:positionV relativeFrom="paragraph">
              <wp:posOffset>169920</wp:posOffset>
            </wp:positionV>
            <wp:extent cx="5664319" cy="3190494"/>
            <wp:effectExtent l="0" t="0" r="0" b="0"/>
            <wp:wrapTopAndBottom/>
            <wp:docPr id="36" name="Image 36" descr="Graphical user interface, websit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descr="Graphical user interface, website  Description automatically generated"/>
                    <pic:cNvPicPr/>
                  </pic:nvPicPr>
                  <pic:blipFill>
                    <a:blip r:embed="rId41" cstate="print"/>
                    <a:stretch>
                      <a:fillRect/>
                    </a:stretch>
                  </pic:blipFill>
                  <pic:spPr>
                    <a:xfrm>
                      <a:off x="0" y="0"/>
                      <a:ext cx="5664319" cy="3190494"/>
                    </a:xfrm>
                    <a:prstGeom prst="rect">
                      <a:avLst/>
                    </a:prstGeom>
                  </pic:spPr>
                </pic:pic>
              </a:graphicData>
            </a:graphic>
          </wp:anchor>
        </w:drawing>
      </w:r>
    </w:p>
    <w:p w14:paraId="711D6B0A" w14:textId="77777777" w:rsidR="00056787" w:rsidRDefault="00056787">
      <w:pPr>
        <w:pStyle w:val="BodyText"/>
        <w:rPr>
          <w:sz w:val="20"/>
        </w:rPr>
        <w:sectPr w:rsidR="00056787">
          <w:pgSz w:w="11910" w:h="16840"/>
          <w:pgMar w:top="1360" w:right="1417" w:bottom="1980" w:left="1275" w:header="0" w:footer="1560" w:gutter="0"/>
          <w:cols w:space="720"/>
        </w:sectPr>
      </w:pPr>
    </w:p>
    <w:p w14:paraId="10A04D15" w14:textId="77777777" w:rsidR="00056787" w:rsidRDefault="00000000">
      <w:pPr>
        <w:pStyle w:val="BodyText"/>
        <w:spacing w:before="80"/>
        <w:ind w:left="165" w:right="42"/>
      </w:pPr>
      <w:r>
        <w:lastRenderedPageBreak/>
        <w:t>In</w:t>
      </w:r>
      <w:r>
        <w:rPr>
          <w:spacing w:val="-3"/>
        </w:rPr>
        <w:t xml:space="preserve"> </w:t>
      </w:r>
      <w:r>
        <w:t>2019,</w:t>
      </w:r>
      <w:r>
        <w:rPr>
          <w:spacing w:val="-5"/>
        </w:rPr>
        <w:t xml:space="preserve"> </w:t>
      </w:r>
      <w:r>
        <w:rPr>
          <w:color w:val="111111"/>
        </w:rPr>
        <w:t>the</w:t>
      </w:r>
      <w:r>
        <w:rPr>
          <w:color w:val="111111"/>
          <w:spacing w:val="-3"/>
        </w:rPr>
        <w:t xml:space="preserve"> </w:t>
      </w:r>
      <w:r>
        <w:rPr>
          <w:color w:val="111111"/>
        </w:rPr>
        <w:t>Judge’s</w:t>
      </w:r>
      <w:r>
        <w:rPr>
          <w:color w:val="111111"/>
          <w:spacing w:val="-4"/>
        </w:rPr>
        <w:t xml:space="preserve"> </w:t>
      </w:r>
      <w:r>
        <w:rPr>
          <w:color w:val="111111"/>
        </w:rPr>
        <w:t>Prize</w:t>
      </w:r>
      <w:r>
        <w:rPr>
          <w:color w:val="111111"/>
          <w:spacing w:val="-3"/>
        </w:rPr>
        <w:t xml:space="preserve"> </w:t>
      </w:r>
      <w:r>
        <w:rPr>
          <w:color w:val="111111"/>
        </w:rPr>
        <w:t>went</w:t>
      </w:r>
      <w:r>
        <w:rPr>
          <w:color w:val="111111"/>
          <w:spacing w:val="-6"/>
        </w:rPr>
        <w:t xml:space="preserve"> </w:t>
      </w:r>
      <w:r>
        <w:rPr>
          <w:color w:val="111111"/>
        </w:rPr>
        <w:t>to Shruti</w:t>
      </w:r>
      <w:r>
        <w:rPr>
          <w:color w:val="111111"/>
          <w:spacing w:val="-3"/>
        </w:rPr>
        <w:t xml:space="preserve"> </w:t>
      </w:r>
      <w:proofErr w:type="spellStart"/>
      <w:r>
        <w:rPr>
          <w:color w:val="111111"/>
        </w:rPr>
        <w:t>Mandhani</w:t>
      </w:r>
      <w:proofErr w:type="spellEnd"/>
      <w:r>
        <w:rPr>
          <w:color w:val="111111"/>
        </w:rPr>
        <w:t>,</w:t>
      </w:r>
      <w:r>
        <w:rPr>
          <w:color w:val="111111"/>
          <w:spacing w:val="-3"/>
        </w:rPr>
        <w:t xml:space="preserve"> </w:t>
      </w:r>
      <w:r>
        <w:rPr>
          <w:color w:val="111111"/>
        </w:rPr>
        <w:t>from</w:t>
      </w:r>
      <w:r>
        <w:rPr>
          <w:color w:val="111111"/>
          <w:spacing w:val="-4"/>
        </w:rPr>
        <w:t xml:space="preserve"> </w:t>
      </w:r>
      <w:r>
        <w:rPr>
          <w:color w:val="111111"/>
        </w:rPr>
        <w:t>Sheffield</w:t>
      </w:r>
      <w:r>
        <w:rPr>
          <w:color w:val="111111"/>
          <w:spacing w:val="-3"/>
        </w:rPr>
        <w:t xml:space="preserve"> </w:t>
      </w:r>
      <w:r>
        <w:rPr>
          <w:color w:val="111111"/>
        </w:rPr>
        <w:t>Hallam</w:t>
      </w:r>
      <w:r>
        <w:rPr>
          <w:color w:val="111111"/>
          <w:spacing w:val="-4"/>
        </w:rPr>
        <w:t xml:space="preserve"> </w:t>
      </w:r>
      <w:r>
        <w:rPr>
          <w:color w:val="111111"/>
        </w:rPr>
        <w:t xml:space="preserve">University with her presentation, ‘High performance polymers: towards intrinsically-auxetic </w:t>
      </w:r>
      <w:proofErr w:type="gramStart"/>
      <w:r>
        <w:rPr>
          <w:color w:val="111111"/>
        </w:rPr>
        <w:t>polymers’</w:t>
      </w:r>
      <w:proofErr w:type="gramEnd"/>
      <w:r>
        <w:rPr>
          <w:color w:val="111111"/>
        </w:rPr>
        <w:t xml:space="preserve"> and the People’s Choice to </w:t>
      </w:r>
      <w:proofErr w:type="spellStart"/>
      <w:r>
        <w:rPr>
          <w:color w:val="111111"/>
        </w:rPr>
        <w:t>Oluwashina</w:t>
      </w:r>
      <w:proofErr w:type="spellEnd"/>
      <w:r>
        <w:rPr>
          <w:color w:val="111111"/>
        </w:rPr>
        <w:t xml:space="preserve"> Akinsanmi from Ulster University with his presentation entitled, ‘Antibiotic Resistance Crisis: The Sawdust </w:t>
      </w:r>
      <w:r>
        <w:rPr>
          <w:color w:val="111111"/>
          <w:spacing w:val="-2"/>
        </w:rPr>
        <w:t>Redemption’.</w:t>
      </w:r>
    </w:p>
    <w:p w14:paraId="70B9C836" w14:textId="77777777" w:rsidR="00056787" w:rsidRDefault="00000000">
      <w:pPr>
        <w:pStyle w:val="BodyText"/>
        <w:spacing w:before="21"/>
        <w:rPr>
          <w:sz w:val="20"/>
        </w:rPr>
      </w:pPr>
      <w:r>
        <w:rPr>
          <w:noProof/>
          <w:sz w:val="20"/>
        </w:rPr>
        <w:drawing>
          <wp:anchor distT="0" distB="0" distL="0" distR="0" simplePos="0" relativeHeight="487598080" behindDoc="1" locked="0" layoutInCell="1" allowOverlap="1" wp14:anchorId="5963BE14" wp14:editId="627FEF5D">
            <wp:simplePos x="0" y="0"/>
            <wp:positionH relativeFrom="page">
              <wp:posOffset>1565939</wp:posOffset>
            </wp:positionH>
            <wp:positionV relativeFrom="paragraph">
              <wp:posOffset>175207</wp:posOffset>
            </wp:positionV>
            <wp:extent cx="4846448" cy="3200590"/>
            <wp:effectExtent l="0" t="0" r="0" b="0"/>
            <wp:wrapTopAndBottom/>
            <wp:docPr id="37" name="Image 37" descr="Diagram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descr="Diagram  Description automatically generated"/>
                    <pic:cNvPicPr/>
                  </pic:nvPicPr>
                  <pic:blipFill>
                    <a:blip r:embed="rId42" cstate="print"/>
                    <a:stretch>
                      <a:fillRect/>
                    </a:stretch>
                  </pic:blipFill>
                  <pic:spPr>
                    <a:xfrm>
                      <a:off x="0" y="0"/>
                      <a:ext cx="4846448" cy="3200590"/>
                    </a:xfrm>
                    <a:prstGeom prst="rect">
                      <a:avLst/>
                    </a:prstGeom>
                  </pic:spPr>
                </pic:pic>
              </a:graphicData>
            </a:graphic>
          </wp:anchor>
        </w:drawing>
      </w:r>
    </w:p>
    <w:p w14:paraId="2242B88E" w14:textId="77777777" w:rsidR="00056787" w:rsidRDefault="00056787">
      <w:pPr>
        <w:pStyle w:val="BodyText"/>
        <w:spacing w:before="45"/>
      </w:pPr>
    </w:p>
    <w:p w14:paraId="74AED9A7" w14:textId="77777777" w:rsidR="00056787" w:rsidRDefault="00000000">
      <w:pPr>
        <w:pStyle w:val="BodyText"/>
        <w:ind w:left="165"/>
      </w:pPr>
      <w:r>
        <w:rPr>
          <w:color w:val="111111"/>
        </w:rPr>
        <w:t>This</w:t>
      </w:r>
      <w:r>
        <w:rPr>
          <w:color w:val="111111"/>
          <w:spacing w:val="-5"/>
        </w:rPr>
        <w:t xml:space="preserve"> </w:t>
      </w:r>
      <w:r>
        <w:rPr>
          <w:color w:val="111111"/>
        </w:rPr>
        <w:t>slide</w:t>
      </w:r>
      <w:r>
        <w:rPr>
          <w:color w:val="111111"/>
          <w:spacing w:val="-2"/>
        </w:rPr>
        <w:t xml:space="preserve"> </w:t>
      </w:r>
      <w:r>
        <w:rPr>
          <w:color w:val="111111"/>
        </w:rPr>
        <w:t>consists</w:t>
      </w:r>
      <w:r>
        <w:rPr>
          <w:color w:val="111111"/>
          <w:spacing w:val="-3"/>
        </w:rPr>
        <w:t xml:space="preserve"> </w:t>
      </w:r>
      <w:r>
        <w:rPr>
          <w:color w:val="111111"/>
        </w:rPr>
        <w:t>of</w:t>
      </w:r>
      <w:r>
        <w:rPr>
          <w:color w:val="111111"/>
          <w:spacing w:val="-4"/>
        </w:rPr>
        <w:t xml:space="preserve"> </w:t>
      </w:r>
      <w:r>
        <w:rPr>
          <w:color w:val="111111"/>
        </w:rPr>
        <w:t>a</w:t>
      </w:r>
      <w:r>
        <w:rPr>
          <w:color w:val="111111"/>
          <w:spacing w:val="-2"/>
        </w:rPr>
        <w:t xml:space="preserve"> </w:t>
      </w:r>
      <w:r>
        <w:rPr>
          <w:color w:val="111111"/>
        </w:rPr>
        <w:t>series</w:t>
      </w:r>
      <w:r>
        <w:rPr>
          <w:color w:val="111111"/>
          <w:spacing w:val="-3"/>
        </w:rPr>
        <w:t xml:space="preserve"> </w:t>
      </w:r>
      <w:r>
        <w:rPr>
          <w:color w:val="111111"/>
        </w:rPr>
        <w:t>of</w:t>
      </w:r>
      <w:r>
        <w:rPr>
          <w:color w:val="111111"/>
          <w:spacing w:val="-5"/>
        </w:rPr>
        <w:t xml:space="preserve"> </w:t>
      </w:r>
      <w:r>
        <w:rPr>
          <w:color w:val="111111"/>
        </w:rPr>
        <w:t>images</w:t>
      </w:r>
      <w:r>
        <w:rPr>
          <w:color w:val="111111"/>
          <w:spacing w:val="-2"/>
        </w:rPr>
        <w:t xml:space="preserve"> </w:t>
      </w:r>
      <w:r>
        <w:rPr>
          <w:color w:val="111111"/>
        </w:rPr>
        <w:t>and</w:t>
      </w:r>
      <w:r>
        <w:rPr>
          <w:color w:val="111111"/>
          <w:spacing w:val="-2"/>
        </w:rPr>
        <w:t xml:space="preserve"> </w:t>
      </w:r>
      <w:r>
        <w:rPr>
          <w:color w:val="111111"/>
        </w:rPr>
        <w:t>only</w:t>
      </w:r>
      <w:r>
        <w:rPr>
          <w:color w:val="111111"/>
          <w:spacing w:val="-3"/>
        </w:rPr>
        <w:t xml:space="preserve"> </w:t>
      </w:r>
      <w:r>
        <w:rPr>
          <w:color w:val="111111"/>
        </w:rPr>
        <w:t>a</w:t>
      </w:r>
      <w:r>
        <w:rPr>
          <w:color w:val="111111"/>
          <w:spacing w:val="-2"/>
        </w:rPr>
        <w:t xml:space="preserve"> </w:t>
      </w:r>
      <w:r>
        <w:rPr>
          <w:color w:val="111111"/>
        </w:rPr>
        <w:t>few</w:t>
      </w:r>
      <w:r>
        <w:rPr>
          <w:color w:val="111111"/>
          <w:spacing w:val="-1"/>
        </w:rPr>
        <w:t xml:space="preserve"> </w:t>
      </w:r>
      <w:r>
        <w:rPr>
          <w:color w:val="111111"/>
          <w:spacing w:val="-2"/>
        </w:rPr>
        <w:t>words.</w:t>
      </w:r>
    </w:p>
    <w:p w14:paraId="72E0D31A" w14:textId="77777777" w:rsidR="00056787" w:rsidRDefault="00056787">
      <w:pPr>
        <w:pStyle w:val="BodyText"/>
        <w:rPr>
          <w:sz w:val="20"/>
        </w:rPr>
      </w:pPr>
    </w:p>
    <w:p w14:paraId="360F7AF7" w14:textId="77777777" w:rsidR="00056787" w:rsidRDefault="00000000">
      <w:pPr>
        <w:pStyle w:val="BodyText"/>
        <w:spacing w:before="64"/>
        <w:rPr>
          <w:sz w:val="20"/>
        </w:rPr>
      </w:pPr>
      <w:r>
        <w:rPr>
          <w:noProof/>
          <w:sz w:val="20"/>
        </w:rPr>
        <w:drawing>
          <wp:anchor distT="0" distB="0" distL="0" distR="0" simplePos="0" relativeHeight="487598592" behindDoc="1" locked="0" layoutInCell="1" allowOverlap="1" wp14:anchorId="610EA46A" wp14:editId="09C66A5A">
            <wp:simplePos x="0" y="0"/>
            <wp:positionH relativeFrom="page">
              <wp:posOffset>1181321</wp:posOffset>
            </wp:positionH>
            <wp:positionV relativeFrom="paragraph">
              <wp:posOffset>202416</wp:posOffset>
            </wp:positionV>
            <wp:extent cx="4835002" cy="2971800"/>
            <wp:effectExtent l="0" t="0" r="0" b="0"/>
            <wp:wrapTopAndBottom/>
            <wp:docPr id="38" name="Image 38" descr="Diagram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Diagram  Description automatically generated"/>
                    <pic:cNvPicPr/>
                  </pic:nvPicPr>
                  <pic:blipFill>
                    <a:blip r:embed="rId43" cstate="print"/>
                    <a:stretch>
                      <a:fillRect/>
                    </a:stretch>
                  </pic:blipFill>
                  <pic:spPr>
                    <a:xfrm>
                      <a:off x="0" y="0"/>
                      <a:ext cx="4835002" cy="2971800"/>
                    </a:xfrm>
                    <a:prstGeom prst="rect">
                      <a:avLst/>
                    </a:prstGeom>
                  </pic:spPr>
                </pic:pic>
              </a:graphicData>
            </a:graphic>
          </wp:anchor>
        </w:drawing>
      </w:r>
    </w:p>
    <w:p w14:paraId="0AED2C93" w14:textId="77777777" w:rsidR="00056787" w:rsidRDefault="00056787">
      <w:pPr>
        <w:pStyle w:val="BodyText"/>
        <w:spacing w:before="46"/>
      </w:pPr>
    </w:p>
    <w:p w14:paraId="47D3CAE2" w14:textId="77777777" w:rsidR="00056787" w:rsidRDefault="00000000">
      <w:pPr>
        <w:pStyle w:val="BodyText"/>
        <w:ind w:left="165"/>
      </w:pPr>
      <w:r>
        <w:rPr>
          <w:color w:val="111111"/>
        </w:rPr>
        <w:t>This</w:t>
      </w:r>
      <w:r>
        <w:rPr>
          <w:color w:val="111111"/>
          <w:spacing w:val="-4"/>
        </w:rPr>
        <w:t xml:space="preserve"> </w:t>
      </w:r>
      <w:r>
        <w:rPr>
          <w:color w:val="111111"/>
        </w:rPr>
        <w:t>slide</w:t>
      </w:r>
      <w:r>
        <w:rPr>
          <w:color w:val="111111"/>
          <w:spacing w:val="-3"/>
        </w:rPr>
        <w:t xml:space="preserve"> </w:t>
      </w:r>
      <w:r>
        <w:rPr>
          <w:color w:val="111111"/>
        </w:rPr>
        <w:t>is</w:t>
      </w:r>
      <w:r>
        <w:rPr>
          <w:color w:val="111111"/>
          <w:spacing w:val="-4"/>
        </w:rPr>
        <w:t xml:space="preserve"> </w:t>
      </w:r>
      <w:r>
        <w:rPr>
          <w:color w:val="111111"/>
        </w:rPr>
        <w:t>essentially</w:t>
      </w:r>
      <w:r>
        <w:rPr>
          <w:color w:val="111111"/>
          <w:spacing w:val="-4"/>
        </w:rPr>
        <w:t xml:space="preserve"> </w:t>
      </w:r>
      <w:r>
        <w:rPr>
          <w:color w:val="111111"/>
        </w:rPr>
        <w:t>a</w:t>
      </w:r>
      <w:r>
        <w:rPr>
          <w:color w:val="111111"/>
          <w:spacing w:val="-3"/>
        </w:rPr>
        <w:t xml:space="preserve"> </w:t>
      </w:r>
      <w:r>
        <w:rPr>
          <w:color w:val="111111"/>
        </w:rPr>
        <w:t>flow</w:t>
      </w:r>
      <w:r>
        <w:rPr>
          <w:color w:val="111111"/>
          <w:spacing w:val="-3"/>
        </w:rPr>
        <w:t xml:space="preserve"> </w:t>
      </w:r>
      <w:r>
        <w:rPr>
          <w:color w:val="111111"/>
        </w:rPr>
        <w:t>diagram</w:t>
      </w:r>
      <w:r>
        <w:rPr>
          <w:color w:val="111111"/>
          <w:spacing w:val="-4"/>
        </w:rPr>
        <w:t xml:space="preserve"> </w:t>
      </w:r>
      <w:r>
        <w:rPr>
          <w:color w:val="111111"/>
        </w:rPr>
        <w:t>of</w:t>
      </w:r>
      <w:r>
        <w:rPr>
          <w:color w:val="111111"/>
          <w:spacing w:val="-6"/>
        </w:rPr>
        <w:t xml:space="preserve"> </w:t>
      </w:r>
      <w:r>
        <w:rPr>
          <w:color w:val="111111"/>
        </w:rPr>
        <w:t>the</w:t>
      </w:r>
      <w:r>
        <w:rPr>
          <w:color w:val="111111"/>
          <w:spacing w:val="-3"/>
        </w:rPr>
        <w:t xml:space="preserve"> </w:t>
      </w:r>
      <w:r>
        <w:rPr>
          <w:color w:val="111111"/>
        </w:rPr>
        <w:t>process</w:t>
      </w:r>
      <w:r>
        <w:rPr>
          <w:color w:val="111111"/>
          <w:spacing w:val="-4"/>
        </w:rPr>
        <w:t xml:space="preserve"> </w:t>
      </w:r>
      <w:r>
        <w:rPr>
          <w:color w:val="111111"/>
        </w:rPr>
        <w:t>being</w:t>
      </w:r>
      <w:r>
        <w:rPr>
          <w:color w:val="111111"/>
          <w:spacing w:val="-3"/>
        </w:rPr>
        <w:t xml:space="preserve"> </w:t>
      </w:r>
      <w:r>
        <w:rPr>
          <w:color w:val="111111"/>
        </w:rPr>
        <w:t>describe,</w:t>
      </w:r>
      <w:r>
        <w:rPr>
          <w:color w:val="111111"/>
          <w:spacing w:val="-6"/>
        </w:rPr>
        <w:t xml:space="preserve"> </w:t>
      </w:r>
      <w:r>
        <w:rPr>
          <w:color w:val="111111"/>
        </w:rPr>
        <w:t>mixing photographs and simple images.</w:t>
      </w:r>
    </w:p>
    <w:p w14:paraId="231B24E2" w14:textId="77777777" w:rsidR="00056787" w:rsidRDefault="00056787">
      <w:pPr>
        <w:pStyle w:val="BodyText"/>
        <w:sectPr w:rsidR="00056787">
          <w:pgSz w:w="11910" w:h="16840"/>
          <w:pgMar w:top="1360" w:right="1417" w:bottom="1920" w:left="1275" w:header="0" w:footer="1560" w:gutter="0"/>
          <w:cols w:space="720"/>
        </w:sectPr>
      </w:pPr>
    </w:p>
    <w:p w14:paraId="6362B157" w14:textId="77777777" w:rsidR="00056787" w:rsidRDefault="00000000">
      <w:pPr>
        <w:pStyle w:val="BodyText"/>
        <w:spacing w:before="75"/>
        <w:ind w:left="165"/>
      </w:pPr>
      <w:r>
        <w:lastRenderedPageBreak/>
        <w:t>Lastly,</w:t>
      </w:r>
      <w:r>
        <w:rPr>
          <w:spacing w:val="-5"/>
        </w:rPr>
        <w:t xml:space="preserve"> </w:t>
      </w:r>
      <w:r>
        <w:t>in</w:t>
      </w:r>
      <w:r>
        <w:rPr>
          <w:spacing w:val="-2"/>
        </w:rPr>
        <w:t xml:space="preserve"> </w:t>
      </w:r>
      <w:r>
        <w:t>2018</w:t>
      </w:r>
      <w:r>
        <w:rPr>
          <w:spacing w:val="-2"/>
        </w:rPr>
        <w:t xml:space="preserve"> </w:t>
      </w:r>
      <w:r>
        <w:t>the</w:t>
      </w:r>
      <w:r>
        <w:rPr>
          <w:spacing w:val="-2"/>
        </w:rPr>
        <w:t xml:space="preserve"> </w:t>
      </w:r>
      <w:r>
        <w:t>winner of</w:t>
      </w:r>
      <w:r>
        <w:rPr>
          <w:spacing w:val="-5"/>
        </w:rPr>
        <w:t xml:space="preserve"> </w:t>
      </w:r>
      <w:r>
        <w:t>the</w:t>
      </w:r>
      <w:r>
        <w:rPr>
          <w:spacing w:val="-2"/>
        </w:rPr>
        <w:t xml:space="preserve"> </w:t>
      </w:r>
      <w:r>
        <w:t>UK</w:t>
      </w:r>
      <w:r>
        <w:rPr>
          <w:spacing w:val="-2"/>
        </w:rPr>
        <w:t xml:space="preserve"> </w:t>
      </w:r>
      <w:r>
        <w:t>3MT</w:t>
      </w:r>
      <w:r>
        <w:rPr>
          <w:b/>
          <w:position w:val="8"/>
          <w:sz w:val="16"/>
        </w:rPr>
        <w:t>®</w:t>
      </w:r>
      <w:r>
        <w:rPr>
          <w:b/>
          <w:spacing w:val="21"/>
          <w:position w:val="8"/>
          <w:sz w:val="16"/>
        </w:rPr>
        <w:t xml:space="preserve"> </w:t>
      </w:r>
      <w:r>
        <w:t>Competition was</w:t>
      </w:r>
      <w:r>
        <w:rPr>
          <w:spacing w:val="-3"/>
        </w:rPr>
        <w:t xml:space="preserve"> </w:t>
      </w:r>
      <w:r>
        <w:t>Owen</w:t>
      </w:r>
      <w:r>
        <w:rPr>
          <w:spacing w:val="-2"/>
        </w:rPr>
        <w:t xml:space="preserve"> </w:t>
      </w:r>
      <w:r>
        <w:t>James</w:t>
      </w:r>
      <w:r>
        <w:rPr>
          <w:spacing w:val="-3"/>
        </w:rPr>
        <w:t xml:space="preserve"> </w:t>
      </w:r>
      <w:r>
        <w:t>from</w:t>
      </w:r>
      <w:r>
        <w:rPr>
          <w:spacing w:val="-3"/>
        </w:rPr>
        <w:t xml:space="preserve"> </w:t>
      </w:r>
      <w:r>
        <w:t>the University of Edinburgh with his presentation entitled, ‘</w:t>
      </w:r>
      <w:r>
        <w:rPr>
          <w:color w:val="111111"/>
        </w:rPr>
        <w:t>Human myelin in a dish’.</w:t>
      </w:r>
    </w:p>
    <w:p w14:paraId="5C3A3C22" w14:textId="77777777" w:rsidR="00056787" w:rsidRDefault="00000000">
      <w:pPr>
        <w:pStyle w:val="BodyText"/>
        <w:spacing w:before="24"/>
        <w:rPr>
          <w:sz w:val="20"/>
        </w:rPr>
      </w:pPr>
      <w:r>
        <w:rPr>
          <w:noProof/>
          <w:sz w:val="20"/>
        </w:rPr>
        <w:drawing>
          <wp:anchor distT="0" distB="0" distL="0" distR="0" simplePos="0" relativeHeight="487599104" behindDoc="1" locked="0" layoutInCell="1" allowOverlap="1" wp14:anchorId="1BEAAB21" wp14:editId="14B3DFD1">
            <wp:simplePos x="0" y="0"/>
            <wp:positionH relativeFrom="page">
              <wp:posOffset>914400</wp:posOffset>
            </wp:positionH>
            <wp:positionV relativeFrom="paragraph">
              <wp:posOffset>176584</wp:posOffset>
            </wp:positionV>
            <wp:extent cx="5656110" cy="3230879"/>
            <wp:effectExtent l="0" t="0" r="0" b="0"/>
            <wp:wrapTopAndBottom/>
            <wp:docPr id="39" name="Image 39" descr="Graphical user interface, application, Word, websit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Graphical user interface, application, Word, website  Description automatically generated"/>
                    <pic:cNvPicPr/>
                  </pic:nvPicPr>
                  <pic:blipFill>
                    <a:blip r:embed="rId44" cstate="print"/>
                    <a:stretch>
                      <a:fillRect/>
                    </a:stretch>
                  </pic:blipFill>
                  <pic:spPr>
                    <a:xfrm>
                      <a:off x="0" y="0"/>
                      <a:ext cx="5656110" cy="3230879"/>
                    </a:xfrm>
                    <a:prstGeom prst="rect">
                      <a:avLst/>
                    </a:prstGeom>
                  </pic:spPr>
                </pic:pic>
              </a:graphicData>
            </a:graphic>
          </wp:anchor>
        </w:drawing>
      </w:r>
    </w:p>
    <w:p w14:paraId="4121C2E9" w14:textId="77777777" w:rsidR="00056787" w:rsidRDefault="00056787">
      <w:pPr>
        <w:pStyle w:val="BodyText"/>
        <w:spacing w:before="38"/>
      </w:pPr>
    </w:p>
    <w:p w14:paraId="473F4753" w14:textId="77777777" w:rsidR="00056787" w:rsidRDefault="00000000">
      <w:pPr>
        <w:pStyle w:val="BodyText"/>
        <w:ind w:left="165" w:right="82"/>
      </w:pPr>
      <w:r>
        <w:t xml:space="preserve">This slide has the title of the presentation in the </w:t>
      </w:r>
      <w:proofErr w:type="spellStart"/>
      <w:r>
        <w:t>centre</w:t>
      </w:r>
      <w:proofErr w:type="spellEnd"/>
      <w:r>
        <w:t xml:space="preserve"> and around it a series of images</w:t>
      </w:r>
      <w:r>
        <w:rPr>
          <w:spacing w:val="-4"/>
        </w:rPr>
        <w:t xml:space="preserve"> </w:t>
      </w:r>
      <w:r>
        <w:t>connected</w:t>
      </w:r>
      <w:r>
        <w:rPr>
          <w:spacing w:val="-3"/>
        </w:rPr>
        <w:t xml:space="preserve"> </w:t>
      </w:r>
      <w:r>
        <w:t>with</w:t>
      </w:r>
      <w:r>
        <w:rPr>
          <w:spacing w:val="-3"/>
        </w:rPr>
        <w:t xml:space="preserve"> </w:t>
      </w:r>
      <w:r>
        <w:t>arrows</w:t>
      </w:r>
      <w:r>
        <w:rPr>
          <w:spacing w:val="-4"/>
        </w:rPr>
        <w:t xml:space="preserve"> </w:t>
      </w:r>
      <w:r>
        <w:t>mirroring</w:t>
      </w:r>
      <w:r>
        <w:rPr>
          <w:spacing w:val="-3"/>
        </w:rPr>
        <w:t xml:space="preserve"> </w:t>
      </w:r>
      <w:r>
        <w:t>the</w:t>
      </w:r>
      <w:r>
        <w:rPr>
          <w:spacing w:val="-3"/>
        </w:rPr>
        <w:t xml:space="preserve"> </w:t>
      </w:r>
      <w:r>
        <w:t>flow</w:t>
      </w:r>
      <w:r>
        <w:rPr>
          <w:spacing w:val="-3"/>
        </w:rPr>
        <w:t xml:space="preserve"> </w:t>
      </w:r>
      <w:r>
        <w:t>of</w:t>
      </w:r>
      <w:r>
        <w:rPr>
          <w:spacing w:val="-6"/>
        </w:rPr>
        <w:t xml:space="preserve"> </w:t>
      </w:r>
      <w:r>
        <w:t>the</w:t>
      </w:r>
      <w:r>
        <w:rPr>
          <w:spacing w:val="-3"/>
        </w:rPr>
        <w:t xml:space="preserve"> </w:t>
      </w:r>
      <w:r>
        <w:t>argument</w:t>
      </w:r>
      <w:r>
        <w:rPr>
          <w:spacing w:val="-6"/>
        </w:rPr>
        <w:t xml:space="preserve"> </w:t>
      </w:r>
      <w:r>
        <w:t>presented</w:t>
      </w:r>
      <w:r>
        <w:rPr>
          <w:spacing w:val="-3"/>
        </w:rPr>
        <w:t xml:space="preserve"> </w:t>
      </w:r>
      <w:r>
        <w:t>in</w:t>
      </w:r>
      <w:r>
        <w:rPr>
          <w:spacing w:val="-3"/>
        </w:rPr>
        <w:t xml:space="preserve"> </w:t>
      </w:r>
      <w:r>
        <w:t xml:space="preserve">the </w:t>
      </w:r>
      <w:r>
        <w:rPr>
          <w:spacing w:val="-2"/>
        </w:rPr>
        <w:t>talk.</w:t>
      </w:r>
    </w:p>
    <w:p w14:paraId="61A01D75" w14:textId="77777777" w:rsidR="00056787" w:rsidRDefault="00056787">
      <w:pPr>
        <w:pStyle w:val="BodyText"/>
      </w:pPr>
    </w:p>
    <w:p w14:paraId="5696F755" w14:textId="77777777" w:rsidR="00056787" w:rsidRDefault="00056787">
      <w:pPr>
        <w:pStyle w:val="BodyText"/>
      </w:pPr>
    </w:p>
    <w:p w14:paraId="789B4BF2" w14:textId="77777777" w:rsidR="00056787" w:rsidRDefault="00000000">
      <w:pPr>
        <w:pStyle w:val="BodyText"/>
        <w:ind w:left="165" w:right="42"/>
      </w:pPr>
      <w:r>
        <w:t>One of the first general observations that might</w:t>
      </w:r>
      <w:r>
        <w:rPr>
          <w:spacing w:val="-2"/>
        </w:rPr>
        <w:t xml:space="preserve"> </w:t>
      </w:r>
      <w:r>
        <w:t>be made is how few words are used compared</w:t>
      </w:r>
      <w:r>
        <w:rPr>
          <w:spacing w:val="-2"/>
        </w:rPr>
        <w:t xml:space="preserve"> </w:t>
      </w:r>
      <w:r>
        <w:t>to</w:t>
      </w:r>
      <w:r>
        <w:rPr>
          <w:spacing w:val="-2"/>
        </w:rPr>
        <w:t xml:space="preserve"> </w:t>
      </w:r>
      <w:r>
        <w:t>pictures</w:t>
      </w:r>
      <w:r>
        <w:rPr>
          <w:spacing w:val="-3"/>
        </w:rPr>
        <w:t xml:space="preserve"> </w:t>
      </w:r>
      <w:r>
        <w:t>in</w:t>
      </w:r>
      <w:r>
        <w:rPr>
          <w:spacing w:val="-2"/>
        </w:rPr>
        <w:t xml:space="preserve"> </w:t>
      </w:r>
      <w:r>
        <w:t>these</w:t>
      </w:r>
      <w:r>
        <w:rPr>
          <w:spacing w:val="-2"/>
        </w:rPr>
        <w:t xml:space="preserve"> </w:t>
      </w:r>
      <w:r>
        <w:t>slides</w:t>
      </w:r>
      <w:r>
        <w:rPr>
          <w:spacing w:val="-3"/>
        </w:rPr>
        <w:t xml:space="preserve"> </w:t>
      </w:r>
      <w:r>
        <w:t>from</w:t>
      </w:r>
      <w:r>
        <w:rPr>
          <w:spacing w:val="-3"/>
        </w:rPr>
        <w:t xml:space="preserve"> </w:t>
      </w:r>
      <w:r>
        <w:t>winning</w:t>
      </w:r>
      <w:r>
        <w:rPr>
          <w:spacing w:val="-2"/>
        </w:rPr>
        <w:t xml:space="preserve"> </w:t>
      </w:r>
      <w:r>
        <w:t>presentations.</w:t>
      </w:r>
      <w:r>
        <w:rPr>
          <w:spacing w:val="40"/>
        </w:rPr>
        <w:t xml:space="preserve"> </w:t>
      </w:r>
      <w:r>
        <w:t>Most</w:t>
      </w:r>
      <w:r>
        <w:rPr>
          <w:spacing w:val="-5"/>
        </w:rPr>
        <w:t xml:space="preserve"> </w:t>
      </w:r>
      <w:r>
        <w:t>early</w:t>
      </w:r>
      <w:r>
        <w:rPr>
          <w:spacing w:val="-3"/>
        </w:rPr>
        <w:t xml:space="preserve"> </w:t>
      </w:r>
      <w:r>
        <w:t>drafts of 3MT</w:t>
      </w:r>
      <w:r>
        <w:rPr>
          <w:b/>
          <w:position w:val="8"/>
          <w:sz w:val="16"/>
        </w:rPr>
        <w:t>®</w:t>
      </w:r>
      <w:r>
        <w:rPr>
          <w:b/>
          <w:spacing w:val="30"/>
          <w:position w:val="8"/>
          <w:sz w:val="16"/>
        </w:rPr>
        <w:t xml:space="preserve"> </w:t>
      </w:r>
      <w:r>
        <w:t>Competition slides, in my experience, are text heavy because the presenter is trying to condense a lot of information, perhaps from multiple slides they have already created, into a single image.</w:t>
      </w:r>
      <w:r>
        <w:rPr>
          <w:spacing w:val="40"/>
        </w:rPr>
        <w:t xml:space="preserve"> </w:t>
      </w:r>
      <w:r>
        <w:t>Either no or very little text does make the slide much easier to engage with and overall makes the slide simpler and more effective.</w:t>
      </w:r>
    </w:p>
    <w:p w14:paraId="78BD7B78" w14:textId="77777777" w:rsidR="00056787" w:rsidRDefault="00000000">
      <w:pPr>
        <w:pStyle w:val="BodyText"/>
        <w:spacing w:before="270"/>
        <w:ind w:left="165" w:right="149"/>
      </w:pPr>
      <w:r>
        <w:t xml:space="preserve">At least three of the examples from the last few years’ winners are what might be called ‘backdrop </w:t>
      </w:r>
      <w:proofErr w:type="gramStart"/>
      <w:r>
        <w:t>slides’</w:t>
      </w:r>
      <w:proofErr w:type="gramEnd"/>
      <w:r>
        <w:t>.</w:t>
      </w:r>
      <w:r>
        <w:rPr>
          <w:spacing w:val="40"/>
        </w:rPr>
        <w:t xml:space="preserve"> </w:t>
      </w:r>
      <w:r>
        <w:t>They are composed of single images that are trying to evoke</w:t>
      </w:r>
      <w:r>
        <w:rPr>
          <w:spacing w:val="-2"/>
        </w:rPr>
        <w:t xml:space="preserve"> </w:t>
      </w:r>
      <w:r>
        <w:t>the</w:t>
      </w:r>
      <w:r>
        <w:rPr>
          <w:spacing w:val="-1"/>
        </w:rPr>
        <w:t xml:space="preserve"> </w:t>
      </w:r>
      <w:r>
        <w:t>overall</w:t>
      </w:r>
      <w:r>
        <w:rPr>
          <w:spacing w:val="-2"/>
        </w:rPr>
        <w:t xml:space="preserve"> </w:t>
      </w:r>
      <w:r>
        <w:t>thrust</w:t>
      </w:r>
      <w:r>
        <w:rPr>
          <w:spacing w:val="-5"/>
        </w:rPr>
        <w:t xml:space="preserve"> </w:t>
      </w:r>
      <w:r>
        <w:t>of</w:t>
      </w:r>
      <w:r>
        <w:rPr>
          <w:spacing w:val="-5"/>
        </w:rPr>
        <w:t xml:space="preserve"> </w:t>
      </w:r>
      <w:r>
        <w:t>the</w:t>
      </w:r>
      <w:r>
        <w:rPr>
          <w:spacing w:val="-2"/>
        </w:rPr>
        <w:t xml:space="preserve"> </w:t>
      </w:r>
      <w:r>
        <w:t>presentation</w:t>
      </w:r>
      <w:r>
        <w:rPr>
          <w:spacing w:val="-2"/>
        </w:rPr>
        <w:t xml:space="preserve"> </w:t>
      </w:r>
      <w:r>
        <w:t>without</w:t>
      </w:r>
      <w:r>
        <w:rPr>
          <w:spacing w:val="-5"/>
        </w:rPr>
        <w:t xml:space="preserve"> </w:t>
      </w:r>
      <w:r>
        <w:t>trying</w:t>
      </w:r>
      <w:r>
        <w:rPr>
          <w:spacing w:val="-2"/>
        </w:rPr>
        <w:t xml:space="preserve"> </w:t>
      </w:r>
      <w:r>
        <w:t>to</w:t>
      </w:r>
      <w:r>
        <w:rPr>
          <w:spacing w:val="-2"/>
        </w:rPr>
        <w:t xml:space="preserve"> </w:t>
      </w:r>
      <w:r>
        <w:t>repeat</w:t>
      </w:r>
      <w:r>
        <w:rPr>
          <w:spacing w:val="-5"/>
        </w:rPr>
        <w:t xml:space="preserve"> </w:t>
      </w:r>
      <w:r>
        <w:t>the</w:t>
      </w:r>
      <w:r>
        <w:rPr>
          <w:spacing w:val="-2"/>
        </w:rPr>
        <w:t xml:space="preserve"> </w:t>
      </w:r>
      <w:r>
        <w:t>same</w:t>
      </w:r>
      <w:r>
        <w:rPr>
          <w:spacing w:val="-2"/>
        </w:rPr>
        <w:t xml:space="preserve"> </w:t>
      </w:r>
      <w:r>
        <w:t>kind</w:t>
      </w:r>
      <w:r>
        <w:rPr>
          <w:spacing w:val="-2"/>
        </w:rPr>
        <w:t xml:space="preserve"> </w:t>
      </w:r>
      <w:r>
        <w:t>of detail the presenter will give in their talk.</w:t>
      </w:r>
      <w:r>
        <w:rPr>
          <w:spacing w:val="-2"/>
        </w:rPr>
        <w:t xml:space="preserve"> </w:t>
      </w:r>
      <w:r>
        <w:t>These</w:t>
      </w:r>
      <w:r>
        <w:rPr>
          <w:spacing w:val="-4"/>
        </w:rPr>
        <w:t xml:space="preserve"> </w:t>
      </w:r>
      <w:r>
        <w:t>can be very effective given the time constraints faced by contestants.</w:t>
      </w:r>
      <w:r>
        <w:rPr>
          <w:spacing w:val="40"/>
        </w:rPr>
        <w:t xml:space="preserve"> </w:t>
      </w:r>
      <w:r>
        <w:t>In contrast with a more conventional research presentation where the speaker may be using slides to help develop the argument, present key findings and come to conclusions, the 3MT</w:t>
      </w:r>
      <w:r>
        <w:rPr>
          <w:b/>
          <w:vertAlign w:val="superscript"/>
        </w:rPr>
        <w:t>®</w:t>
      </w:r>
      <w:r>
        <w:rPr>
          <w:b/>
        </w:rPr>
        <w:t xml:space="preserve"> </w:t>
      </w:r>
      <w:r>
        <w:t>Competition is about quickly engaging with the audience, convincing them in almost one sentence that what you are talking about matters and then bringing them into your world.</w:t>
      </w:r>
    </w:p>
    <w:p w14:paraId="1836B4D7" w14:textId="77777777" w:rsidR="00056787" w:rsidRDefault="00056787">
      <w:pPr>
        <w:pStyle w:val="BodyText"/>
        <w:spacing w:before="1"/>
      </w:pPr>
    </w:p>
    <w:p w14:paraId="05C45488" w14:textId="77777777" w:rsidR="00056787" w:rsidRDefault="00000000">
      <w:pPr>
        <w:pStyle w:val="BodyText"/>
        <w:spacing w:line="242" w:lineRule="auto"/>
        <w:ind w:left="165"/>
      </w:pPr>
      <w:r>
        <w:t>One final observation—all the recent winners used a slide.</w:t>
      </w:r>
      <w:r>
        <w:rPr>
          <w:spacing w:val="40"/>
        </w:rPr>
        <w:t xml:space="preserve"> </w:t>
      </w:r>
      <w:r>
        <w:t>There are finalists who have</w:t>
      </w:r>
      <w:r>
        <w:rPr>
          <w:spacing w:val="-2"/>
        </w:rPr>
        <w:t xml:space="preserve"> </w:t>
      </w:r>
      <w:r>
        <w:t>chosen</w:t>
      </w:r>
      <w:r>
        <w:rPr>
          <w:spacing w:val="-2"/>
        </w:rPr>
        <w:t xml:space="preserve"> </w:t>
      </w:r>
      <w:r>
        <w:t>not</w:t>
      </w:r>
      <w:r>
        <w:rPr>
          <w:spacing w:val="-5"/>
        </w:rPr>
        <w:t xml:space="preserve"> </w:t>
      </w:r>
      <w:r>
        <w:t>to</w:t>
      </w:r>
      <w:r>
        <w:rPr>
          <w:spacing w:val="-2"/>
        </w:rPr>
        <w:t xml:space="preserve"> </w:t>
      </w:r>
      <w:r>
        <w:t>use</w:t>
      </w:r>
      <w:r>
        <w:rPr>
          <w:spacing w:val="-2"/>
        </w:rPr>
        <w:t xml:space="preserve"> </w:t>
      </w:r>
      <w:r>
        <w:t>any</w:t>
      </w:r>
      <w:r>
        <w:rPr>
          <w:spacing w:val="-3"/>
        </w:rPr>
        <w:t xml:space="preserve"> </w:t>
      </w:r>
      <w:r>
        <w:t>visuals,</w:t>
      </w:r>
      <w:r>
        <w:rPr>
          <w:spacing w:val="-5"/>
        </w:rPr>
        <w:t xml:space="preserve"> </w:t>
      </w:r>
      <w:r>
        <w:t>but</w:t>
      </w:r>
      <w:r>
        <w:rPr>
          <w:spacing w:val="-5"/>
        </w:rPr>
        <w:t xml:space="preserve"> </w:t>
      </w:r>
      <w:r>
        <w:t>interestingly</w:t>
      </w:r>
      <w:r>
        <w:rPr>
          <w:spacing w:val="-3"/>
        </w:rPr>
        <w:t xml:space="preserve"> </w:t>
      </w:r>
      <w:r>
        <w:t>none</w:t>
      </w:r>
      <w:r>
        <w:rPr>
          <w:spacing w:val="-2"/>
        </w:rPr>
        <w:t xml:space="preserve"> </w:t>
      </w:r>
      <w:r>
        <w:t>of</w:t>
      </w:r>
      <w:r>
        <w:rPr>
          <w:spacing w:val="-5"/>
        </w:rPr>
        <w:t xml:space="preserve"> </w:t>
      </w:r>
      <w:r>
        <w:t>them</w:t>
      </w:r>
      <w:r>
        <w:rPr>
          <w:spacing w:val="-3"/>
        </w:rPr>
        <w:t xml:space="preserve"> </w:t>
      </w:r>
      <w:r>
        <w:t>have</w:t>
      </w:r>
      <w:r>
        <w:rPr>
          <w:spacing w:val="-2"/>
        </w:rPr>
        <w:t xml:space="preserve"> </w:t>
      </w:r>
      <w:r>
        <w:t>won.</w:t>
      </w:r>
      <w:r>
        <w:rPr>
          <w:spacing w:val="40"/>
        </w:rPr>
        <w:t xml:space="preserve"> </w:t>
      </w:r>
      <w:r>
        <w:t>In</w:t>
      </w:r>
      <w:r>
        <w:rPr>
          <w:spacing w:val="-2"/>
        </w:rPr>
        <w:t xml:space="preserve"> </w:t>
      </w:r>
      <w:r>
        <w:t>the academic setting in which this competition is being run, it might be regarded as a</w:t>
      </w:r>
    </w:p>
    <w:p w14:paraId="57EB9044" w14:textId="77777777" w:rsidR="00056787" w:rsidRDefault="00056787">
      <w:pPr>
        <w:pStyle w:val="BodyText"/>
        <w:spacing w:line="242" w:lineRule="auto"/>
        <w:sectPr w:rsidR="00056787">
          <w:pgSz w:w="11910" w:h="16840"/>
          <w:pgMar w:top="1360" w:right="1417" w:bottom="1980" w:left="1275" w:header="0" w:footer="1560" w:gutter="0"/>
          <w:cols w:space="720"/>
        </w:sectPr>
      </w:pPr>
    </w:p>
    <w:p w14:paraId="030A56A6" w14:textId="77777777" w:rsidR="00056787" w:rsidRDefault="00000000">
      <w:pPr>
        <w:pStyle w:val="BodyText"/>
        <w:spacing w:before="80"/>
        <w:ind w:left="165"/>
      </w:pPr>
      <w:r>
        <w:lastRenderedPageBreak/>
        <w:t>missed</w:t>
      </w:r>
      <w:r>
        <w:rPr>
          <w:spacing w:val="-3"/>
        </w:rPr>
        <w:t xml:space="preserve"> </w:t>
      </w:r>
      <w:r>
        <w:t>opportunity</w:t>
      </w:r>
      <w:r>
        <w:rPr>
          <w:spacing w:val="-4"/>
        </w:rPr>
        <w:t xml:space="preserve"> </w:t>
      </w:r>
      <w:r>
        <w:t>not</w:t>
      </w:r>
      <w:r>
        <w:rPr>
          <w:spacing w:val="-6"/>
        </w:rPr>
        <w:t xml:space="preserve"> </w:t>
      </w:r>
      <w:r>
        <w:t>to</w:t>
      </w:r>
      <w:r>
        <w:rPr>
          <w:spacing w:val="-3"/>
        </w:rPr>
        <w:t xml:space="preserve"> </w:t>
      </w:r>
      <w:r>
        <w:t>supplement</w:t>
      </w:r>
      <w:r>
        <w:rPr>
          <w:spacing w:val="-6"/>
        </w:rPr>
        <w:t xml:space="preserve"> </w:t>
      </w:r>
      <w:r>
        <w:t>your</w:t>
      </w:r>
      <w:r>
        <w:rPr>
          <w:spacing w:val="-4"/>
        </w:rPr>
        <w:t xml:space="preserve"> </w:t>
      </w:r>
      <w:r>
        <w:t>voice</w:t>
      </w:r>
      <w:r>
        <w:rPr>
          <w:spacing w:val="-3"/>
        </w:rPr>
        <w:t xml:space="preserve"> </w:t>
      </w:r>
      <w:r>
        <w:t>and</w:t>
      </w:r>
      <w:r>
        <w:rPr>
          <w:spacing w:val="-3"/>
        </w:rPr>
        <w:t xml:space="preserve"> </w:t>
      </w:r>
      <w:r>
        <w:t>your</w:t>
      </w:r>
      <w:r>
        <w:rPr>
          <w:spacing w:val="-4"/>
        </w:rPr>
        <w:t xml:space="preserve"> </w:t>
      </w:r>
      <w:r>
        <w:t>presence</w:t>
      </w:r>
      <w:r>
        <w:rPr>
          <w:spacing w:val="-3"/>
        </w:rPr>
        <w:t xml:space="preserve"> </w:t>
      </w:r>
      <w:r>
        <w:t>with</w:t>
      </w:r>
      <w:r>
        <w:rPr>
          <w:spacing w:val="-3"/>
        </w:rPr>
        <w:t xml:space="preserve"> </w:t>
      </w:r>
      <w:r>
        <w:t>an interesting engaging and potentially informative visual.</w:t>
      </w:r>
    </w:p>
    <w:p w14:paraId="3EAADEE5" w14:textId="77777777" w:rsidR="00056787" w:rsidRDefault="00056787">
      <w:pPr>
        <w:pStyle w:val="BodyText"/>
        <w:spacing w:before="4"/>
      </w:pPr>
    </w:p>
    <w:p w14:paraId="3C35C0B3" w14:textId="77777777" w:rsidR="00056787" w:rsidRDefault="00000000">
      <w:pPr>
        <w:pStyle w:val="BodyText"/>
        <w:spacing w:before="1" w:line="237" w:lineRule="auto"/>
        <w:ind w:left="165" w:right="264"/>
        <w:jc w:val="both"/>
      </w:pPr>
      <w:r>
        <w:t>If</w:t>
      </w:r>
      <w:r>
        <w:rPr>
          <w:spacing w:val="-1"/>
        </w:rPr>
        <w:t xml:space="preserve"> </w:t>
      </w:r>
      <w:r>
        <w:t>you want</w:t>
      </w:r>
      <w:r>
        <w:rPr>
          <w:spacing w:val="-1"/>
        </w:rPr>
        <w:t xml:space="preserve"> </w:t>
      </w:r>
      <w:r>
        <w:t>to see how these slides were used in the presentations,</w:t>
      </w:r>
      <w:r>
        <w:rPr>
          <w:spacing w:val="-1"/>
        </w:rPr>
        <w:t xml:space="preserve"> </w:t>
      </w:r>
      <w:r>
        <w:t>you can watch videos</w:t>
      </w:r>
      <w:r>
        <w:rPr>
          <w:spacing w:val="-3"/>
        </w:rPr>
        <w:t xml:space="preserve"> </w:t>
      </w:r>
      <w:r>
        <w:t>of</w:t>
      </w:r>
      <w:r>
        <w:rPr>
          <w:spacing w:val="-5"/>
        </w:rPr>
        <w:t xml:space="preserve"> </w:t>
      </w:r>
      <w:r>
        <w:t>all</w:t>
      </w:r>
      <w:r>
        <w:rPr>
          <w:spacing w:val="-2"/>
        </w:rPr>
        <w:t xml:space="preserve"> </w:t>
      </w:r>
      <w:r>
        <w:t>the</w:t>
      </w:r>
      <w:r>
        <w:rPr>
          <w:spacing w:val="-2"/>
        </w:rPr>
        <w:t xml:space="preserve"> </w:t>
      </w:r>
      <w:r>
        <w:t>finalists</w:t>
      </w:r>
      <w:r>
        <w:rPr>
          <w:spacing w:val="-3"/>
        </w:rPr>
        <w:t xml:space="preserve"> </w:t>
      </w:r>
      <w:r>
        <w:t>and</w:t>
      </w:r>
      <w:r>
        <w:rPr>
          <w:spacing w:val="-2"/>
        </w:rPr>
        <w:t xml:space="preserve"> </w:t>
      </w:r>
      <w:r>
        <w:t>the</w:t>
      </w:r>
      <w:r>
        <w:rPr>
          <w:spacing w:val="-2"/>
        </w:rPr>
        <w:t xml:space="preserve"> </w:t>
      </w:r>
      <w:r>
        <w:t>winners</w:t>
      </w:r>
      <w:r>
        <w:rPr>
          <w:spacing w:val="-3"/>
        </w:rPr>
        <w:t xml:space="preserve"> </w:t>
      </w:r>
      <w:r>
        <w:t>at</w:t>
      </w:r>
      <w:r>
        <w:rPr>
          <w:spacing w:val="-5"/>
        </w:rPr>
        <w:t xml:space="preserve"> </w:t>
      </w:r>
      <w:r>
        <w:t>the 3MT</w:t>
      </w:r>
      <w:r>
        <w:rPr>
          <w:b/>
          <w:position w:val="8"/>
          <w:sz w:val="16"/>
        </w:rPr>
        <w:t>®</w:t>
      </w:r>
      <w:r>
        <w:rPr>
          <w:b/>
          <w:spacing w:val="21"/>
          <w:position w:val="8"/>
          <w:sz w:val="16"/>
        </w:rPr>
        <w:t xml:space="preserve"> </w:t>
      </w:r>
      <w:r>
        <w:t>Competition website</w:t>
      </w:r>
      <w:r>
        <w:rPr>
          <w:spacing w:val="-2"/>
        </w:rPr>
        <w:t xml:space="preserve"> </w:t>
      </w:r>
      <w:r>
        <w:t>which</w:t>
      </w:r>
      <w:r>
        <w:rPr>
          <w:spacing w:val="-2"/>
        </w:rPr>
        <w:t xml:space="preserve"> </w:t>
      </w:r>
      <w:r>
        <w:t>is listed in the resources section.</w:t>
      </w:r>
    </w:p>
    <w:p w14:paraId="752E64C5" w14:textId="77777777" w:rsidR="00056787" w:rsidRDefault="00056787">
      <w:pPr>
        <w:pStyle w:val="BodyText"/>
        <w:spacing w:line="237" w:lineRule="auto"/>
        <w:jc w:val="both"/>
        <w:sectPr w:rsidR="00056787">
          <w:pgSz w:w="11910" w:h="16840"/>
          <w:pgMar w:top="1360" w:right="1417" w:bottom="1980" w:left="1275" w:header="0" w:footer="1560" w:gutter="0"/>
          <w:cols w:space="720"/>
        </w:sectPr>
      </w:pPr>
    </w:p>
    <w:p w14:paraId="0FDCE04A" w14:textId="77777777" w:rsidR="00056787" w:rsidRDefault="00000000">
      <w:pPr>
        <w:ind w:left="165" w:right="-72"/>
        <w:rPr>
          <w:sz w:val="20"/>
        </w:rPr>
      </w:pPr>
      <w:r>
        <w:rPr>
          <w:noProof/>
          <w:sz w:val="20"/>
        </w:rPr>
        <w:lastRenderedPageBreak/>
        <w:drawing>
          <wp:inline distT="0" distB="0" distL="0" distR="0" wp14:anchorId="539E0BB3" wp14:editId="7133A366">
            <wp:extent cx="5763871" cy="3602259"/>
            <wp:effectExtent l="0" t="0" r="0" b="0"/>
            <wp:docPr id="40" name="Image 40" descr="Sailor knots are so cool | Warren Talbot | Flick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Sailor knots are so cool | Warren Talbot | Flickr"/>
                    <pic:cNvPicPr/>
                  </pic:nvPicPr>
                  <pic:blipFill>
                    <a:blip r:embed="rId45" cstate="print"/>
                    <a:stretch>
                      <a:fillRect/>
                    </a:stretch>
                  </pic:blipFill>
                  <pic:spPr>
                    <a:xfrm>
                      <a:off x="0" y="0"/>
                      <a:ext cx="5763871" cy="3602259"/>
                    </a:xfrm>
                    <a:prstGeom prst="rect">
                      <a:avLst/>
                    </a:prstGeom>
                  </pic:spPr>
                </pic:pic>
              </a:graphicData>
            </a:graphic>
          </wp:inline>
        </w:drawing>
      </w:r>
    </w:p>
    <w:p w14:paraId="27954123" w14:textId="77777777" w:rsidR="00056787" w:rsidRDefault="00056787">
      <w:pPr>
        <w:pStyle w:val="BodyText"/>
        <w:spacing w:before="161"/>
        <w:rPr>
          <w:sz w:val="32"/>
        </w:rPr>
      </w:pPr>
    </w:p>
    <w:p w14:paraId="23F0B5C8" w14:textId="77777777" w:rsidR="00056787" w:rsidRDefault="00000000">
      <w:pPr>
        <w:pStyle w:val="Heading1"/>
      </w:pPr>
      <w:bookmarkStart w:id="8" w:name="_TOC_250003"/>
      <w:bookmarkEnd w:id="8"/>
      <w:r>
        <w:rPr>
          <w:color w:val="006FC0"/>
          <w:spacing w:val="-2"/>
        </w:rPr>
        <w:t>CONCLUSIONS</w:t>
      </w:r>
    </w:p>
    <w:p w14:paraId="647A79DE" w14:textId="77777777" w:rsidR="00056787" w:rsidRDefault="00000000">
      <w:pPr>
        <w:pStyle w:val="BodyText"/>
        <w:spacing w:before="122"/>
        <w:ind w:left="165" w:right="82"/>
      </w:pPr>
      <w:r>
        <w:t>Let’s tie things up.</w:t>
      </w:r>
      <w:r>
        <w:rPr>
          <w:spacing w:val="40"/>
        </w:rPr>
        <w:t xml:space="preserve"> </w:t>
      </w:r>
      <w:r>
        <w:t>Participation in the 3MT</w:t>
      </w:r>
      <w:r>
        <w:rPr>
          <w:b/>
          <w:position w:val="8"/>
          <w:sz w:val="16"/>
        </w:rPr>
        <w:t>®</w:t>
      </w:r>
      <w:r>
        <w:rPr>
          <w:b/>
          <w:spacing w:val="27"/>
          <w:position w:val="8"/>
          <w:sz w:val="16"/>
        </w:rPr>
        <w:t xml:space="preserve"> </w:t>
      </w:r>
      <w:r>
        <w:t>Competition can be a be very valuable professional experience.</w:t>
      </w:r>
      <w:r>
        <w:rPr>
          <w:spacing w:val="40"/>
        </w:rPr>
        <w:t xml:space="preserve"> </w:t>
      </w:r>
      <w:r>
        <w:t>It will allow you to work on your oral presentation skills, to think about how you can communicate effectively with non-specialists, and it will allow you to enjoy contact with other academics across different fields.</w:t>
      </w:r>
      <w:r>
        <w:rPr>
          <w:spacing w:val="40"/>
        </w:rPr>
        <w:t xml:space="preserve"> </w:t>
      </w:r>
      <w:r>
        <w:t>And of course,</w:t>
      </w:r>
      <w:r>
        <w:rPr>
          <w:spacing w:val="-5"/>
        </w:rPr>
        <w:t xml:space="preserve"> </w:t>
      </w:r>
      <w:r>
        <w:t>if</w:t>
      </w:r>
      <w:r>
        <w:rPr>
          <w:spacing w:val="-4"/>
        </w:rPr>
        <w:t xml:space="preserve"> </w:t>
      </w:r>
      <w:r>
        <w:t>you</w:t>
      </w:r>
      <w:r>
        <w:rPr>
          <w:spacing w:val="-2"/>
        </w:rPr>
        <w:t xml:space="preserve"> </w:t>
      </w:r>
      <w:r>
        <w:t>are</w:t>
      </w:r>
      <w:r>
        <w:rPr>
          <w:spacing w:val="-1"/>
        </w:rPr>
        <w:t xml:space="preserve"> </w:t>
      </w:r>
      <w:r>
        <w:t>successful,</w:t>
      </w:r>
      <w:r>
        <w:rPr>
          <w:spacing w:val="-4"/>
        </w:rPr>
        <w:t xml:space="preserve"> </w:t>
      </w:r>
      <w:r>
        <w:t>it’s</w:t>
      </w:r>
      <w:r>
        <w:rPr>
          <w:spacing w:val="-3"/>
        </w:rPr>
        <w:t xml:space="preserve"> </w:t>
      </w:r>
      <w:r>
        <w:t>not</w:t>
      </w:r>
      <w:r>
        <w:rPr>
          <w:spacing w:val="-4"/>
        </w:rPr>
        <w:t xml:space="preserve"> </w:t>
      </w:r>
      <w:r>
        <w:t>going</w:t>
      </w:r>
      <w:r>
        <w:rPr>
          <w:spacing w:val="-2"/>
        </w:rPr>
        <w:t xml:space="preserve"> </w:t>
      </w:r>
      <w:r>
        <w:t>to</w:t>
      </w:r>
      <w:r>
        <w:rPr>
          <w:spacing w:val="-1"/>
        </w:rPr>
        <w:t xml:space="preserve"> </w:t>
      </w:r>
      <w:r>
        <w:t>look</w:t>
      </w:r>
      <w:r>
        <w:rPr>
          <w:spacing w:val="-2"/>
        </w:rPr>
        <w:t xml:space="preserve"> </w:t>
      </w:r>
      <w:r>
        <w:t>too</w:t>
      </w:r>
      <w:r>
        <w:rPr>
          <w:spacing w:val="4"/>
        </w:rPr>
        <w:t xml:space="preserve"> </w:t>
      </w:r>
      <w:r>
        <w:t>shabby</w:t>
      </w:r>
      <w:r>
        <w:rPr>
          <w:spacing w:val="-1"/>
        </w:rPr>
        <w:t xml:space="preserve"> </w:t>
      </w:r>
      <w:r>
        <w:t>on</w:t>
      </w:r>
      <w:r>
        <w:rPr>
          <w:spacing w:val="-2"/>
        </w:rPr>
        <w:t xml:space="preserve"> </w:t>
      </w:r>
      <w:r>
        <w:t>your</w:t>
      </w:r>
      <w:r>
        <w:rPr>
          <w:spacing w:val="-2"/>
        </w:rPr>
        <w:t xml:space="preserve"> </w:t>
      </w:r>
      <w:r>
        <w:t>academic</w:t>
      </w:r>
      <w:r>
        <w:rPr>
          <w:spacing w:val="-2"/>
        </w:rPr>
        <w:t xml:space="preserve"> </w:t>
      </w:r>
      <w:r>
        <w:rPr>
          <w:spacing w:val="-5"/>
        </w:rPr>
        <w:t>CV.</w:t>
      </w:r>
    </w:p>
    <w:p w14:paraId="49A22D0A" w14:textId="77777777" w:rsidR="00056787" w:rsidRDefault="00000000">
      <w:pPr>
        <w:pStyle w:val="BodyText"/>
        <w:spacing w:before="151"/>
        <w:ind w:left="165"/>
      </w:pPr>
      <w:r>
        <w:t>Part</w:t>
      </w:r>
      <w:r>
        <w:rPr>
          <w:spacing w:val="-5"/>
        </w:rPr>
        <w:t xml:space="preserve"> </w:t>
      </w:r>
      <w:r>
        <w:t>of</w:t>
      </w:r>
      <w:r>
        <w:rPr>
          <w:spacing w:val="-5"/>
        </w:rPr>
        <w:t xml:space="preserve"> </w:t>
      </w:r>
      <w:r>
        <w:t>being</w:t>
      </w:r>
      <w:r>
        <w:rPr>
          <w:spacing w:val="-2"/>
        </w:rPr>
        <w:t xml:space="preserve"> </w:t>
      </w:r>
      <w:r>
        <w:t>successful</w:t>
      </w:r>
      <w:r>
        <w:rPr>
          <w:spacing w:val="-2"/>
        </w:rPr>
        <w:t xml:space="preserve"> </w:t>
      </w:r>
      <w:r>
        <w:t>will</w:t>
      </w:r>
      <w:r>
        <w:rPr>
          <w:spacing w:val="-2"/>
        </w:rPr>
        <w:t xml:space="preserve"> </w:t>
      </w:r>
      <w:r>
        <w:t>be</w:t>
      </w:r>
      <w:r>
        <w:rPr>
          <w:spacing w:val="-2"/>
        </w:rPr>
        <w:t xml:space="preserve"> </w:t>
      </w:r>
      <w:r>
        <w:t>designing</w:t>
      </w:r>
      <w:r>
        <w:rPr>
          <w:spacing w:val="-2"/>
        </w:rPr>
        <w:t xml:space="preserve"> </w:t>
      </w:r>
      <w:r>
        <w:t>and</w:t>
      </w:r>
      <w:r>
        <w:rPr>
          <w:spacing w:val="-2"/>
        </w:rPr>
        <w:t xml:space="preserve"> </w:t>
      </w:r>
      <w:r>
        <w:t>choosing</w:t>
      </w:r>
      <w:r>
        <w:rPr>
          <w:spacing w:val="-2"/>
        </w:rPr>
        <w:t xml:space="preserve"> </w:t>
      </w:r>
      <w:r>
        <w:t>the</w:t>
      </w:r>
      <w:r>
        <w:rPr>
          <w:spacing w:val="-2"/>
        </w:rPr>
        <w:t xml:space="preserve"> </w:t>
      </w:r>
      <w:r>
        <w:t>right</w:t>
      </w:r>
      <w:r>
        <w:rPr>
          <w:spacing w:val="-5"/>
        </w:rPr>
        <w:t xml:space="preserve"> </w:t>
      </w:r>
      <w:r>
        <w:t>slide</w:t>
      </w:r>
      <w:r>
        <w:rPr>
          <w:spacing w:val="-2"/>
        </w:rPr>
        <w:t xml:space="preserve"> </w:t>
      </w:r>
      <w:r>
        <w:t>to accompany your</w:t>
      </w:r>
      <w:r>
        <w:rPr>
          <w:spacing w:val="-3"/>
        </w:rPr>
        <w:t xml:space="preserve"> </w:t>
      </w:r>
      <w:r>
        <w:t>talk.</w:t>
      </w:r>
      <w:r>
        <w:rPr>
          <w:spacing w:val="80"/>
          <w:w w:val="150"/>
        </w:rPr>
        <w:t xml:space="preserve"> </w:t>
      </w:r>
      <w:r>
        <w:t>This</w:t>
      </w:r>
      <w:r>
        <w:rPr>
          <w:spacing w:val="-3"/>
        </w:rPr>
        <w:t xml:space="preserve"> </w:t>
      </w:r>
      <w:r>
        <w:t>needs</w:t>
      </w:r>
      <w:r>
        <w:rPr>
          <w:spacing w:val="-3"/>
        </w:rPr>
        <w:t xml:space="preserve"> </w:t>
      </w:r>
      <w:r>
        <w:t>to</w:t>
      </w:r>
      <w:r>
        <w:rPr>
          <w:spacing w:val="-2"/>
        </w:rPr>
        <w:t xml:space="preserve"> </w:t>
      </w:r>
      <w:r>
        <w:t>be</w:t>
      </w:r>
      <w:r>
        <w:rPr>
          <w:spacing w:val="-2"/>
        </w:rPr>
        <w:t xml:space="preserve"> </w:t>
      </w:r>
      <w:r>
        <w:t>an effective</w:t>
      </w:r>
      <w:r>
        <w:rPr>
          <w:spacing w:val="-1"/>
        </w:rPr>
        <w:t xml:space="preserve"> </w:t>
      </w:r>
      <w:r>
        <w:t>single</w:t>
      </w:r>
      <w:r>
        <w:rPr>
          <w:spacing w:val="-1"/>
        </w:rPr>
        <w:t xml:space="preserve"> </w:t>
      </w:r>
      <w:r>
        <w:t>slide</w:t>
      </w:r>
      <w:r>
        <w:rPr>
          <w:spacing w:val="-2"/>
        </w:rPr>
        <w:t xml:space="preserve"> </w:t>
      </w:r>
      <w:r>
        <w:t>that</w:t>
      </w:r>
      <w:r>
        <w:rPr>
          <w:spacing w:val="-5"/>
        </w:rPr>
        <w:t xml:space="preserve"> </w:t>
      </w:r>
      <w:r>
        <w:t>serves</w:t>
      </w:r>
      <w:r>
        <w:rPr>
          <w:spacing w:val="-3"/>
        </w:rPr>
        <w:t xml:space="preserve"> </w:t>
      </w:r>
      <w:r>
        <w:t>as</w:t>
      </w:r>
      <w:r>
        <w:rPr>
          <w:spacing w:val="-3"/>
        </w:rPr>
        <w:t xml:space="preserve"> </w:t>
      </w:r>
      <w:r>
        <w:t>a</w:t>
      </w:r>
      <w:r>
        <w:rPr>
          <w:spacing w:val="-2"/>
        </w:rPr>
        <w:t xml:space="preserve"> </w:t>
      </w:r>
      <w:r>
        <w:t>good</w:t>
      </w:r>
      <w:r>
        <w:rPr>
          <w:spacing w:val="-1"/>
        </w:rPr>
        <w:t xml:space="preserve"> </w:t>
      </w:r>
      <w:r>
        <w:t>visual aid to support and enhance your presentation rather than overwhelm or distract your audience, including the judges.</w:t>
      </w:r>
    </w:p>
    <w:p w14:paraId="6DA6A7FB" w14:textId="77777777" w:rsidR="00056787" w:rsidRDefault="00000000">
      <w:pPr>
        <w:pStyle w:val="BodyText"/>
        <w:spacing w:before="151"/>
        <w:ind w:left="165"/>
      </w:pPr>
      <w:r>
        <w:t>With that in mind, this Study Guide is designed to help address what I and many others see as a real problem.</w:t>
      </w:r>
      <w:r>
        <w:rPr>
          <w:spacing w:val="40"/>
        </w:rPr>
        <w:t xml:space="preserve"> </w:t>
      </w:r>
      <w:r>
        <w:t>Put simply, many speakers use slides that are quite simply</w:t>
      </w:r>
      <w:r>
        <w:rPr>
          <w:spacing w:val="-1"/>
        </w:rPr>
        <w:t xml:space="preserve"> </w:t>
      </w:r>
      <w:r>
        <w:t>terrible.</w:t>
      </w:r>
      <w:r>
        <w:rPr>
          <w:spacing w:val="-3"/>
        </w:rPr>
        <w:t xml:space="preserve"> </w:t>
      </w:r>
      <w:r>
        <w:t>They</w:t>
      </w:r>
      <w:r>
        <w:rPr>
          <w:spacing w:val="-1"/>
        </w:rPr>
        <w:t xml:space="preserve"> </w:t>
      </w:r>
      <w:r>
        <w:t>may</w:t>
      </w:r>
      <w:r>
        <w:rPr>
          <w:spacing w:val="-1"/>
        </w:rPr>
        <w:t xml:space="preserve"> </w:t>
      </w:r>
      <w:r>
        <w:t>be terrible for several</w:t>
      </w:r>
      <w:r>
        <w:rPr>
          <w:spacing w:val="-4"/>
        </w:rPr>
        <w:t xml:space="preserve"> </w:t>
      </w:r>
      <w:r>
        <w:t>reasons.</w:t>
      </w:r>
      <w:r>
        <w:rPr>
          <w:spacing w:val="40"/>
        </w:rPr>
        <w:t xml:space="preserve"> </w:t>
      </w:r>
      <w:r>
        <w:t>They</w:t>
      </w:r>
      <w:r>
        <w:rPr>
          <w:spacing w:val="-1"/>
        </w:rPr>
        <w:t xml:space="preserve"> </w:t>
      </w:r>
      <w:r>
        <w:t>may</w:t>
      </w:r>
      <w:r>
        <w:rPr>
          <w:spacing w:val="-1"/>
        </w:rPr>
        <w:t xml:space="preserve"> </w:t>
      </w:r>
      <w:r>
        <w:t>be overcrowded with</w:t>
      </w:r>
      <w:r>
        <w:rPr>
          <w:spacing w:val="-2"/>
        </w:rPr>
        <w:t xml:space="preserve"> </w:t>
      </w:r>
      <w:r>
        <w:t>text,</w:t>
      </w:r>
      <w:r>
        <w:rPr>
          <w:spacing w:val="-5"/>
        </w:rPr>
        <w:t xml:space="preserve"> </w:t>
      </w:r>
      <w:r>
        <w:t>they</w:t>
      </w:r>
      <w:r>
        <w:rPr>
          <w:spacing w:val="-3"/>
        </w:rPr>
        <w:t xml:space="preserve"> </w:t>
      </w:r>
      <w:r>
        <w:t>may</w:t>
      </w:r>
      <w:r>
        <w:rPr>
          <w:spacing w:val="-3"/>
        </w:rPr>
        <w:t xml:space="preserve"> </w:t>
      </w:r>
      <w:r>
        <w:t>be</w:t>
      </w:r>
      <w:r>
        <w:rPr>
          <w:spacing w:val="-2"/>
        </w:rPr>
        <w:t xml:space="preserve"> </w:t>
      </w:r>
      <w:r>
        <w:t>overloaded</w:t>
      </w:r>
      <w:r>
        <w:rPr>
          <w:spacing w:val="-2"/>
        </w:rPr>
        <w:t xml:space="preserve"> </w:t>
      </w:r>
      <w:r>
        <w:t>with</w:t>
      </w:r>
      <w:r>
        <w:rPr>
          <w:spacing w:val="-2"/>
        </w:rPr>
        <w:t xml:space="preserve"> </w:t>
      </w:r>
      <w:r>
        <w:t>images,</w:t>
      </w:r>
      <w:r>
        <w:rPr>
          <w:spacing w:val="-5"/>
        </w:rPr>
        <w:t xml:space="preserve"> </w:t>
      </w:r>
      <w:r>
        <w:t>they</w:t>
      </w:r>
      <w:r>
        <w:rPr>
          <w:spacing w:val="-3"/>
        </w:rPr>
        <w:t xml:space="preserve"> </w:t>
      </w:r>
      <w:r>
        <w:t>may</w:t>
      </w:r>
      <w:r>
        <w:rPr>
          <w:spacing w:val="-3"/>
        </w:rPr>
        <w:t xml:space="preserve"> </w:t>
      </w:r>
      <w:r>
        <w:t>use</w:t>
      </w:r>
      <w:r>
        <w:rPr>
          <w:spacing w:val="-2"/>
        </w:rPr>
        <w:t xml:space="preserve"> </w:t>
      </w:r>
      <w:r>
        <w:t>fonts</w:t>
      </w:r>
      <w:r>
        <w:rPr>
          <w:spacing w:val="-3"/>
        </w:rPr>
        <w:t xml:space="preserve"> </w:t>
      </w:r>
      <w:r>
        <w:t>that</w:t>
      </w:r>
      <w:r>
        <w:rPr>
          <w:spacing w:val="-5"/>
        </w:rPr>
        <w:t xml:space="preserve"> </w:t>
      </w:r>
      <w:r>
        <w:t>are</w:t>
      </w:r>
      <w:r>
        <w:rPr>
          <w:spacing w:val="-2"/>
        </w:rPr>
        <w:t xml:space="preserve"> </w:t>
      </w:r>
      <w:r>
        <w:t>too</w:t>
      </w:r>
      <w:r>
        <w:rPr>
          <w:spacing w:val="-2"/>
        </w:rPr>
        <w:t xml:space="preserve"> </w:t>
      </w:r>
      <w:r>
        <w:t xml:space="preserve">small or too frilly, they may be dressed up in </w:t>
      </w:r>
      <w:proofErr w:type="spellStart"/>
      <w:r>
        <w:t>colour</w:t>
      </w:r>
      <w:proofErr w:type="spellEnd"/>
      <w:r>
        <w:t xml:space="preserve"> schemes that hurt the eyes or make it impossible to make out what is what.</w:t>
      </w:r>
      <w:r>
        <w:rPr>
          <w:spacing w:val="40"/>
        </w:rPr>
        <w:t xml:space="preserve"> </w:t>
      </w:r>
      <w:r>
        <w:t>Or they may even be all of these things at the same time.</w:t>
      </w:r>
      <w:r>
        <w:rPr>
          <w:spacing w:val="40"/>
        </w:rPr>
        <w:t xml:space="preserve"> </w:t>
      </w:r>
      <w:r>
        <w:t>What these slides are not are clear, uncluttered and thoughtfully designed.</w:t>
      </w:r>
      <w:r>
        <w:rPr>
          <w:spacing w:val="40"/>
        </w:rPr>
        <w:t xml:space="preserve"> </w:t>
      </w:r>
      <w:r>
        <w:t>The principles of good slide design are, however, not complicated, with simplicity as the overriding consideration.</w:t>
      </w:r>
      <w:r>
        <w:rPr>
          <w:spacing w:val="80"/>
        </w:rPr>
        <w:t xml:space="preserve"> </w:t>
      </w:r>
      <w:r>
        <w:t>If you apply these principles, they will guarantee the production of good slides every time.</w:t>
      </w:r>
    </w:p>
    <w:p w14:paraId="2D872FBC" w14:textId="77777777" w:rsidR="00056787" w:rsidRDefault="00000000">
      <w:pPr>
        <w:pStyle w:val="BodyText"/>
        <w:spacing w:before="116"/>
        <w:ind w:left="165"/>
      </w:pPr>
      <w:r>
        <w:t>I</w:t>
      </w:r>
      <w:r>
        <w:rPr>
          <w:spacing w:val="-5"/>
        </w:rPr>
        <w:t xml:space="preserve"> </w:t>
      </w:r>
      <w:r>
        <w:t>hope</w:t>
      </w:r>
      <w:r>
        <w:rPr>
          <w:spacing w:val="-2"/>
        </w:rPr>
        <w:t xml:space="preserve"> </w:t>
      </w:r>
      <w:r>
        <w:t>this</w:t>
      </w:r>
      <w:r>
        <w:rPr>
          <w:spacing w:val="-2"/>
        </w:rPr>
        <w:t xml:space="preserve"> </w:t>
      </w:r>
      <w:r>
        <w:t>Study</w:t>
      </w:r>
      <w:r>
        <w:rPr>
          <w:spacing w:val="-3"/>
        </w:rPr>
        <w:t xml:space="preserve"> </w:t>
      </w:r>
      <w:r>
        <w:t>Guide</w:t>
      </w:r>
      <w:r>
        <w:rPr>
          <w:spacing w:val="-1"/>
        </w:rPr>
        <w:t xml:space="preserve"> </w:t>
      </w:r>
      <w:r>
        <w:t>has</w:t>
      </w:r>
      <w:r>
        <w:rPr>
          <w:spacing w:val="-3"/>
        </w:rPr>
        <w:t xml:space="preserve"> </w:t>
      </w:r>
      <w:r>
        <w:t>given</w:t>
      </w:r>
      <w:r>
        <w:rPr>
          <w:spacing w:val="-2"/>
        </w:rPr>
        <w:t xml:space="preserve"> </w:t>
      </w:r>
      <w:r>
        <w:t>you some</w:t>
      </w:r>
      <w:r>
        <w:rPr>
          <w:spacing w:val="-2"/>
        </w:rPr>
        <w:t xml:space="preserve"> </w:t>
      </w:r>
      <w:r>
        <w:t>thoughts</w:t>
      </w:r>
      <w:r>
        <w:rPr>
          <w:spacing w:val="-3"/>
        </w:rPr>
        <w:t xml:space="preserve"> </w:t>
      </w:r>
      <w:r>
        <w:t>on</w:t>
      </w:r>
      <w:r>
        <w:rPr>
          <w:spacing w:val="-2"/>
        </w:rPr>
        <w:t xml:space="preserve"> </w:t>
      </w:r>
      <w:r>
        <w:t>how</w:t>
      </w:r>
      <w:r>
        <w:rPr>
          <w:spacing w:val="-2"/>
        </w:rPr>
        <w:t xml:space="preserve"> </w:t>
      </w:r>
      <w:r>
        <w:t>best</w:t>
      </w:r>
      <w:r>
        <w:rPr>
          <w:spacing w:val="-5"/>
        </w:rPr>
        <w:t xml:space="preserve"> </w:t>
      </w:r>
      <w:r>
        <w:t>to</w:t>
      </w:r>
      <w:r>
        <w:rPr>
          <w:spacing w:val="-2"/>
        </w:rPr>
        <w:t xml:space="preserve"> </w:t>
      </w:r>
      <w:r>
        <w:t>design</w:t>
      </w:r>
      <w:r>
        <w:rPr>
          <w:spacing w:val="-2"/>
        </w:rPr>
        <w:t xml:space="preserve"> </w:t>
      </w:r>
      <w:r>
        <w:t>that</w:t>
      </w:r>
      <w:r>
        <w:rPr>
          <w:spacing w:val="-5"/>
        </w:rPr>
        <w:t xml:space="preserve"> </w:t>
      </w:r>
      <w:r>
        <w:t>all-important single slide for the 3MT</w:t>
      </w:r>
      <w:r>
        <w:rPr>
          <w:b/>
          <w:vertAlign w:val="superscript"/>
        </w:rPr>
        <w:t>®</w:t>
      </w:r>
      <w:r>
        <w:rPr>
          <w:b/>
        </w:rPr>
        <w:t xml:space="preserve"> </w:t>
      </w:r>
      <w:r>
        <w:t>Competition.</w:t>
      </w:r>
    </w:p>
    <w:p w14:paraId="363F1A56" w14:textId="77777777" w:rsidR="00056787" w:rsidRDefault="00056787">
      <w:pPr>
        <w:pStyle w:val="BodyText"/>
        <w:sectPr w:rsidR="00056787">
          <w:pgSz w:w="11910" w:h="16840"/>
          <w:pgMar w:top="1700" w:right="1417" w:bottom="1980" w:left="1275" w:header="0" w:footer="1560" w:gutter="0"/>
          <w:cols w:space="720"/>
        </w:sectPr>
      </w:pPr>
    </w:p>
    <w:p w14:paraId="2DE22352" w14:textId="77777777" w:rsidR="00056787" w:rsidRDefault="00000000">
      <w:pPr>
        <w:ind w:left="165" w:right="-29"/>
        <w:rPr>
          <w:sz w:val="20"/>
        </w:rPr>
      </w:pPr>
      <w:r>
        <w:rPr>
          <w:noProof/>
          <w:sz w:val="20"/>
        </w:rPr>
        <w:lastRenderedPageBreak/>
        <w:drawing>
          <wp:inline distT="0" distB="0" distL="0" distR="0" wp14:anchorId="651063EF" wp14:editId="40D6A69C">
            <wp:extent cx="5735511" cy="3822191"/>
            <wp:effectExtent l="0" t="0" r="0" b="0"/>
            <wp:docPr id="41" name="Image 41" descr="Free stock photo of antique, black-and-white,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Free stock photo of antique, black-and-white, books"/>
                    <pic:cNvPicPr/>
                  </pic:nvPicPr>
                  <pic:blipFill>
                    <a:blip r:embed="rId46" cstate="print"/>
                    <a:stretch>
                      <a:fillRect/>
                    </a:stretch>
                  </pic:blipFill>
                  <pic:spPr>
                    <a:xfrm>
                      <a:off x="0" y="0"/>
                      <a:ext cx="5735511" cy="3822191"/>
                    </a:xfrm>
                    <a:prstGeom prst="rect">
                      <a:avLst/>
                    </a:prstGeom>
                  </pic:spPr>
                </pic:pic>
              </a:graphicData>
            </a:graphic>
          </wp:inline>
        </w:drawing>
      </w:r>
    </w:p>
    <w:p w14:paraId="5771BE9B" w14:textId="77777777" w:rsidR="00056787" w:rsidRDefault="00056787">
      <w:pPr>
        <w:pStyle w:val="BodyText"/>
        <w:spacing w:before="129"/>
        <w:rPr>
          <w:sz w:val="32"/>
        </w:rPr>
      </w:pPr>
    </w:p>
    <w:p w14:paraId="41AA1487" w14:textId="77777777" w:rsidR="00056787" w:rsidRDefault="00000000">
      <w:pPr>
        <w:pStyle w:val="Heading1"/>
      </w:pPr>
      <w:bookmarkStart w:id="9" w:name="_TOC_250002"/>
      <w:r>
        <w:rPr>
          <w:color w:val="006FC0"/>
        </w:rPr>
        <w:t>FURTHER</w:t>
      </w:r>
      <w:r>
        <w:rPr>
          <w:color w:val="006FC0"/>
          <w:spacing w:val="-10"/>
        </w:rPr>
        <w:t xml:space="preserve"> </w:t>
      </w:r>
      <w:r>
        <w:rPr>
          <w:color w:val="006FC0"/>
        </w:rPr>
        <w:t>READING</w:t>
      </w:r>
      <w:r>
        <w:rPr>
          <w:color w:val="006FC0"/>
          <w:spacing w:val="-4"/>
        </w:rPr>
        <w:t xml:space="preserve"> </w:t>
      </w:r>
      <w:r>
        <w:rPr>
          <w:color w:val="006FC0"/>
        </w:rPr>
        <w:t>&amp;</w:t>
      </w:r>
      <w:r>
        <w:rPr>
          <w:color w:val="006FC0"/>
          <w:spacing w:val="-8"/>
        </w:rPr>
        <w:t xml:space="preserve"> </w:t>
      </w:r>
      <w:bookmarkEnd w:id="9"/>
      <w:r>
        <w:rPr>
          <w:color w:val="006FC0"/>
          <w:spacing w:val="-2"/>
        </w:rPr>
        <w:t>RESOURCES</w:t>
      </w:r>
    </w:p>
    <w:p w14:paraId="34E25F2D" w14:textId="77777777" w:rsidR="00056787" w:rsidRDefault="00056787">
      <w:pPr>
        <w:pStyle w:val="BodyText"/>
        <w:spacing w:before="29"/>
        <w:rPr>
          <w:b/>
          <w:sz w:val="32"/>
        </w:rPr>
      </w:pPr>
    </w:p>
    <w:p w14:paraId="6B6A1CE8" w14:textId="77777777" w:rsidR="00056787" w:rsidRDefault="00000000">
      <w:pPr>
        <w:pStyle w:val="BodyText"/>
        <w:ind w:left="165"/>
      </w:pPr>
      <w:r>
        <w:t>As</w:t>
      </w:r>
      <w:r>
        <w:rPr>
          <w:spacing w:val="-3"/>
        </w:rPr>
        <w:t xml:space="preserve"> </w:t>
      </w:r>
      <w:r>
        <w:t>always</w:t>
      </w:r>
      <w:r>
        <w:rPr>
          <w:spacing w:val="-3"/>
        </w:rPr>
        <w:t xml:space="preserve"> </w:t>
      </w:r>
      <w:r>
        <w:t>there</w:t>
      </w:r>
      <w:r>
        <w:rPr>
          <w:spacing w:val="-2"/>
        </w:rPr>
        <w:t xml:space="preserve"> </w:t>
      </w:r>
      <w:r>
        <w:t>are</w:t>
      </w:r>
      <w:r>
        <w:rPr>
          <w:spacing w:val="-2"/>
        </w:rPr>
        <w:t xml:space="preserve"> </w:t>
      </w:r>
      <w:r>
        <w:t>more</w:t>
      </w:r>
      <w:r>
        <w:rPr>
          <w:spacing w:val="-2"/>
        </w:rPr>
        <w:t xml:space="preserve"> </w:t>
      </w:r>
      <w:r>
        <w:t>books</w:t>
      </w:r>
      <w:r>
        <w:rPr>
          <w:spacing w:val="-3"/>
        </w:rPr>
        <w:t xml:space="preserve"> </w:t>
      </w:r>
      <w:r>
        <w:t>written</w:t>
      </w:r>
      <w:r>
        <w:rPr>
          <w:spacing w:val="-2"/>
        </w:rPr>
        <w:t xml:space="preserve"> </w:t>
      </w:r>
      <w:r>
        <w:t>on</w:t>
      </w:r>
      <w:r>
        <w:rPr>
          <w:spacing w:val="-2"/>
        </w:rPr>
        <w:t xml:space="preserve"> </w:t>
      </w:r>
      <w:r>
        <w:t>slide</w:t>
      </w:r>
      <w:r>
        <w:rPr>
          <w:spacing w:val="-7"/>
        </w:rPr>
        <w:t xml:space="preserve"> </w:t>
      </w:r>
      <w:r>
        <w:t>design</w:t>
      </w:r>
      <w:r>
        <w:rPr>
          <w:spacing w:val="-2"/>
        </w:rPr>
        <w:t xml:space="preserve"> </w:t>
      </w:r>
      <w:r>
        <w:t>than</w:t>
      </w:r>
      <w:r>
        <w:rPr>
          <w:spacing w:val="-2"/>
        </w:rPr>
        <w:t xml:space="preserve"> </w:t>
      </w:r>
      <w:r>
        <w:t>you</w:t>
      </w:r>
      <w:r>
        <w:rPr>
          <w:spacing w:val="-2"/>
        </w:rPr>
        <w:t xml:space="preserve"> </w:t>
      </w:r>
      <w:r>
        <w:t>could</w:t>
      </w:r>
      <w:r>
        <w:rPr>
          <w:spacing w:val="-2"/>
        </w:rPr>
        <w:t xml:space="preserve"> </w:t>
      </w:r>
      <w:r>
        <w:t>ever</w:t>
      </w:r>
      <w:r>
        <w:rPr>
          <w:spacing w:val="-3"/>
        </w:rPr>
        <w:t xml:space="preserve"> </w:t>
      </w:r>
      <w:r>
        <w:t>hope</w:t>
      </w:r>
      <w:r>
        <w:rPr>
          <w:spacing w:val="-2"/>
        </w:rPr>
        <w:t xml:space="preserve"> </w:t>
      </w:r>
      <w:r>
        <w:t>to read, so I have listed just three below that you may find useful.</w:t>
      </w:r>
    </w:p>
    <w:p w14:paraId="60E3EF22" w14:textId="77777777" w:rsidR="00056787" w:rsidRDefault="00056787">
      <w:pPr>
        <w:pStyle w:val="BodyText"/>
        <w:spacing w:before="3"/>
      </w:pPr>
    </w:p>
    <w:p w14:paraId="2359D920" w14:textId="77777777" w:rsidR="00056787" w:rsidRDefault="00000000">
      <w:pPr>
        <w:pStyle w:val="BodyText"/>
        <w:ind w:left="165"/>
      </w:pPr>
      <w:proofErr w:type="spellStart"/>
      <w:proofErr w:type="gramStart"/>
      <w:r>
        <w:t>slide:ology</w:t>
      </w:r>
      <w:proofErr w:type="spellEnd"/>
      <w:proofErr w:type="gramEnd"/>
      <w:r>
        <w:t>:</w:t>
      </w:r>
      <w:r>
        <w:rPr>
          <w:spacing w:val="-5"/>
        </w:rPr>
        <w:t xml:space="preserve"> </w:t>
      </w:r>
      <w:r>
        <w:t>The</w:t>
      </w:r>
      <w:r>
        <w:rPr>
          <w:spacing w:val="-2"/>
        </w:rPr>
        <w:t xml:space="preserve"> </w:t>
      </w:r>
      <w:r>
        <w:t>Art</w:t>
      </w:r>
      <w:r>
        <w:rPr>
          <w:spacing w:val="-5"/>
        </w:rPr>
        <w:t xml:space="preserve"> </w:t>
      </w:r>
      <w:r>
        <w:t>and</w:t>
      </w:r>
      <w:r>
        <w:rPr>
          <w:spacing w:val="-2"/>
        </w:rPr>
        <w:t xml:space="preserve"> </w:t>
      </w:r>
      <w:r>
        <w:t>Science</w:t>
      </w:r>
      <w:r>
        <w:rPr>
          <w:spacing w:val="-2"/>
        </w:rPr>
        <w:t xml:space="preserve"> </w:t>
      </w:r>
      <w:r>
        <w:t>of</w:t>
      </w:r>
      <w:r>
        <w:rPr>
          <w:spacing w:val="-5"/>
        </w:rPr>
        <w:t xml:space="preserve"> </w:t>
      </w:r>
      <w:r>
        <w:t>Creating</w:t>
      </w:r>
      <w:r>
        <w:rPr>
          <w:spacing w:val="-2"/>
        </w:rPr>
        <w:t xml:space="preserve"> </w:t>
      </w:r>
      <w:r>
        <w:t>Great</w:t>
      </w:r>
      <w:r>
        <w:rPr>
          <w:spacing w:val="-5"/>
        </w:rPr>
        <w:t xml:space="preserve"> </w:t>
      </w:r>
      <w:r>
        <w:t>Presentations.</w:t>
      </w:r>
      <w:r>
        <w:rPr>
          <w:spacing w:val="-5"/>
        </w:rPr>
        <w:t xml:space="preserve"> </w:t>
      </w:r>
      <w:r>
        <w:t>Nancy</w:t>
      </w:r>
      <w:r>
        <w:rPr>
          <w:spacing w:val="-3"/>
        </w:rPr>
        <w:t xml:space="preserve"> </w:t>
      </w:r>
      <w:r>
        <w:t>Duarte. O'Reilly Media, Inc, 2008.</w:t>
      </w:r>
    </w:p>
    <w:p w14:paraId="48EB5812" w14:textId="77777777" w:rsidR="00056787" w:rsidRDefault="00000000">
      <w:pPr>
        <w:pStyle w:val="BodyText"/>
        <w:spacing w:before="273"/>
        <w:ind w:left="731" w:right="82"/>
      </w:pPr>
      <w:r>
        <w:t>Nancy Duarte, the author of this book, runs the company that created the presentation</w:t>
      </w:r>
      <w:r>
        <w:rPr>
          <w:spacing w:val="-2"/>
        </w:rPr>
        <w:t xml:space="preserve"> </w:t>
      </w:r>
      <w:r>
        <w:t>for</w:t>
      </w:r>
      <w:r>
        <w:rPr>
          <w:spacing w:val="-3"/>
        </w:rPr>
        <w:t xml:space="preserve"> </w:t>
      </w:r>
      <w:r>
        <w:t>Al</w:t>
      </w:r>
      <w:r>
        <w:rPr>
          <w:spacing w:val="-2"/>
        </w:rPr>
        <w:t xml:space="preserve"> </w:t>
      </w:r>
      <w:r>
        <w:t>Gore’s</w:t>
      </w:r>
      <w:r>
        <w:rPr>
          <w:spacing w:val="-3"/>
        </w:rPr>
        <w:t xml:space="preserve"> </w:t>
      </w:r>
      <w:r>
        <w:t xml:space="preserve">film </w:t>
      </w:r>
      <w:r>
        <w:rPr>
          <w:i/>
        </w:rPr>
        <w:t>An</w:t>
      </w:r>
      <w:r>
        <w:rPr>
          <w:i/>
          <w:spacing w:val="-2"/>
        </w:rPr>
        <w:t xml:space="preserve"> </w:t>
      </w:r>
      <w:r>
        <w:rPr>
          <w:i/>
        </w:rPr>
        <w:t>Inconvenient</w:t>
      </w:r>
      <w:r>
        <w:rPr>
          <w:i/>
          <w:spacing w:val="-10"/>
        </w:rPr>
        <w:t xml:space="preserve"> </w:t>
      </w:r>
      <w:r>
        <w:rPr>
          <w:i/>
        </w:rPr>
        <w:t>Truth</w:t>
      </w:r>
      <w:r>
        <w:t>,</w:t>
      </w:r>
      <w:r>
        <w:rPr>
          <w:spacing w:val="-5"/>
        </w:rPr>
        <w:t xml:space="preserve"> </w:t>
      </w:r>
      <w:r>
        <w:t>proving</w:t>
      </w:r>
      <w:r>
        <w:rPr>
          <w:spacing w:val="-2"/>
        </w:rPr>
        <w:t xml:space="preserve"> </w:t>
      </w:r>
      <w:r>
        <w:t>that</w:t>
      </w:r>
      <w:r>
        <w:rPr>
          <w:spacing w:val="-5"/>
        </w:rPr>
        <w:t xml:space="preserve"> </w:t>
      </w:r>
      <w:r>
        <w:t>you</w:t>
      </w:r>
      <w:r>
        <w:rPr>
          <w:spacing w:val="-2"/>
        </w:rPr>
        <w:t xml:space="preserve"> </w:t>
      </w:r>
      <w:r>
        <w:t>can</w:t>
      </w:r>
      <w:r>
        <w:rPr>
          <w:spacing w:val="-2"/>
        </w:rPr>
        <w:t xml:space="preserve"> </w:t>
      </w:r>
      <w:r>
        <w:t>win not</w:t>
      </w:r>
      <w:r>
        <w:rPr>
          <w:spacing w:val="-2"/>
        </w:rPr>
        <w:t xml:space="preserve"> </w:t>
      </w:r>
      <w:r>
        <w:t>only an Oscar,</w:t>
      </w:r>
      <w:r>
        <w:rPr>
          <w:spacing w:val="-2"/>
        </w:rPr>
        <w:t xml:space="preserve"> </w:t>
      </w:r>
      <w:r>
        <w:t>but</w:t>
      </w:r>
      <w:r>
        <w:rPr>
          <w:spacing w:val="-2"/>
        </w:rPr>
        <w:t xml:space="preserve"> </w:t>
      </w:r>
      <w:r>
        <w:t>also a Nobel Peace Prize,</w:t>
      </w:r>
      <w:r>
        <w:rPr>
          <w:spacing w:val="-2"/>
        </w:rPr>
        <w:t xml:space="preserve"> </w:t>
      </w:r>
      <w:r>
        <w:t>with a great</w:t>
      </w:r>
      <w:r>
        <w:rPr>
          <w:spacing w:val="-2"/>
        </w:rPr>
        <w:t xml:space="preserve"> </w:t>
      </w:r>
      <w:r>
        <w:t>slide show.</w:t>
      </w:r>
      <w:r>
        <w:rPr>
          <w:spacing w:val="40"/>
        </w:rPr>
        <w:t xml:space="preserve"> </w:t>
      </w:r>
      <w:r>
        <w:t>Her book, therefore, needs little more recommendation, but you will find that it is packed</w:t>
      </w:r>
      <w:r>
        <w:rPr>
          <w:spacing w:val="-1"/>
        </w:rPr>
        <w:t xml:space="preserve"> </w:t>
      </w:r>
      <w:r>
        <w:t>with</w:t>
      </w:r>
      <w:r>
        <w:rPr>
          <w:spacing w:val="-1"/>
        </w:rPr>
        <w:t xml:space="preserve"> </w:t>
      </w:r>
      <w:r>
        <w:t>great</w:t>
      </w:r>
      <w:r>
        <w:rPr>
          <w:spacing w:val="-4"/>
        </w:rPr>
        <w:t xml:space="preserve"> </w:t>
      </w:r>
      <w:r>
        <w:t>ideas</w:t>
      </w:r>
      <w:r>
        <w:rPr>
          <w:spacing w:val="-2"/>
        </w:rPr>
        <w:t xml:space="preserve"> </w:t>
      </w:r>
      <w:r>
        <w:t>and</w:t>
      </w:r>
      <w:r>
        <w:rPr>
          <w:spacing w:val="-1"/>
        </w:rPr>
        <w:t xml:space="preserve"> </w:t>
      </w:r>
      <w:r>
        <w:t>sound</w:t>
      </w:r>
      <w:r>
        <w:rPr>
          <w:spacing w:val="-1"/>
        </w:rPr>
        <w:t xml:space="preserve"> </w:t>
      </w:r>
      <w:r>
        <w:t>advice</w:t>
      </w:r>
      <w:r>
        <w:rPr>
          <w:spacing w:val="-1"/>
        </w:rPr>
        <w:t xml:space="preserve"> </w:t>
      </w:r>
      <w:r>
        <w:t>about</w:t>
      </w:r>
      <w:r>
        <w:rPr>
          <w:spacing w:val="-4"/>
        </w:rPr>
        <w:t xml:space="preserve"> </w:t>
      </w:r>
      <w:r>
        <w:t>slide</w:t>
      </w:r>
      <w:r>
        <w:rPr>
          <w:spacing w:val="-1"/>
        </w:rPr>
        <w:t xml:space="preserve"> </w:t>
      </w:r>
      <w:r>
        <w:t>design</w:t>
      </w:r>
      <w:r>
        <w:rPr>
          <w:spacing w:val="-1"/>
        </w:rPr>
        <w:t xml:space="preserve"> </w:t>
      </w:r>
      <w:r>
        <w:t>and</w:t>
      </w:r>
      <w:r>
        <w:rPr>
          <w:spacing w:val="-1"/>
        </w:rPr>
        <w:t xml:space="preserve"> </w:t>
      </w:r>
      <w:r>
        <w:t>is</w:t>
      </w:r>
      <w:r>
        <w:rPr>
          <w:spacing w:val="-2"/>
        </w:rPr>
        <w:t xml:space="preserve"> </w:t>
      </w:r>
      <w:r>
        <w:t>written</w:t>
      </w:r>
      <w:r>
        <w:rPr>
          <w:spacing w:val="-1"/>
        </w:rPr>
        <w:t xml:space="preserve"> </w:t>
      </w:r>
      <w:r>
        <w:t>on the</w:t>
      </w:r>
      <w:r>
        <w:rPr>
          <w:spacing w:val="-2"/>
        </w:rPr>
        <w:t xml:space="preserve"> </w:t>
      </w:r>
      <w:r>
        <w:t>premise</w:t>
      </w:r>
      <w:r>
        <w:rPr>
          <w:spacing w:val="-2"/>
        </w:rPr>
        <w:t xml:space="preserve"> </w:t>
      </w:r>
      <w:r>
        <w:t>that</w:t>
      </w:r>
      <w:r>
        <w:rPr>
          <w:spacing w:val="-5"/>
        </w:rPr>
        <w:t xml:space="preserve"> </w:t>
      </w:r>
      <w:r>
        <w:t>you</w:t>
      </w:r>
      <w:r>
        <w:rPr>
          <w:spacing w:val="-2"/>
        </w:rPr>
        <w:t xml:space="preserve"> </w:t>
      </w:r>
      <w:r>
        <w:t>should</w:t>
      </w:r>
      <w:r>
        <w:rPr>
          <w:spacing w:val="-2"/>
        </w:rPr>
        <w:t xml:space="preserve"> </w:t>
      </w:r>
      <w:r>
        <w:t>“never</w:t>
      </w:r>
      <w:r>
        <w:rPr>
          <w:spacing w:val="-3"/>
        </w:rPr>
        <w:t xml:space="preserve"> </w:t>
      </w:r>
      <w:r>
        <w:t>deliver</w:t>
      </w:r>
      <w:r>
        <w:rPr>
          <w:spacing w:val="-3"/>
        </w:rPr>
        <w:t xml:space="preserve"> </w:t>
      </w:r>
      <w:r>
        <w:t>a</w:t>
      </w:r>
      <w:r>
        <w:rPr>
          <w:spacing w:val="-2"/>
        </w:rPr>
        <w:t xml:space="preserve"> </w:t>
      </w:r>
      <w:r>
        <w:t>presentation</w:t>
      </w:r>
      <w:r>
        <w:rPr>
          <w:spacing w:val="-2"/>
        </w:rPr>
        <w:t xml:space="preserve"> </w:t>
      </w:r>
      <w:r>
        <w:t>you</w:t>
      </w:r>
      <w:r>
        <w:rPr>
          <w:spacing w:val="-2"/>
        </w:rPr>
        <w:t xml:space="preserve"> </w:t>
      </w:r>
      <w:r>
        <w:t>wouldn’t</w:t>
      </w:r>
      <w:r>
        <w:rPr>
          <w:spacing w:val="-5"/>
        </w:rPr>
        <w:t xml:space="preserve"> </w:t>
      </w:r>
      <w:r>
        <w:t>want</w:t>
      </w:r>
      <w:r>
        <w:rPr>
          <w:spacing w:val="-5"/>
        </w:rPr>
        <w:t xml:space="preserve"> </w:t>
      </w:r>
      <w:r>
        <w:t>to sit through.”</w:t>
      </w:r>
    </w:p>
    <w:p w14:paraId="079E9444" w14:textId="77777777" w:rsidR="00056787" w:rsidRDefault="00056787">
      <w:pPr>
        <w:pStyle w:val="BodyText"/>
        <w:spacing w:before="3"/>
      </w:pPr>
    </w:p>
    <w:p w14:paraId="69AAB37E" w14:textId="77777777" w:rsidR="00056787" w:rsidRDefault="00000000">
      <w:pPr>
        <w:pStyle w:val="BodyText"/>
        <w:ind w:left="165" w:right="82"/>
      </w:pPr>
      <w:r>
        <w:t>Presentation</w:t>
      </w:r>
      <w:r>
        <w:rPr>
          <w:spacing w:val="-3"/>
        </w:rPr>
        <w:t xml:space="preserve"> </w:t>
      </w:r>
      <w:r>
        <w:t>Zen:</w:t>
      </w:r>
      <w:r>
        <w:rPr>
          <w:spacing w:val="-6"/>
        </w:rPr>
        <w:t xml:space="preserve"> </w:t>
      </w:r>
      <w:r>
        <w:t>Simple</w:t>
      </w:r>
      <w:r>
        <w:rPr>
          <w:spacing w:val="-3"/>
        </w:rPr>
        <w:t xml:space="preserve"> </w:t>
      </w:r>
      <w:r>
        <w:t>Ideas</w:t>
      </w:r>
      <w:r>
        <w:rPr>
          <w:spacing w:val="-4"/>
        </w:rPr>
        <w:t xml:space="preserve"> </w:t>
      </w:r>
      <w:r>
        <w:t>on</w:t>
      </w:r>
      <w:r>
        <w:rPr>
          <w:spacing w:val="-3"/>
        </w:rPr>
        <w:t xml:space="preserve"> </w:t>
      </w:r>
      <w:r>
        <w:t>Presentation</w:t>
      </w:r>
      <w:r>
        <w:rPr>
          <w:spacing w:val="-8"/>
        </w:rPr>
        <w:t xml:space="preserve"> </w:t>
      </w:r>
      <w:r>
        <w:t>Design</w:t>
      </w:r>
      <w:r>
        <w:rPr>
          <w:spacing w:val="-3"/>
        </w:rPr>
        <w:t xml:space="preserve"> </w:t>
      </w:r>
      <w:r>
        <w:t>and</w:t>
      </w:r>
      <w:r>
        <w:rPr>
          <w:spacing w:val="-3"/>
        </w:rPr>
        <w:t xml:space="preserve"> </w:t>
      </w:r>
      <w:r>
        <w:t>Delivery.</w:t>
      </w:r>
      <w:r>
        <w:rPr>
          <w:spacing w:val="40"/>
        </w:rPr>
        <w:t xml:space="preserve"> </w:t>
      </w:r>
      <w:r>
        <w:t>Garr Reynolds. 3rd Edition New Riders, 2020.</w:t>
      </w:r>
    </w:p>
    <w:p w14:paraId="54B4CADB" w14:textId="77777777" w:rsidR="00056787" w:rsidRDefault="00000000">
      <w:pPr>
        <w:pStyle w:val="BodyText"/>
        <w:spacing w:before="273" w:line="242" w:lineRule="auto"/>
        <w:ind w:left="731" w:right="41"/>
      </w:pPr>
      <w:r>
        <w:t>This book is a simply beautiful object and is full of new (at least new to me) ways</w:t>
      </w:r>
      <w:r>
        <w:rPr>
          <w:spacing w:val="-4"/>
        </w:rPr>
        <w:t xml:space="preserve"> </w:t>
      </w:r>
      <w:r>
        <w:t>of</w:t>
      </w:r>
      <w:r>
        <w:rPr>
          <w:spacing w:val="-6"/>
        </w:rPr>
        <w:t xml:space="preserve"> </w:t>
      </w:r>
      <w:r>
        <w:t>designing</w:t>
      </w:r>
      <w:r>
        <w:rPr>
          <w:spacing w:val="-3"/>
        </w:rPr>
        <w:t xml:space="preserve"> </w:t>
      </w:r>
      <w:r>
        <w:t>slides</w:t>
      </w:r>
      <w:r>
        <w:rPr>
          <w:spacing w:val="-1"/>
        </w:rPr>
        <w:t xml:space="preserve"> </w:t>
      </w:r>
      <w:r>
        <w:t>for</w:t>
      </w:r>
      <w:r>
        <w:rPr>
          <w:spacing w:val="-4"/>
        </w:rPr>
        <w:t xml:space="preserve"> </w:t>
      </w:r>
      <w:r>
        <w:t>more</w:t>
      </w:r>
      <w:r>
        <w:rPr>
          <w:spacing w:val="-3"/>
        </w:rPr>
        <w:t xml:space="preserve"> </w:t>
      </w:r>
      <w:r>
        <w:t>effective</w:t>
      </w:r>
      <w:r>
        <w:rPr>
          <w:spacing w:val="-3"/>
        </w:rPr>
        <w:t xml:space="preserve"> </w:t>
      </w:r>
      <w:r>
        <w:t>presentations.</w:t>
      </w:r>
      <w:r>
        <w:rPr>
          <w:spacing w:val="40"/>
        </w:rPr>
        <w:t xml:space="preserve"> </w:t>
      </w:r>
      <w:r>
        <w:t>The</w:t>
      </w:r>
      <w:r>
        <w:rPr>
          <w:spacing w:val="-3"/>
        </w:rPr>
        <w:t xml:space="preserve"> </w:t>
      </w:r>
      <w:r>
        <w:t>emphasis</w:t>
      </w:r>
      <w:r>
        <w:rPr>
          <w:spacing w:val="-4"/>
        </w:rPr>
        <w:t xml:space="preserve"> </w:t>
      </w:r>
      <w:r>
        <w:t>is</w:t>
      </w:r>
      <w:r>
        <w:rPr>
          <w:spacing w:val="-4"/>
        </w:rPr>
        <w:t xml:space="preserve"> </w:t>
      </w:r>
      <w:r>
        <w:t>on business presentations, but most of what is included could be easily adapted</w:t>
      </w:r>
    </w:p>
    <w:p w14:paraId="36D7047B" w14:textId="77777777" w:rsidR="00056787" w:rsidRDefault="00056787">
      <w:pPr>
        <w:pStyle w:val="BodyText"/>
        <w:spacing w:line="242" w:lineRule="auto"/>
        <w:sectPr w:rsidR="00056787">
          <w:pgSz w:w="11910" w:h="16840"/>
          <w:pgMar w:top="1800" w:right="1417" w:bottom="1980" w:left="1275" w:header="0" w:footer="1560" w:gutter="0"/>
          <w:cols w:space="720"/>
        </w:sectPr>
      </w:pPr>
    </w:p>
    <w:p w14:paraId="71D3C31D" w14:textId="77777777" w:rsidR="00056787" w:rsidRDefault="00000000">
      <w:pPr>
        <w:pStyle w:val="BodyText"/>
        <w:spacing w:before="75"/>
        <w:ind w:left="731" w:right="41"/>
      </w:pPr>
      <w:r>
        <w:lastRenderedPageBreak/>
        <w:t>for other settings including the 3MT</w:t>
      </w:r>
      <w:r>
        <w:rPr>
          <w:b/>
          <w:position w:val="8"/>
          <w:sz w:val="16"/>
        </w:rPr>
        <w:t>®</w:t>
      </w:r>
      <w:r>
        <w:rPr>
          <w:b/>
          <w:spacing w:val="29"/>
          <w:position w:val="8"/>
          <w:sz w:val="16"/>
        </w:rPr>
        <w:t xml:space="preserve"> </w:t>
      </w:r>
      <w:r>
        <w:t>Competition.</w:t>
      </w:r>
      <w:r>
        <w:rPr>
          <w:spacing w:val="40"/>
        </w:rPr>
        <w:t xml:space="preserve"> </w:t>
      </w:r>
      <w:r>
        <w:t>Hundreds of examples are shown</w:t>
      </w:r>
      <w:r>
        <w:rPr>
          <w:spacing w:val="-2"/>
        </w:rPr>
        <w:t xml:space="preserve"> </w:t>
      </w:r>
      <w:r>
        <w:t>in</w:t>
      </w:r>
      <w:r>
        <w:rPr>
          <w:spacing w:val="-2"/>
        </w:rPr>
        <w:t xml:space="preserve"> </w:t>
      </w:r>
      <w:r>
        <w:t>full</w:t>
      </w:r>
      <w:r>
        <w:rPr>
          <w:spacing w:val="-2"/>
        </w:rPr>
        <w:t xml:space="preserve"> </w:t>
      </w:r>
      <w:proofErr w:type="spellStart"/>
      <w:r>
        <w:t>colour</w:t>
      </w:r>
      <w:proofErr w:type="spellEnd"/>
      <w:r>
        <w:t>,</w:t>
      </w:r>
      <w:r>
        <w:rPr>
          <w:spacing w:val="-5"/>
        </w:rPr>
        <w:t xml:space="preserve"> </w:t>
      </w:r>
      <w:r>
        <w:t>and</w:t>
      </w:r>
      <w:r>
        <w:rPr>
          <w:spacing w:val="-2"/>
        </w:rPr>
        <w:t xml:space="preserve"> </w:t>
      </w:r>
      <w:r>
        <w:t>even</w:t>
      </w:r>
      <w:r>
        <w:rPr>
          <w:spacing w:val="-2"/>
        </w:rPr>
        <w:t xml:space="preserve"> </w:t>
      </w:r>
      <w:r>
        <w:t>the</w:t>
      </w:r>
      <w:r>
        <w:rPr>
          <w:spacing w:val="-2"/>
        </w:rPr>
        <w:t xml:space="preserve"> </w:t>
      </w:r>
      <w:r>
        <w:t>foreword</w:t>
      </w:r>
      <w:r>
        <w:rPr>
          <w:spacing w:val="-2"/>
        </w:rPr>
        <w:t xml:space="preserve"> </w:t>
      </w:r>
      <w:r>
        <w:t>is presented</w:t>
      </w:r>
      <w:r>
        <w:rPr>
          <w:spacing w:val="-2"/>
        </w:rPr>
        <w:t xml:space="preserve"> </w:t>
      </w:r>
      <w:r>
        <w:t>as</w:t>
      </w:r>
      <w:r>
        <w:rPr>
          <w:spacing w:val="-3"/>
        </w:rPr>
        <w:t xml:space="preserve"> </w:t>
      </w:r>
      <w:r>
        <w:t>a</w:t>
      </w:r>
      <w:r>
        <w:rPr>
          <w:spacing w:val="-2"/>
        </w:rPr>
        <w:t xml:space="preserve"> </w:t>
      </w:r>
      <w:r>
        <w:t>PowerPoint</w:t>
      </w:r>
      <w:r>
        <w:rPr>
          <w:spacing w:val="-2"/>
        </w:rPr>
        <w:t xml:space="preserve"> </w:t>
      </w:r>
      <w:r>
        <w:t xml:space="preserve">slide </w:t>
      </w:r>
      <w:r>
        <w:rPr>
          <w:spacing w:val="-2"/>
        </w:rPr>
        <w:t>show.</w:t>
      </w:r>
    </w:p>
    <w:p w14:paraId="63F126F8" w14:textId="77777777" w:rsidR="00056787" w:rsidRDefault="00056787">
      <w:pPr>
        <w:pStyle w:val="BodyText"/>
        <w:spacing w:before="11"/>
      </w:pPr>
    </w:p>
    <w:p w14:paraId="3570E69D" w14:textId="77777777" w:rsidR="00056787" w:rsidRDefault="00000000">
      <w:pPr>
        <w:pStyle w:val="BodyText"/>
        <w:spacing w:line="235" w:lineRule="auto"/>
        <w:ind w:left="165"/>
      </w:pPr>
      <w:bookmarkStart w:id="10" w:name="A_Handbook_for_Teachers_in_Universities_"/>
      <w:bookmarkEnd w:id="10"/>
      <w:r>
        <w:t>A Handbook for Teachers in Universities and Colleges: A Guide to Improving Teaching</w:t>
      </w:r>
      <w:r>
        <w:rPr>
          <w:spacing w:val="-3"/>
        </w:rPr>
        <w:t xml:space="preserve"> </w:t>
      </w:r>
      <w:r>
        <w:t>Methods</w:t>
      </w:r>
      <w:r>
        <w:rPr>
          <w:spacing w:val="-4"/>
        </w:rPr>
        <w:t xml:space="preserve"> </w:t>
      </w:r>
      <w:r>
        <w:t>4</w:t>
      </w:r>
      <w:proofErr w:type="spellStart"/>
      <w:r>
        <w:rPr>
          <w:position w:val="8"/>
          <w:sz w:val="16"/>
        </w:rPr>
        <w:t>th</w:t>
      </w:r>
      <w:proofErr w:type="spellEnd"/>
      <w:r>
        <w:rPr>
          <w:spacing w:val="19"/>
          <w:position w:val="8"/>
          <w:sz w:val="16"/>
        </w:rPr>
        <w:t xml:space="preserve"> </w:t>
      </w:r>
      <w:r>
        <w:t>edition.</w:t>
      </w:r>
      <w:r>
        <w:rPr>
          <w:spacing w:val="-6"/>
        </w:rPr>
        <w:t xml:space="preserve"> </w:t>
      </w:r>
      <w:r>
        <w:t>David</w:t>
      </w:r>
      <w:r>
        <w:rPr>
          <w:spacing w:val="-3"/>
        </w:rPr>
        <w:t xml:space="preserve"> </w:t>
      </w:r>
      <w:r>
        <w:t>Newble</w:t>
      </w:r>
      <w:r>
        <w:rPr>
          <w:spacing w:val="-3"/>
        </w:rPr>
        <w:t xml:space="preserve"> </w:t>
      </w:r>
      <w:r>
        <w:t>and</w:t>
      </w:r>
      <w:r>
        <w:rPr>
          <w:spacing w:val="-3"/>
        </w:rPr>
        <w:t xml:space="preserve"> </w:t>
      </w:r>
      <w:r>
        <w:t>Robert</w:t>
      </w:r>
      <w:r>
        <w:rPr>
          <w:spacing w:val="-6"/>
        </w:rPr>
        <w:t xml:space="preserve"> </w:t>
      </w:r>
      <w:r>
        <w:t>Cannon</w:t>
      </w:r>
      <w:r>
        <w:rPr>
          <w:spacing w:val="-3"/>
        </w:rPr>
        <w:t xml:space="preserve"> </w:t>
      </w:r>
      <w:r>
        <w:t>Routledge,</w:t>
      </w:r>
      <w:r>
        <w:rPr>
          <w:spacing w:val="-6"/>
        </w:rPr>
        <w:t xml:space="preserve"> </w:t>
      </w:r>
      <w:r>
        <w:t>2000.</w:t>
      </w:r>
    </w:p>
    <w:p w14:paraId="474BEBCD" w14:textId="77777777" w:rsidR="00056787" w:rsidRDefault="00056787">
      <w:pPr>
        <w:pStyle w:val="BodyText"/>
        <w:spacing w:before="4"/>
      </w:pPr>
    </w:p>
    <w:p w14:paraId="46A1FE59" w14:textId="77777777" w:rsidR="00056787" w:rsidRDefault="00000000">
      <w:pPr>
        <w:pStyle w:val="BodyText"/>
        <w:ind w:left="731" w:right="41"/>
      </w:pPr>
      <w:r>
        <w:t>This is one of the first books I read about lecturing and teaching and remains one</w:t>
      </w:r>
      <w:r>
        <w:rPr>
          <w:spacing w:val="-2"/>
        </w:rPr>
        <w:t xml:space="preserve"> </w:t>
      </w:r>
      <w:r>
        <w:t>of</w:t>
      </w:r>
      <w:r>
        <w:rPr>
          <w:spacing w:val="-5"/>
        </w:rPr>
        <w:t xml:space="preserve"> </w:t>
      </w:r>
      <w:r>
        <w:t>the</w:t>
      </w:r>
      <w:r>
        <w:rPr>
          <w:spacing w:val="-2"/>
        </w:rPr>
        <w:t xml:space="preserve"> </w:t>
      </w:r>
      <w:r>
        <w:t>best.</w:t>
      </w:r>
      <w:r>
        <w:rPr>
          <w:spacing w:val="40"/>
        </w:rPr>
        <w:t xml:space="preserve"> </w:t>
      </w:r>
      <w:r>
        <w:t>It has</w:t>
      </w:r>
      <w:r>
        <w:rPr>
          <w:spacing w:val="-3"/>
        </w:rPr>
        <w:t xml:space="preserve"> </w:t>
      </w:r>
      <w:r>
        <w:t>been</w:t>
      </w:r>
      <w:r>
        <w:rPr>
          <w:spacing w:val="-2"/>
        </w:rPr>
        <w:t xml:space="preserve"> </w:t>
      </w:r>
      <w:r>
        <w:t>updated</w:t>
      </w:r>
      <w:r>
        <w:rPr>
          <w:spacing w:val="-2"/>
        </w:rPr>
        <w:t xml:space="preserve"> </w:t>
      </w:r>
      <w:r>
        <w:t>and</w:t>
      </w:r>
      <w:r>
        <w:rPr>
          <w:spacing w:val="-2"/>
        </w:rPr>
        <w:t xml:space="preserve"> </w:t>
      </w:r>
      <w:r>
        <w:t>revised</w:t>
      </w:r>
      <w:r>
        <w:rPr>
          <w:spacing w:val="-2"/>
        </w:rPr>
        <w:t xml:space="preserve"> </w:t>
      </w:r>
      <w:r>
        <w:t>several</w:t>
      </w:r>
      <w:r>
        <w:rPr>
          <w:spacing w:val="-2"/>
        </w:rPr>
        <w:t xml:space="preserve"> </w:t>
      </w:r>
      <w:r>
        <w:t>times</w:t>
      </w:r>
      <w:r>
        <w:rPr>
          <w:spacing w:val="-3"/>
        </w:rPr>
        <w:t xml:space="preserve"> </w:t>
      </w:r>
      <w:r>
        <w:t>over</w:t>
      </w:r>
      <w:r>
        <w:rPr>
          <w:spacing w:val="-3"/>
        </w:rPr>
        <w:t xml:space="preserve"> </w:t>
      </w:r>
      <w:r>
        <w:t>the</w:t>
      </w:r>
      <w:r>
        <w:rPr>
          <w:spacing w:val="-2"/>
        </w:rPr>
        <w:t xml:space="preserve"> </w:t>
      </w:r>
      <w:r>
        <w:t>years and it is the one book I always recommend to new university lecturers, no matter what their discipline.</w:t>
      </w:r>
      <w:r>
        <w:rPr>
          <w:spacing w:val="40"/>
        </w:rPr>
        <w:t xml:space="preserve"> </w:t>
      </w:r>
      <w:r>
        <w:t xml:space="preserve">It contains useful information not just on how to make effective slides but how to use them and other visual aids in your </w:t>
      </w:r>
      <w:r>
        <w:rPr>
          <w:spacing w:val="-2"/>
        </w:rPr>
        <w:t>presentations.</w:t>
      </w:r>
    </w:p>
    <w:p w14:paraId="4FA7853B" w14:textId="77777777" w:rsidR="00056787" w:rsidRDefault="00000000">
      <w:pPr>
        <w:pStyle w:val="BodyText"/>
        <w:spacing w:before="270"/>
        <w:ind w:left="165" w:right="55"/>
      </w:pPr>
      <w:r>
        <w:t>If</w:t>
      </w:r>
      <w:r>
        <w:rPr>
          <w:spacing w:val="-5"/>
        </w:rPr>
        <w:t xml:space="preserve"> </w:t>
      </w:r>
      <w:r>
        <w:t>you</w:t>
      </w:r>
      <w:r>
        <w:rPr>
          <w:spacing w:val="-2"/>
        </w:rPr>
        <w:t xml:space="preserve"> </w:t>
      </w:r>
      <w:r>
        <w:t>want</w:t>
      </w:r>
      <w:r>
        <w:rPr>
          <w:spacing w:val="-5"/>
        </w:rPr>
        <w:t xml:space="preserve"> </w:t>
      </w:r>
      <w:r>
        <w:t>to</w:t>
      </w:r>
      <w:r>
        <w:rPr>
          <w:spacing w:val="-2"/>
        </w:rPr>
        <w:t xml:space="preserve"> </w:t>
      </w:r>
      <w:r>
        <w:t>watch</w:t>
      </w:r>
      <w:r>
        <w:rPr>
          <w:spacing w:val="-2"/>
        </w:rPr>
        <w:t xml:space="preserve"> </w:t>
      </w:r>
      <w:r>
        <w:t>some 3MT</w:t>
      </w:r>
      <w:r>
        <w:rPr>
          <w:b/>
          <w:position w:val="8"/>
          <w:sz w:val="16"/>
        </w:rPr>
        <w:t>®</w:t>
      </w:r>
      <w:r>
        <w:rPr>
          <w:b/>
          <w:spacing w:val="21"/>
          <w:position w:val="8"/>
          <w:sz w:val="16"/>
        </w:rPr>
        <w:t xml:space="preserve"> </w:t>
      </w:r>
      <w:r>
        <w:t>contestants</w:t>
      </w:r>
      <w:r>
        <w:rPr>
          <w:spacing w:val="-3"/>
        </w:rPr>
        <w:t xml:space="preserve"> </w:t>
      </w:r>
      <w:r>
        <w:t>in</w:t>
      </w:r>
      <w:r>
        <w:rPr>
          <w:spacing w:val="-2"/>
        </w:rPr>
        <w:t xml:space="preserve"> </w:t>
      </w:r>
      <w:r>
        <w:t>action</w:t>
      </w:r>
      <w:r>
        <w:rPr>
          <w:spacing w:val="-2"/>
        </w:rPr>
        <w:t xml:space="preserve"> </w:t>
      </w:r>
      <w:r>
        <w:t>and</w:t>
      </w:r>
      <w:r>
        <w:rPr>
          <w:spacing w:val="-2"/>
        </w:rPr>
        <w:t xml:space="preserve"> </w:t>
      </w:r>
      <w:r>
        <w:t>watch</w:t>
      </w:r>
      <w:r>
        <w:rPr>
          <w:spacing w:val="-2"/>
        </w:rPr>
        <w:t xml:space="preserve"> </w:t>
      </w:r>
      <w:r>
        <w:t>how</w:t>
      </w:r>
      <w:r>
        <w:rPr>
          <w:spacing w:val="-2"/>
        </w:rPr>
        <w:t xml:space="preserve"> </w:t>
      </w:r>
      <w:r>
        <w:t>they</w:t>
      </w:r>
      <w:r>
        <w:rPr>
          <w:spacing w:val="-3"/>
        </w:rPr>
        <w:t xml:space="preserve"> </w:t>
      </w:r>
      <w:r>
        <w:t>used</w:t>
      </w:r>
      <w:r>
        <w:rPr>
          <w:spacing w:val="-2"/>
        </w:rPr>
        <w:t xml:space="preserve"> </w:t>
      </w:r>
      <w:r>
        <w:t>their single slide, you can watch videos of all the finalists and the winners from the last</w:t>
      </w:r>
      <w:r>
        <w:rPr>
          <w:spacing w:val="40"/>
        </w:rPr>
        <w:t xml:space="preserve"> </w:t>
      </w:r>
      <w:r>
        <w:t>few years at the 3MT</w:t>
      </w:r>
      <w:r>
        <w:rPr>
          <w:b/>
          <w:position w:val="8"/>
          <w:sz w:val="16"/>
        </w:rPr>
        <w:t>®</w:t>
      </w:r>
      <w:r>
        <w:rPr>
          <w:b/>
          <w:spacing w:val="40"/>
          <w:position w:val="8"/>
          <w:sz w:val="16"/>
        </w:rPr>
        <w:t xml:space="preserve"> </w:t>
      </w:r>
      <w:r>
        <w:t>Competition website.</w:t>
      </w:r>
    </w:p>
    <w:p w14:paraId="68AF0DA9" w14:textId="77777777" w:rsidR="00056787" w:rsidRDefault="00000000">
      <w:pPr>
        <w:pStyle w:val="BodyText"/>
        <w:spacing w:before="272"/>
        <w:ind w:left="731"/>
      </w:pPr>
      <w:hyperlink r:id="rId47">
        <w:r>
          <w:rPr>
            <w:color w:val="0462C1"/>
            <w:spacing w:val="-2"/>
            <w:u w:val="single" w:color="0462C1"/>
          </w:rPr>
          <w:t>https://www.vitae.ac.uk/events/three-minute-thesis-competition</w:t>
        </w:r>
      </w:hyperlink>
    </w:p>
    <w:p w14:paraId="1EABF572" w14:textId="77777777" w:rsidR="00056787" w:rsidRDefault="00056787">
      <w:pPr>
        <w:pStyle w:val="BodyText"/>
        <w:sectPr w:rsidR="00056787">
          <w:pgSz w:w="11910" w:h="16840"/>
          <w:pgMar w:top="1360" w:right="1417" w:bottom="1980" w:left="1275" w:header="0" w:footer="1560" w:gutter="0"/>
          <w:cols w:space="720"/>
        </w:sectPr>
      </w:pPr>
    </w:p>
    <w:p w14:paraId="45F3E337" w14:textId="77777777" w:rsidR="00056787" w:rsidRDefault="00000000">
      <w:pPr>
        <w:pStyle w:val="Heading1"/>
        <w:spacing w:before="60"/>
      </w:pPr>
      <w:bookmarkStart w:id="11" w:name="_TOC_250001"/>
      <w:r>
        <w:rPr>
          <w:color w:val="006FC0"/>
        </w:rPr>
        <w:lastRenderedPageBreak/>
        <w:t>ABOUT</w:t>
      </w:r>
      <w:r>
        <w:rPr>
          <w:color w:val="006FC0"/>
          <w:spacing w:val="-5"/>
        </w:rPr>
        <w:t xml:space="preserve"> </w:t>
      </w:r>
      <w:r>
        <w:rPr>
          <w:color w:val="006FC0"/>
        </w:rPr>
        <w:t>THE</w:t>
      </w:r>
      <w:r>
        <w:rPr>
          <w:color w:val="006FC0"/>
          <w:spacing w:val="-4"/>
        </w:rPr>
        <w:t xml:space="preserve"> </w:t>
      </w:r>
      <w:bookmarkEnd w:id="11"/>
      <w:r>
        <w:rPr>
          <w:color w:val="006FC0"/>
          <w:spacing w:val="-2"/>
        </w:rPr>
        <w:t>AUTHOR</w:t>
      </w:r>
    </w:p>
    <w:p w14:paraId="386095CA" w14:textId="77777777" w:rsidR="00056787" w:rsidRDefault="00056787">
      <w:pPr>
        <w:pStyle w:val="BodyText"/>
        <w:spacing w:before="29"/>
        <w:rPr>
          <w:b/>
          <w:sz w:val="32"/>
        </w:rPr>
      </w:pPr>
    </w:p>
    <w:p w14:paraId="6C5F33EE" w14:textId="77777777" w:rsidR="00056787" w:rsidRDefault="00000000">
      <w:pPr>
        <w:pStyle w:val="Heading3"/>
      </w:pPr>
      <w:r>
        <w:t>Allan</w:t>
      </w:r>
      <w:r>
        <w:rPr>
          <w:spacing w:val="-7"/>
        </w:rPr>
        <w:t xml:space="preserve"> </w:t>
      </w:r>
      <w:proofErr w:type="spellStart"/>
      <w:r>
        <w:t>Gaw</w:t>
      </w:r>
      <w:proofErr w:type="spellEnd"/>
      <w:r>
        <w:t>,</w:t>
      </w:r>
      <w:r>
        <w:rPr>
          <w:spacing w:val="-6"/>
        </w:rPr>
        <w:t xml:space="preserve"> </w:t>
      </w:r>
      <w:r>
        <w:t>MD,</w:t>
      </w:r>
      <w:r>
        <w:rPr>
          <w:spacing w:val="-7"/>
        </w:rPr>
        <w:t xml:space="preserve"> </w:t>
      </w:r>
      <w:r>
        <w:t>PhD,</w:t>
      </w:r>
      <w:r>
        <w:rPr>
          <w:spacing w:val="-2"/>
        </w:rPr>
        <w:t xml:space="preserve"> </w:t>
      </w:r>
      <w:proofErr w:type="spellStart"/>
      <w:r>
        <w:t>FRCPath</w:t>
      </w:r>
      <w:proofErr w:type="spellEnd"/>
      <w:r>
        <w:t>,</w:t>
      </w:r>
      <w:r>
        <w:rPr>
          <w:spacing w:val="-6"/>
        </w:rPr>
        <w:t xml:space="preserve"> </w:t>
      </w:r>
      <w:r>
        <w:rPr>
          <w:spacing w:val="-4"/>
        </w:rPr>
        <w:t>FFPM</w:t>
      </w:r>
    </w:p>
    <w:p w14:paraId="1B583197" w14:textId="77777777" w:rsidR="00056787" w:rsidRDefault="00000000">
      <w:pPr>
        <w:pStyle w:val="BodyText"/>
        <w:spacing w:before="275"/>
        <w:ind w:left="165" w:right="41"/>
      </w:pPr>
      <w:r>
        <w:t>I</w:t>
      </w:r>
      <w:r>
        <w:rPr>
          <w:spacing w:val="-1"/>
        </w:rPr>
        <w:t xml:space="preserve"> </w:t>
      </w:r>
      <w:r>
        <w:t>have worked in academia for over 30 years and for the last</w:t>
      </w:r>
      <w:r>
        <w:rPr>
          <w:spacing w:val="-1"/>
        </w:rPr>
        <w:t xml:space="preserve"> </w:t>
      </w:r>
      <w:r>
        <w:t>ten I</w:t>
      </w:r>
      <w:r>
        <w:rPr>
          <w:spacing w:val="-1"/>
        </w:rPr>
        <w:t xml:space="preserve"> </w:t>
      </w:r>
      <w:r>
        <w:t>have been running courses teaching under graduates, post graduates and academic staff a range of essential</w:t>
      </w:r>
      <w:r>
        <w:rPr>
          <w:spacing w:val="-3"/>
        </w:rPr>
        <w:t xml:space="preserve"> </w:t>
      </w:r>
      <w:r>
        <w:t>academic</w:t>
      </w:r>
      <w:r>
        <w:rPr>
          <w:spacing w:val="-4"/>
        </w:rPr>
        <w:t xml:space="preserve"> </w:t>
      </w:r>
      <w:r>
        <w:t>skills.</w:t>
      </w:r>
      <w:r>
        <w:rPr>
          <w:spacing w:val="40"/>
        </w:rPr>
        <w:t xml:space="preserve"> </w:t>
      </w:r>
      <w:r>
        <w:t>Amongst</w:t>
      </w:r>
      <w:r>
        <w:rPr>
          <w:spacing w:val="-6"/>
        </w:rPr>
        <w:t xml:space="preserve"> </w:t>
      </w:r>
      <w:r>
        <w:t>these</w:t>
      </w:r>
      <w:r>
        <w:rPr>
          <w:spacing w:val="-3"/>
        </w:rPr>
        <w:t xml:space="preserve"> </w:t>
      </w:r>
      <w:r>
        <w:t>have</w:t>
      </w:r>
      <w:r>
        <w:rPr>
          <w:spacing w:val="-8"/>
        </w:rPr>
        <w:t xml:space="preserve"> </w:t>
      </w:r>
      <w:r>
        <w:t>been</w:t>
      </w:r>
      <w:r>
        <w:rPr>
          <w:spacing w:val="-3"/>
        </w:rPr>
        <w:t xml:space="preserve"> </w:t>
      </w:r>
      <w:r>
        <w:t>presentation</w:t>
      </w:r>
      <w:r>
        <w:rPr>
          <w:spacing w:val="-3"/>
        </w:rPr>
        <w:t xml:space="preserve"> </w:t>
      </w:r>
      <w:r>
        <w:t>skills and</w:t>
      </w:r>
      <w:r>
        <w:rPr>
          <w:spacing w:val="-3"/>
        </w:rPr>
        <w:t xml:space="preserve"> </w:t>
      </w:r>
      <w:r>
        <w:t>effective slide</w:t>
      </w:r>
      <w:r>
        <w:rPr>
          <w:spacing w:val="-3"/>
        </w:rPr>
        <w:t xml:space="preserve"> </w:t>
      </w:r>
      <w:r>
        <w:t>design</w:t>
      </w:r>
      <w:r>
        <w:rPr>
          <w:spacing w:val="-3"/>
        </w:rPr>
        <w:t xml:space="preserve"> </w:t>
      </w:r>
      <w:r>
        <w:t>including</w:t>
      </w:r>
      <w:r>
        <w:rPr>
          <w:spacing w:val="-3"/>
        </w:rPr>
        <w:t xml:space="preserve"> </w:t>
      </w:r>
      <w:r>
        <w:t>working</w:t>
      </w:r>
      <w:r>
        <w:rPr>
          <w:spacing w:val="-3"/>
        </w:rPr>
        <w:t xml:space="preserve"> </w:t>
      </w:r>
      <w:r>
        <w:t>with</w:t>
      </w:r>
      <w:r>
        <w:rPr>
          <w:spacing w:val="-3"/>
        </w:rPr>
        <w:t xml:space="preserve"> </w:t>
      </w:r>
      <w:r>
        <w:t>contestants</w:t>
      </w:r>
      <w:r>
        <w:rPr>
          <w:spacing w:val="-4"/>
        </w:rPr>
        <w:t xml:space="preserve"> </w:t>
      </w:r>
      <w:r>
        <w:t>for</w:t>
      </w:r>
      <w:r>
        <w:rPr>
          <w:spacing w:val="-4"/>
        </w:rPr>
        <w:t xml:space="preserve"> </w:t>
      </w:r>
      <w:r>
        <w:t>the 3MT</w:t>
      </w:r>
      <w:r>
        <w:rPr>
          <w:b/>
          <w:position w:val="8"/>
          <w:sz w:val="16"/>
        </w:rPr>
        <w:t>®</w:t>
      </w:r>
      <w:r>
        <w:rPr>
          <w:b/>
          <w:spacing w:val="20"/>
          <w:position w:val="8"/>
          <w:sz w:val="16"/>
        </w:rPr>
        <w:t xml:space="preserve"> </w:t>
      </w:r>
      <w:r>
        <w:t>Competition</w:t>
      </w:r>
      <w:r>
        <w:rPr>
          <w:spacing w:val="40"/>
        </w:rPr>
        <w:t xml:space="preserve"> </w:t>
      </w:r>
      <w:r>
        <w:t>I</w:t>
      </w:r>
      <w:r>
        <w:rPr>
          <w:spacing w:val="-6"/>
        </w:rPr>
        <w:t xml:space="preserve"> </w:t>
      </w:r>
      <w:r>
        <w:t>have</w:t>
      </w:r>
      <w:r>
        <w:rPr>
          <w:spacing w:val="-3"/>
        </w:rPr>
        <w:t xml:space="preserve"> </w:t>
      </w:r>
      <w:r>
        <w:t xml:space="preserve">also authored or edited more than 25 books and I write a regular blog entitled: The Business of Discovery which you can access here: </w:t>
      </w:r>
      <w:hyperlink r:id="rId48">
        <w:r>
          <w:rPr>
            <w:color w:val="0462C1"/>
            <w:u w:val="single" w:color="0462C1"/>
          </w:rPr>
          <w:t>www.researchet.wordpress.com</w:t>
        </w:r>
      </w:hyperlink>
      <w:r>
        <w:rPr>
          <w:color w:val="0462C1"/>
        </w:rPr>
        <w:t xml:space="preserve"> </w:t>
      </w:r>
      <w:r>
        <w:t xml:space="preserve">You can also follow me on twitter: @ResearchET or visit my webpage: </w:t>
      </w:r>
      <w:hyperlink r:id="rId49">
        <w:r>
          <w:rPr>
            <w:color w:val="0462C1"/>
            <w:spacing w:val="-2"/>
            <w:u w:val="single" w:color="0462C1"/>
          </w:rPr>
          <w:t>www.allangaw.com</w:t>
        </w:r>
      </w:hyperlink>
    </w:p>
    <w:p w14:paraId="217338B6" w14:textId="77777777" w:rsidR="00056787" w:rsidRDefault="00056787">
      <w:pPr>
        <w:pStyle w:val="BodyText"/>
        <w:rPr>
          <w:sz w:val="32"/>
        </w:rPr>
      </w:pPr>
    </w:p>
    <w:p w14:paraId="5C536333" w14:textId="77777777" w:rsidR="00056787" w:rsidRDefault="00056787">
      <w:pPr>
        <w:pStyle w:val="BodyText"/>
        <w:spacing w:before="87"/>
        <w:rPr>
          <w:sz w:val="32"/>
        </w:rPr>
      </w:pPr>
    </w:p>
    <w:p w14:paraId="06118781" w14:textId="77777777" w:rsidR="00056787" w:rsidRDefault="00000000">
      <w:pPr>
        <w:pStyle w:val="Heading1"/>
      </w:pPr>
      <w:bookmarkStart w:id="12" w:name="_TOC_250000"/>
      <w:bookmarkEnd w:id="12"/>
      <w:r>
        <w:rPr>
          <w:color w:val="4471C4"/>
          <w:spacing w:val="-2"/>
        </w:rPr>
        <w:t>ACKNOWLEDGEMENTS</w:t>
      </w:r>
    </w:p>
    <w:p w14:paraId="69880985" w14:textId="77777777" w:rsidR="00056787" w:rsidRDefault="00056787">
      <w:pPr>
        <w:pStyle w:val="BodyText"/>
        <w:spacing w:before="6"/>
        <w:rPr>
          <w:b/>
          <w:sz w:val="32"/>
        </w:rPr>
      </w:pPr>
    </w:p>
    <w:p w14:paraId="22E23339" w14:textId="77777777" w:rsidR="00056787" w:rsidRDefault="00000000">
      <w:pPr>
        <w:pStyle w:val="BodyText"/>
        <w:spacing w:line="237" w:lineRule="auto"/>
        <w:ind w:left="165" w:right="41"/>
      </w:pPr>
      <w:r>
        <w:t>The</w:t>
      </w:r>
      <w:r>
        <w:rPr>
          <w:spacing w:val="-2"/>
        </w:rPr>
        <w:t xml:space="preserve"> </w:t>
      </w:r>
      <w:r>
        <w:t>contents</w:t>
      </w:r>
      <w:r>
        <w:rPr>
          <w:spacing w:val="-3"/>
        </w:rPr>
        <w:t xml:space="preserve"> </w:t>
      </w:r>
      <w:r>
        <w:t>of</w:t>
      </w:r>
      <w:r>
        <w:rPr>
          <w:spacing w:val="-5"/>
        </w:rPr>
        <w:t xml:space="preserve"> </w:t>
      </w:r>
      <w:r>
        <w:t>this</w:t>
      </w:r>
      <w:r>
        <w:rPr>
          <w:spacing w:val="-1"/>
        </w:rPr>
        <w:t xml:space="preserve"> </w:t>
      </w:r>
      <w:r>
        <w:t>Study</w:t>
      </w:r>
      <w:r>
        <w:rPr>
          <w:spacing w:val="-3"/>
        </w:rPr>
        <w:t xml:space="preserve"> </w:t>
      </w:r>
      <w:r>
        <w:t>Guide</w:t>
      </w:r>
      <w:r>
        <w:rPr>
          <w:spacing w:val="-2"/>
        </w:rPr>
        <w:t xml:space="preserve"> </w:t>
      </w:r>
      <w:r>
        <w:t>are</w:t>
      </w:r>
      <w:r>
        <w:rPr>
          <w:spacing w:val="-2"/>
        </w:rPr>
        <w:t xml:space="preserve"> </w:t>
      </w:r>
      <w:r>
        <w:t>based</w:t>
      </w:r>
      <w:r>
        <w:rPr>
          <w:spacing w:val="-2"/>
        </w:rPr>
        <w:t xml:space="preserve"> </w:t>
      </w:r>
      <w:r>
        <w:t>on</w:t>
      </w:r>
      <w:r>
        <w:rPr>
          <w:spacing w:val="-2"/>
        </w:rPr>
        <w:t xml:space="preserve"> </w:t>
      </w:r>
      <w:r>
        <w:t>face-to-face</w:t>
      </w:r>
      <w:r>
        <w:rPr>
          <w:spacing w:val="-1"/>
        </w:rPr>
        <w:t xml:space="preserve"> </w:t>
      </w:r>
      <w:r>
        <w:t>slide</w:t>
      </w:r>
      <w:r>
        <w:rPr>
          <w:spacing w:val="-2"/>
        </w:rPr>
        <w:t xml:space="preserve"> </w:t>
      </w:r>
      <w:r>
        <w:t>design</w:t>
      </w:r>
      <w:r>
        <w:rPr>
          <w:spacing w:val="-2"/>
        </w:rPr>
        <w:t xml:space="preserve"> </w:t>
      </w:r>
      <w:r>
        <w:t>workshops and 3MT</w:t>
      </w:r>
      <w:r>
        <w:rPr>
          <w:b/>
          <w:position w:val="8"/>
          <w:sz w:val="16"/>
        </w:rPr>
        <w:t>®</w:t>
      </w:r>
      <w:r>
        <w:rPr>
          <w:b/>
          <w:spacing w:val="28"/>
          <w:position w:val="8"/>
          <w:sz w:val="16"/>
        </w:rPr>
        <w:t xml:space="preserve"> </w:t>
      </w:r>
      <w:r>
        <w:t>coaching workshops and online sessions run by the author over the last ten years.</w:t>
      </w:r>
    </w:p>
    <w:p w14:paraId="5AD3C781" w14:textId="77777777" w:rsidR="00056787" w:rsidRDefault="00000000">
      <w:pPr>
        <w:pStyle w:val="BodyText"/>
        <w:spacing w:before="274"/>
        <w:ind w:left="165"/>
      </w:pPr>
      <w:r>
        <w:t>All</w:t>
      </w:r>
      <w:r>
        <w:rPr>
          <w:spacing w:val="-4"/>
        </w:rPr>
        <w:t xml:space="preserve"> </w:t>
      </w:r>
      <w:r>
        <w:t>photographs</w:t>
      </w:r>
      <w:r>
        <w:rPr>
          <w:spacing w:val="-5"/>
        </w:rPr>
        <w:t xml:space="preserve"> </w:t>
      </w:r>
      <w:r>
        <w:t>are</w:t>
      </w:r>
      <w:r>
        <w:rPr>
          <w:spacing w:val="-3"/>
        </w:rPr>
        <w:t xml:space="preserve"> </w:t>
      </w:r>
      <w:r>
        <w:t>used</w:t>
      </w:r>
      <w:r>
        <w:rPr>
          <w:spacing w:val="-4"/>
        </w:rPr>
        <w:t xml:space="preserve"> </w:t>
      </w:r>
      <w:r>
        <w:t>under</w:t>
      </w:r>
      <w:r>
        <w:rPr>
          <w:spacing w:val="-4"/>
        </w:rPr>
        <w:t xml:space="preserve"> </w:t>
      </w:r>
      <w:r>
        <w:t>the</w:t>
      </w:r>
      <w:r>
        <w:rPr>
          <w:spacing w:val="-4"/>
        </w:rPr>
        <w:t xml:space="preserve"> </w:t>
      </w:r>
      <w:r>
        <w:t>CC-BY</w:t>
      </w:r>
      <w:r>
        <w:rPr>
          <w:spacing w:val="-5"/>
        </w:rPr>
        <w:t xml:space="preserve"> </w:t>
      </w:r>
      <w:r>
        <w:t>Creative</w:t>
      </w:r>
      <w:r>
        <w:rPr>
          <w:spacing w:val="-4"/>
        </w:rPr>
        <w:t xml:space="preserve"> </w:t>
      </w:r>
      <w:r>
        <w:t>Commons</w:t>
      </w:r>
      <w:r>
        <w:rPr>
          <w:spacing w:val="-4"/>
        </w:rPr>
        <w:t xml:space="preserve"> </w:t>
      </w:r>
      <w:proofErr w:type="spellStart"/>
      <w:r>
        <w:rPr>
          <w:spacing w:val="-2"/>
        </w:rPr>
        <w:t>licence</w:t>
      </w:r>
      <w:proofErr w:type="spellEnd"/>
      <w:r>
        <w:rPr>
          <w:spacing w:val="-2"/>
        </w:rPr>
        <w:t>.</w:t>
      </w:r>
    </w:p>
    <w:p w14:paraId="099989BE" w14:textId="77777777" w:rsidR="00056787" w:rsidRDefault="00000000">
      <w:pPr>
        <w:pStyle w:val="BodyText"/>
        <w:spacing w:before="274"/>
        <w:ind w:left="165"/>
      </w:pPr>
      <w:r>
        <w:t>All</w:t>
      </w:r>
      <w:r>
        <w:rPr>
          <w:spacing w:val="-2"/>
        </w:rPr>
        <w:t xml:space="preserve"> </w:t>
      </w:r>
      <w:r>
        <w:t>images</w:t>
      </w:r>
      <w:r>
        <w:rPr>
          <w:spacing w:val="-3"/>
        </w:rPr>
        <w:t xml:space="preserve"> </w:t>
      </w:r>
      <w:r>
        <w:t>of</w:t>
      </w:r>
      <w:r>
        <w:rPr>
          <w:spacing w:val="-5"/>
        </w:rPr>
        <w:t xml:space="preserve"> </w:t>
      </w:r>
      <w:r>
        <w:t>the winners’</w:t>
      </w:r>
      <w:r>
        <w:rPr>
          <w:spacing w:val="-1"/>
        </w:rPr>
        <w:t xml:space="preserve"> </w:t>
      </w:r>
      <w:r>
        <w:t>slides</w:t>
      </w:r>
      <w:r>
        <w:rPr>
          <w:spacing w:val="-3"/>
        </w:rPr>
        <w:t xml:space="preserve"> </w:t>
      </w:r>
      <w:r>
        <w:t>are</w:t>
      </w:r>
      <w:r>
        <w:rPr>
          <w:spacing w:val="-2"/>
        </w:rPr>
        <w:t xml:space="preserve"> </w:t>
      </w:r>
      <w:r>
        <w:t>taken</w:t>
      </w:r>
      <w:r>
        <w:rPr>
          <w:spacing w:val="-2"/>
        </w:rPr>
        <w:t xml:space="preserve"> </w:t>
      </w:r>
      <w:r>
        <w:t>from</w:t>
      </w:r>
      <w:r>
        <w:rPr>
          <w:spacing w:val="-8"/>
        </w:rPr>
        <w:t xml:space="preserve"> </w:t>
      </w:r>
      <w:r>
        <w:t>the</w:t>
      </w:r>
      <w:r>
        <w:rPr>
          <w:spacing w:val="-2"/>
        </w:rPr>
        <w:t xml:space="preserve"> </w:t>
      </w:r>
      <w:r>
        <w:t>vitae</w:t>
      </w:r>
      <w:r>
        <w:rPr>
          <w:spacing w:val="1"/>
        </w:rPr>
        <w:t xml:space="preserve"> </w:t>
      </w:r>
      <w:r>
        <w:t>3MT</w:t>
      </w:r>
      <w:r>
        <w:rPr>
          <w:b/>
          <w:position w:val="8"/>
          <w:sz w:val="16"/>
        </w:rPr>
        <w:t>®</w:t>
      </w:r>
      <w:r>
        <w:rPr>
          <w:b/>
          <w:spacing w:val="21"/>
          <w:position w:val="8"/>
          <w:sz w:val="16"/>
        </w:rPr>
        <w:t xml:space="preserve"> </w:t>
      </w:r>
      <w:r>
        <w:t>Competition</w:t>
      </w:r>
      <w:r>
        <w:rPr>
          <w:spacing w:val="-1"/>
        </w:rPr>
        <w:t xml:space="preserve"> </w:t>
      </w:r>
      <w:r>
        <w:rPr>
          <w:spacing w:val="-2"/>
        </w:rPr>
        <w:t>website.</w:t>
      </w:r>
    </w:p>
    <w:p w14:paraId="6245E463" w14:textId="77777777" w:rsidR="00056787" w:rsidRDefault="00056787">
      <w:pPr>
        <w:pStyle w:val="BodyText"/>
        <w:rPr>
          <w:sz w:val="20"/>
        </w:rPr>
      </w:pPr>
    </w:p>
    <w:p w14:paraId="2E5783CE" w14:textId="77777777" w:rsidR="00056787" w:rsidRDefault="00056787">
      <w:pPr>
        <w:pStyle w:val="BodyText"/>
        <w:rPr>
          <w:sz w:val="20"/>
        </w:rPr>
      </w:pPr>
    </w:p>
    <w:p w14:paraId="6E684781" w14:textId="77777777" w:rsidR="00056787" w:rsidRDefault="00056787">
      <w:pPr>
        <w:pStyle w:val="BodyText"/>
        <w:rPr>
          <w:sz w:val="20"/>
        </w:rPr>
      </w:pPr>
    </w:p>
    <w:p w14:paraId="318C1F9E" w14:textId="77777777" w:rsidR="00056787" w:rsidRDefault="00056787">
      <w:pPr>
        <w:pStyle w:val="BodyText"/>
        <w:rPr>
          <w:sz w:val="20"/>
        </w:rPr>
      </w:pPr>
    </w:p>
    <w:p w14:paraId="67A5BEB2" w14:textId="77777777" w:rsidR="00056787" w:rsidRDefault="00056787">
      <w:pPr>
        <w:pStyle w:val="BodyText"/>
        <w:rPr>
          <w:sz w:val="20"/>
        </w:rPr>
      </w:pPr>
    </w:p>
    <w:p w14:paraId="5C91ABBF" w14:textId="77777777" w:rsidR="00056787" w:rsidRDefault="00056787">
      <w:pPr>
        <w:pStyle w:val="BodyText"/>
        <w:rPr>
          <w:sz w:val="20"/>
        </w:rPr>
      </w:pPr>
    </w:p>
    <w:p w14:paraId="5B76AC9B" w14:textId="77777777" w:rsidR="00056787" w:rsidRDefault="00056787">
      <w:pPr>
        <w:pStyle w:val="BodyText"/>
        <w:rPr>
          <w:sz w:val="20"/>
        </w:rPr>
      </w:pPr>
    </w:p>
    <w:p w14:paraId="72C89790" w14:textId="77777777" w:rsidR="00056787" w:rsidRDefault="00056787">
      <w:pPr>
        <w:pStyle w:val="BodyText"/>
        <w:rPr>
          <w:sz w:val="20"/>
        </w:rPr>
      </w:pPr>
    </w:p>
    <w:p w14:paraId="146B66AD" w14:textId="77777777" w:rsidR="00056787" w:rsidRDefault="00056787">
      <w:pPr>
        <w:pStyle w:val="BodyText"/>
        <w:rPr>
          <w:sz w:val="20"/>
        </w:rPr>
      </w:pPr>
    </w:p>
    <w:p w14:paraId="774EBBF5" w14:textId="77777777" w:rsidR="00056787" w:rsidRDefault="00056787">
      <w:pPr>
        <w:pStyle w:val="BodyText"/>
        <w:rPr>
          <w:sz w:val="20"/>
        </w:rPr>
      </w:pPr>
    </w:p>
    <w:p w14:paraId="228DA04A" w14:textId="77777777" w:rsidR="00056787" w:rsidRDefault="00056787">
      <w:pPr>
        <w:pStyle w:val="BodyText"/>
        <w:rPr>
          <w:sz w:val="20"/>
        </w:rPr>
      </w:pPr>
    </w:p>
    <w:p w14:paraId="2E4AFB25" w14:textId="77777777" w:rsidR="00056787" w:rsidRDefault="00056787">
      <w:pPr>
        <w:pStyle w:val="BodyText"/>
        <w:rPr>
          <w:sz w:val="20"/>
        </w:rPr>
      </w:pPr>
    </w:p>
    <w:p w14:paraId="0D918021" w14:textId="77777777" w:rsidR="00056787" w:rsidRDefault="00056787">
      <w:pPr>
        <w:pStyle w:val="BodyText"/>
        <w:rPr>
          <w:sz w:val="20"/>
        </w:rPr>
      </w:pPr>
    </w:p>
    <w:p w14:paraId="21ED229E" w14:textId="77777777" w:rsidR="00056787" w:rsidRDefault="00056787">
      <w:pPr>
        <w:pStyle w:val="BodyText"/>
        <w:rPr>
          <w:sz w:val="20"/>
        </w:rPr>
      </w:pPr>
    </w:p>
    <w:p w14:paraId="2155DCD2" w14:textId="77777777" w:rsidR="00056787" w:rsidRDefault="00056787">
      <w:pPr>
        <w:pStyle w:val="BodyText"/>
        <w:rPr>
          <w:sz w:val="20"/>
        </w:rPr>
      </w:pPr>
    </w:p>
    <w:p w14:paraId="76051A76" w14:textId="77777777" w:rsidR="00056787" w:rsidRDefault="00056787">
      <w:pPr>
        <w:pStyle w:val="BodyText"/>
        <w:rPr>
          <w:sz w:val="20"/>
        </w:rPr>
      </w:pPr>
    </w:p>
    <w:p w14:paraId="3CD50738" w14:textId="77777777" w:rsidR="00056787" w:rsidRDefault="00056787">
      <w:pPr>
        <w:pStyle w:val="BodyText"/>
        <w:rPr>
          <w:sz w:val="20"/>
        </w:rPr>
      </w:pPr>
    </w:p>
    <w:p w14:paraId="5382CDFA" w14:textId="77777777" w:rsidR="00056787" w:rsidRDefault="00056787">
      <w:pPr>
        <w:pStyle w:val="BodyText"/>
        <w:rPr>
          <w:sz w:val="20"/>
        </w:rPr>
      </w:pPr>
    </w:p>
    <w:p w14:paraId="5C24D978" w14:textId="77777777" w:rsidR="00056787" w:rsidRDefault="00056787">
      <w:pPr>
        <w:pStyle w:val="BodyText"/>
        <w:rPr>
          <w:sz w:val="20"/>
        </w:rPr>
      </w:pPr>
    </w:p>
    <w:p w14:paraId="0CB7AEC8" w14:textId="77777777" w:rsidR="00056787" w:rsidRDefault="00056787">
      <w:pPr>
        <w:pStyle w:val="BodyText"/>
        <w:rPr>
          <w:sz w:val="20"/>
        </w:rPr>
      </w:pPr>
    </w:p>
    <w:p w14:paraId="7DB8EE7E" w14:textId="77777777" w:rsidR="00056787" w:rsidRDefault="00000000">
      <w:pPr>
        <w:pStyle w:val="BodyText"/>
        <w:spacing w:before="20"/>
        <w:rPr>
          <w:sz w:val="20"/>
        </w:rPr>
      </w:pPr>
      <w:r>
        <w:rPr>
          <w:noProof/>
          <w:sz w:val="20"/>
        </w:rPr>
        <w:drawing>
          <wp:anchor distT="0" distB="0" distL="0" distR="0" simplePos="0" relativeHeight="487599616" behindDoc="1" locked="0" layoutInCell="1" allowOverlap="1" wp14:anchorId="05C27FE6" wp14:editId="11B14A23">
            <wp:simplePos x="0" y="0"/>
            <wp:positionH relativeFrom="page">
              <wp:posOffset>864152</wp:posOffset>
            </wp:positionH>
            <wp:positionV relativeFrom="paragraph">
              <wp:posOffset>173977</wp:posOffset>
            </wp:positionV>
            <wp:extent cx="5365310" cy="536448"/>
            <wp:effectExtent l="0" t="0" r="0" b="0"/>
            <wp:wrapTopAndBottom/>
            <wp:docPr id="42" name="Image 42" descr="Graphical user interface, 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descr="Graphical user interface, text  Description automatically generated"/>
                    <pic:cNvPicPr/>
                  </pic:nvPicPr>
                  <pic:blipFill>
                    <a:blip r:embed="rId50" cstate="print"/>
                    <a:stretch>
                      <a:fillRect/>
                    </a:stretch>
                  </pic:blipFill>
                  <pic:spPr>
                    <a:xfrm>
                      <a:off x="0" y="0"/>
                      <a:ext cx="5365310" cy="536448"/>
                    </a:xfrm>
                    <a:prstGeom prst="rect">
                      <a:avLst/>
                    </a:prstGeom>
                  </pic:spPr>
                </pic:pic>
              </a:graphicData>
            </a:graphic>
          </wp:anchor>
        </w:drawing>
      </w:r>
    </w:p>
    <w:sectPr w:rsidR="00056787">
      <w:pgSz w:w="11910" w:h="16840"/>
      <w:pgMar w:top="1380" w:right="1417" w:bottom="1980" w:left="1275" w:header="0" w:footer="15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D39D6" w14:textId="77777777" w:rsidR="00C64A3F" w:rsidRDefault="00C64A3F">
      <w:r>
        <w:separator/>
      </w:r>
    </w:p>
  </w:endnote>
  <w:endnote w:type="continuationSeparator" w:id="0">
    <w:p w14:paraId="5DB3B7D5" w14:textId="77777777" w:rsidR="00C64A3F" w:rsidRDefault="00C6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FCFCD" w14:textId="77777777" w:rsidR="00056787" w:rsidRDefault="00000000">
    <w:pPr>
      <w:pStyle w:val="BodyText"/>
      <w:spacing w:line="14" w:lineRule="auto"/>
      <w:rPr>
        <w:sz w:val="20"/>
      </w:rPr>
    </w:pPr>
    <w:r>
      <w:rPr>
        <w:noProof/>
        <w:sz w:val="20"/>
      </w:rPr>
      <w:drawing>
        <wp:anchor distT="0" distB="0" distL="0" distR="0" simplePos="0" relativeHeight="487247360" behindDoc="1" locked="0" layoutInCell="1" allowOverlap="1" wp14:anchorId="05F26596" wp14:editId="76CEC5D4">
          <wp:simplePos x="0" y="0"/>
          <wp:positionH relativeFrom="page">
            <wp:posOffset>219076</wp:posOffset>
          </wp:positionH>
          <wp:positionV relativeFrom="page">
            <wp:posOffset>9810750</wp:posOffset>
          </wp:positionV>
          <wp:extent cx="4286250" cy="542925"/>
          <wp:effectExtent l="0" t="0" r="0" b="9525"/>
          <wp:wrapNone/>
          <wp:docPr id="44"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rotWithShape="1">
                  <a:blip r:embed="rId1" cstate="print"/>
                  <a:srcRect l="18998" r="14728" b="-6081"/>
                  <a:stretch/>
                </pic:blipFill>
                <pic:spPr bwMode="auto">
                  <a:xfrm>
                    <a:off x="0" y="0"/>
                    <a:ext cx="4286338" cy="5429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0" distR="0" simplePos="0" relativeHeight="487247872" behindDoc="1" locked="0" layoutInCell="1" allowOverlap="1" wp14:anchorId="2D07C50F" wp14:editId="1E1F8952">
              <wp:simplePos x="0" y="0"/>
              <wp:positionH relativeFrom="page">
                <wp:posOffset>3694176</wp:posOffset>
              </wp:positionH>
              <wp:positionV relativeFrom="page">
                <wp:posOffset>9538101</wp:posOffset>
              </wp:positionV>
              <wp:extent cx="177800" cy="1943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800" cy="194310"/>
                      </a:xfrm>
                      <a:prstGeom prst="rect">
                        <a:avLst/>
                      </a:prstGeom>
                    </wps:spPr>
                    <wps:txbx>
                      <w:txbxContent>
                        <w:p w14:paraId="3AE3E375" w14:textId="77777777" w:rsidR="00056787" w:rsidRDefault="00000000">
                          <w:pPr>
                            <w:pStyle w:val="BodyText"/>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2D07C50F" id="_x0000_t202" coordsize="21600,21600" o:spt="202" path="m,l,21600r21600,l21600,xe">
              <v:stroke joinstyle="miter"/>
              <v:path gradientshapeok="t" o:connecttype="rect"/>
            </v:shapetype>
            <v:shape id="Textbox 4" o:spid="_x0000_s1026" type="#_x0000_t202" style="position:absolute;margin-left:290.9pt;margin-top:751.05pt;width:14pt;height:15.3pt;z-index:-16068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" filled="f" stroked="f">
              <v:textbox inset="0,0,0,0">
                <w:txbxContent>
                  <w:p w14:paraId="3AE3E375" w14:textId="77777777" w:rsidR="00056787" w:rsidRDefault="00000000">
                    <w:pPr>
                      <w:pStyle w:val="BodyText"/>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7F902" w14:textId="77777777" w:rsidR="00C64A3F" w:rsidRDefault="00C64A3F">
      <w:r>
        <w:separator/>
      </w:r>
    </w:p>
  </w:footnote>
  <w:footnote w:type="continuationSeparator" w:id="0">
    <w:p w14:paraId="08CB4F49" w14:textId="77777777" w:rsidR="00C64A3F" w:rsidRDefault="00C64A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B6702"/>
    <w:multiLevelType w:val="hybridMultilevel"/>
    <w:tmpl w:val="F1A4AAFE"/>
    <w:lvl w:ilvl="0" w:tplc="71B0CD6E">
      <w:start w:val="1"/>
      <w:numFmt w:val="lowerLetter"/>
      <w:lvlText w:val="(%1)"/>
      <w:lvlJc w:val="left"/>
      <w:pPr>
        <w:ind w:left="165" w:hanging="296"/>
        <w:jc w:val="left"/>
      </w:pPr>
      <w:rPr>
        <w:rFonts w:ascii="Arial" w:eastAsia="Arial" w:hAnsi="Arial" w:cs="Arial" w:hint="default"/>
        <w:b/>
        <w:bCs/>
        <w:i w:val="0"/>
        <w:iCs w:val="0"/>
        <w:spacing w:val="-2"/>
        <w:w w:val="99"/>
        <w:sz w:val="20"/>
        <w:szCs w:val="20"/>
        <w:lang w:val="en-US" w:eastAsia="en-US" w:bidi="ar-SA"/>
      </w:rPr>
    </w:lvl>
    <w:lvl w:ilvl="1" w:tplc="7730F126">
      <w:numFmt w:val="bullet"/>
      <w:lvlText w:val="•"/>
      <w:lvlJc w:val="left"/>
      <w:pPr>
        <w:ind w:left="1065" w:hanging="296"/>
      </w:pPr>
      <w:rPr>
        <w:rFonts w:hint="default"/>
        <w:lang w:val="en-US" w:eastAsia="en-US" w:bidi="ar-SA"/>
      </w:rPr>
    </w:lvl>
    <w:lvl w:ilvl="2" w:tplc="D47E985A">
      <w:numFmt w:val="bullet"/>
      <w:lvlText w:val="•"/>
      <w:lvlJc w:val="left"/>
      <w:pPr>
        <w:ind w:left="1970" w:hanging="296"/>
      </w:pPr>
      <w:rPr>
        <w:rFonts w:hint="default"/>
        <w:lang w:val="en-US" w:eastAsia="en-US" w:bidi="ar-SA"/>
      </w:rPr>
    </w:lvl>
    <w:lvl w:ilvl="3" w:tplc="5EA8AD6C">
      <w:numFmt w:val="bullet"/>
      <w:lvlText w:val="•"/>
      <w:lvlJc w:val="left"/>
      <w:pPr>
        <w:ind w:left="2875" w:hanging="296"/>
      </w:pPr>
      <w:rPr>
        <w:rFonts w:hint="default"/>
        <w:lang w:val="en-US" w:eastAsia="en-US" w:bidi="ar-SA"/>
      </w:rPr>
    </w:lvl>
    <w:lvl w:ilvl="4" w:tplc="BDC0F16E">
      <w:numFmt w:val="bullet"/>
      <w:lvlText w:val="•"/>
      <w:lvlJc w:val="left"/>
      <w:pPr>
        <w:ind w:left="3781" w:hanging="296"/>
      </w:pPr>
      <w:rPr>
        <w:rFonts w:hint="default"/>
        <w:lang w:val="en-US" w:eastAsia="en-US" w:bidi="ar-SA"/>
      </w:rPr>
    </w:lvl>
    <w:lvl w:ilvl="5" w:tplc="C5E221C8">
      <w:numFmt w:val="bullet"/>
      <w:lvlText w:val="•"/>
      <w:lvlJc w:val="left"/>
      <w:pPr>
        <w:ind w:left="4686" w:hanging="296"/>
      </w:pPr>
      <w:rPr>
        <w:rFonts w:hint="default"/>
        <w:lang w:val="en-US" w:eastAsia="en-US" w:bidi="ar-SA"/>
      </w:rPr>
    </w:lvl>
    <w:lvl w:ilvl="6" w:tplc="39E441EE">
      <w:numFmt w:val="bullet"/>
      <w:lvlText w:val="•"/>
      <w:lvlJc w:val="left"/>
      <w:pPr>
        <w:ind w:left="5591" w:hanging="296"/>
      </w:pPr>
      <w:rPr>
        <w:rFonts w:hint="default"/>
        <w:lang w:val="en-US" w:eastAsia="en-US" w:bidi="ar-SA"/>
      </w:rPr>
    </w:lvl>
    <w:lvl w:ilvl="7" w:tplc="C4544AAA">
      <w:numFmt w:val="bullet"/>
      <w:lvlText w:val="•"/>
      <w:lvlJc w:val="left"/>
      <w:pPr>
        <w:ind w:left="6497" w:hanging="296"/>
      </w:pPr>
      <w:rPr>
        <w:rFonts w:hint="default"/>
        <w:lang w:val="en-US" w:eastAsia="en-US" w:bidi="ar-SA"/>
      </w:rPr>
    </w:lvl>
    <w:lvl w:ilvl="8" w:tplc="F2400110">
      <w:numFmt w:val="bullet"/>
      <w:lvlText w:val="•"/>
      <w:lvlJc w:val="left"/>
      <w:pPr>
        <w:ind w:left="7402" w:hanging="296"/>
      </w:pPr>
      <w:rPr>
        <w:rFonts w:hint="default"/>
        <w:lang w:val="en-US" w:eastAsia="en-US" w:bidi="ar-SA"/>
      </w:rPr>
    </w:lvl>
  </w:abstractNum>
  <w:num w:numId="1" w16cid:durableId="924800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787"/>
    <w:rsid w:val="00056787"/>
    <w:rsid w:val="00C07259"/>
    <w:rsid w:val="00C6166E"/>
    <w:rsid w:val="00C64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3F4AE"/>
  <w15:docId w15:val="{8BEFA109-3885-4F44-B5ED-6C5A420CA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65"/>
      <w:outlineLvl w:val="0"/>
    </w:pPr>
    <w:rPr>
      <w:b/>
      <w:bCs/>
      <w:sz w:val="32"/>
      <w:szCs w:val="32"/>
    </w:rPr>
  </w:style>
  <w:style w:type="paragraph" w:styleId="Heading2">
    <w:name w:val="heading 2"/>
    <w:basedOn w:val="Normal"/>
    <w:uiPriority w:val="9"/>
    <w:unhideWhenUsed/>
    <w:qFormat/>
    <w:pPr>
      <w:ind w:left="165"/>
      <w:outlineLvl w:val="1"/>
    </w:pPr>
    <w:rPr>
      <w:b/>
      <w:bCs/>
      <w:sz w:val="28"/>
      <w:szCs w:val="28"/>
    </w:rPr>
  </w:style>
  <w:style w:type="paragraph" w:styleId="Heading3">
    <w:name w:val="heading 3"/>
    <w:basedOn w:val="Normal"/>
    <w:uiPriority w:val="9"/>
    <w:unhideWhenUsed/>
    <w:qFormat/>
    <w:pPr>
      <w:ind w:left="165"/>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57"/>
      <w:ind w:left="165"/>
    </w:pPr>
    <w:rPr>
      <w:sz w:val="32"/>
      <w:szCs w:val="32"/>
    </w:rPr>
  </w:style>
  <w:style w:type="paragraph" w:styleId="BodyText">
    <w:name w:val="Body Text"/>
    <w:basedOn w:val="Normal"/>
    <w:uiPriority w:val="1"/>
    <w:qFormat/>
    <w:rPr>
      <w:sz w:val="24"/>
      <w:szCs w:val="24"/>
    </w:rPr>
  </w:style>
  <w:style w:type="paragraph" w:styleId="Title">
    <w:name w:val="Title"/>
    <w:basedOn w:val="Normal"/>
    <w:uiPriority w:val="10"/>
    <w:qFormat/>
    <w:pPr>
      <w:spacing w:before="70"/>
      <w:ind w:left="165"/>
    </w:pPr>
    <w:rPr>
      <w:sz w:val="72"/>
      <w:szCs w:val="72"/>
    </w:rPr>
  </w:style>
  <w:style w:type="paragraph" w:styleId="ListParagraph">
    <w:name w:val="List Paragraph"/>
    <w:basedOn w:val="Normal"/>
    <w:uiPriority w:val="1"/>
    <w:qFormat/>
    <w:pPr>
      <w:ind w:left="468" w:hanging="303"/>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07259"/>
    <w:pPr>
      <w:tabs>
        <w:tab w:val="center" w:pos="4513"/>
        <w:tab w:val="right" w:pos="9026"/>
      </w:tabs>
    </w:pPr>
  </w:style>
  <w:style w:type="character" w:customStyle="1" w:styleId="HeaderChar">
    <w:name w:val="Header Char"/>
    <w:basedOn w:val="DefaultParagraphFont"/>
    <w:link w:val="Header"/>
    <w:uiPriority w:val="99"/>
    <w:rsid w:val="00C07259"/>
    <w:rPr>
      <w:rFonts w:ascii="Arial" w:eastAsia="Arial" w:hAnsi="Arial" w:cs="Arial"/>
    </w:rPr>
  </w:style>
  <w:style w:type="paragraph" w:styleId="Footer">
    <w:name w:val="footer"/>
    <w:basedOn w:val="Normal"/>
    <w:link w:val="FooterChar"/>
    <w:uiPriority w:val="99"/>
    <w:unhideWhenUsed/>
    <w:rsid w:val="00C07259"/>
    <w:pPr>
      <w:tabs>
        <w:tab w:val="center" w:pos="4513"/>
        <w:tab w:val="right" w:pos="9026"/>
      </w:tabs>
    </w:pPr>
  </w:style>
  <w:style w:type="character" w:customStyle="1" w:styleId="FooterChar">
    <w:name w:val="Footer Char"/>
    <w:basedOn w:val="DefaultParagraphFont"/>
    <w:link w:val="Footer"/>
    <w:uiPriority w:val="99"/>
    <w:rsid w:val="00C07259"/>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hyperlink" Target="https://www.vitae.ac.uk/events/three-minute-thesis-competition" TargetMode="External"/><Relationship Id="rId50" Type="http://schemas.openxmlformats.org/officeDocument/2006/relationships/image" Target="media/image41.jpeg"/><Relationship Id="rId55"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footer" Target="footer1.xml"/><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hyperlink" Target="http://www.researchet.wordpress.com/" TargetMode="External"/><Relationship Id="rId8" Type="http://schemas.openxmlformats.org/officeDocument/2006/relationships/image" Target="media/image2.jpe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hyperlink" Target="http://www.allangaw.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171A2AFCCB6D44AD2625949EAEE601" ma:contentTypeVersion="38" ma:contentTypeDescription="Create a new document." ma:contentTypeScope="" ma:versionID="af07abebdae64e7889aa8948e209459f">
  <xsd:schema xmlns:xsd="http://www.w3.org/2001/XMLSchema" xmlns:xs="http://www.w3.org/2001/XMLSchema" xmlns:p="http://schemas.microsoft.com/office/2006/metadata/properties" xmlns:ns2="6990ef42-ecc5-4512-a3b0-5905819f3163" xmlns:ns3="69f25433-0e39-4ba6-8cf8-0ee96b0d6102" targetNamespace="http://schemas.microsoft.com/office/2006/metadata/properties" ma:root="true" ma:fieldsID="31bf519a063b851b299656686f51d940" ns2:_="" ns3:_="">
    <xsd:import namespace="6990ef42-ecc5-4512-a3b0-5905819f3163"/>
    <xsd:import namespace="69f25433-0e39-4ba6-8cf8-0ee96b0d6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Review_x0020_date"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KeywordTaxHTField" minOccurs="0"/>
                <xsd:element ref="ns3:TaxCatchAll" minOccurs="0"/>
                <xsd:element ref="ns2:Overview" minOccurs="0"/>
                <xsd:element ref="ns2:Archive" minOccurs="0"/>
                <xsd:element ref="ns2:MediaServiceLocation" minOccurs="0"/>
                <xsd:element ref="ns2:Category" minOccurs="0"/>
                <xsd:element ref="ns2:MediaLengthInSeconds" minOccurs="0"/>
                <xsd:element ref="ns2:Read" minOccurs="0"/>
                <xsd:element ref="ns2:lcf76f155ced4ddcb4097134ff3c332f" minOccurs="0"/>
                <xsd:element ref="ns2:MediaServiceObjectDetectorVersions" minOccurs="0"/>
                <xsd:element ref="ns2:MediaServiceSearchProperties" minOccurs="0"/>
                <xsd:element ref="ns2:e972853f221b471eb0f96b2306fae4f0"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0ef42-ecc5-4512-a3b0-5905819f3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Owner" ma:index="14" nillable="true" ma:displayName="Owner" ma:format="Dropdown" ma:indexed="true" ma:list="UserInfo" ma:SharePointGroup="5"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date" ma:index="15" nillable="true" ma:displayName="Review date" ma:format="DateOnly" ma:internalName="Review_x0020_date">
      <xsd:simpleType>
        <xsd:restriction base="dms:DateTim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Overview" ma:index="24" nillable="true" ma:displayName="Overview" ma:format="Dropdown" ma:internalName="Overview">
      <xsd:simpleType>
        <xsd:restriction base="dms:Note">
          <xsd:maxLength value="255"/>
        </xsd:restriction>
      </xsd:simpleType>
    </xsd:element>
    <xsd:element name="Archive" ma:index="25" nillable="true" ma:displayName="Archive" ma:default="0" ma:format="Dropdown" ma:indexed="true" ma:internalName="Archive">
      <xsd:simpleType>
        <xsd:restriction base="dms:Boolean"/>
      </xsd:simpleType>
    </xsd:element>
    <xsd:element name="MediaServiceLocation" ma:index="26" nillable="true" ma:displayName="Location" ma:internalName="MediaServiceLocation" ma:readOnly="true">
      <xsd:simpleType>
        <xsd:restriction base="dms:Text"/>
      </xsd:simpleType>
    </xsd:element>
    <xsd:element name="Category" ma:index="27" nillable="true" ma:displayName="Category" ma:format="Dropdown" ma:internalName="Category">
      <xsd:simpleType>
        <xsd:union memberTypes="dms:Text">
          <xsd:simpleType>
            <xsd:restriction base="dms:Choice">
              <xsd:enumeration value="CS Intern"/>
              <xsd:enumeration value="Processes"/>
              <xsd:enumeration value="Student/Grad Activity"/>
              <xsd:enumeration value="Communcations"/>
              <xsd:enumeration value="Research"/>
            </xsd:restriction>
          </xsd:simpleType>
        </xsd:union>
      </xsd:simpleType>
    </xsd:element>
    <xsd:element name="MediaLengthInSeconds" ma:index="28" nillable="true" ma:displayName="Length (seconds)" ma:internalName="MediaLengthInSeconds" ma:readOnly="true">
      <xsd:simpleType>
        <xsd:restriction base="dms:Unknown"/>
      </xsd:simpleType>
    </xsd:element>
    <xsd:element name="Read" ma:index="29" nillable="true" ma:displayName="Read" ma:default="0" ma:format="Dropdown" ma:internalName="Read">
      <xsd:simpleType>
        <xsd:restriction base="dms:Boolea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d54eff52-6b6d-4e5f-a3b0-187f185b1d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e972853f221b471eb0f96b2306fae4f0" ma:index="35" nillable="true" ma:taxonomy="true" ma:internalName="e972853f221b471eb0f96b2306fae4f0" ma:taxonomyFieldName="EDI_x0020_Information_x0020_Tags" ma:displayName="EDI Information Tags" ma:default="" ma:fieldId="{e972853f-221b-471e-b0f9-6b2306fae4f0}" ma:taxonomyMulti="true" ma:sspId="d54eff52-6b6d-4e5f-a3b0-187f185b1db6" ma:termSetId="19ec94d0-0749-4250-a974-ccbaf1dd4765" ma:anchorId="00000000-0000-0000-0000-000000000000" ma:open="false" ma:isKeyword="false">
      <xsd:complexType>
        <xsd:sequence>
          <xsd:element ref="pc:Terms" minOccurs="0" maxOccurs="1"/>
        </xsd:sequence>
      </xsd:complex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f25433-0e39-4ba6-8cf8-0ee96b0d61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readOnly="false" ma:fieldId="{23f27201-bee3-471e-b2e7-b64fd8b7ca38}" ma:taxonomyMulti="true" ma:sspId="d54eff52-6b6d-4e5f-a3b0-187f185b1db6" ma:termSetId="00000000-0000-0000-0000-000000000000" ma:anchorId="00000000-0000-0000-0000-000000000000" ma:open="true" ma:isKeyword="true">
      <xsd:complexType>
        <xsd:sequence>
          <xsd:element ref="pc:Terms" minOccurs="0" maxOccurs="1"/>
        </xsd:sequence>
      </xsd:complexType>
    </xsd:element>
    <xsd:element name="TaxCatchAll" ma:index="23" nillable="true" ma:displayName="Taxonomy Catch All Column" ma:hidden="true" ma:list="{0654b55f-151d-4b50-9ea1-55d8a75d4c66}" ma:internalName="TaxCatchAll" ma:showField="CatchAllData" ma:web="69f25433-0e39-4ba6-8cf8-0ee96b0d6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y xmlns="6990ef42-ecc5-4512-a3b0-5905819f3163" xsi:nil="true"/>
    <Archive xmlns="6990ef42-ecc5-4512-a3b0-5905819f3163">false</Archive>
    <Read xmlns="6990ef42-ecc5-4512-a3b0-5905819f3163">false</Read>
    <lcf76f155ced4ddcb4097134ff3c332f xmlns="6990ef42-ecc5-4512-a3b0-5905819f3163">
      <Terms xmlns="http://schemas.microsoft.com/office/infopath/2007/PartnerControls"/>
    </lcf76f155ced4ddcb4097134ff3c332f>
    <TaxCatchAll xmlns="69f25433-0e39-4ba6-8cf8-0ee96b0d6102" xsi:nil="true"/>
    <Owner xmlns="6990ef42-ecc5-4512-a3b0-5905819f3163">
      <UserInfo>
        <DisplayName/>
        <AccountId xsi:nil="true"/>
        <AccountType/>
      </UserInfo>
    </Owner>
    <e972853f221b471eb0f96b2306fae4f0 xmlns="6990ef42-ecc5-4512-a3b0-5905819f3163">
      <Terms xmlns="http://schemas.microsoft.com/office/infopath/2007/PartnerControls"/>
    </e972853f221b471eb0f96b2306fae4f0>
    <Review_x0020_date xmlns="6990ef42-ecc5-4512-a3b0-5905819f3163" xsi:nil="true"/>
    <Overview xmlns="6990ef42-ecc5-4512-a3b0-5905819f3163" xsi:nil="true"/>
    <TaxKeywordTaxHTField xmlns="69f25433-0e39-4ba6-8cf8-0ee96b0d6102">
      <Terms xmlns="http://schemas.microsoft.com/office/infopath/2007/PartnerControls"/>
    </TaxKeywordTaxHTField>
  </documentManagement>
</p:properties>
</file>

<file path=customXml/itemProps1.xml><?xml version="1.0" encoding="utf-8"?>
<ds:datastoreItem xmlns:ds="http://schemas.openxmlformats.org/officeDocument/2006/customXml" ds:itemID="{C8646E68-15A4-48A5-83D9-FCC100D65D61}"/>
</file>

<file path=customXml/itemProps2.xml><?xml version="1.0" encoding="utf-8"?>
<ds:datastoreItem xmlns:ds="http://schemas.openxmlformats.org/officeDocument/2006/customXml" ds:itemID="{76BF610F-DBBB-44B2-877E-93B64B6491E3}"/>
</file>

<file path=customXml/itemProps3.xml><?xml version="1.0" encoding="utf-8"?>
<ds:datastoreItem xmlns:ds="http://schemas.openxmlformats.org/officeDocument/2006/customXml" ds:itemID="{465AB7F5-4212-46E4-9301-724A7DFC36B8}"/>
</file>

<file path=docProps/app.xml><?xml version="1.0" encoding="utf-8"?>
<Properties xmlns="http://schemas.openxmlformats.org/officeDocument/2006/extended-properties" xmlns:vt="http://schemas.openxmlformats.org/officeDocument/2006/docPropsVTypes">
  <Template>Normal</Template>
  <TotalTime>2</TotalTime>
  <Pages>43</Pages>
  <Words>8593</Words>
  <Characters>48981</Characters>
  <Application>Microsoft Office Word</Application>
  <DocSecurity>0</DocSecurity>
  <Lines>408</Lines>
  <Paragraphs>114</Paragraphs>
  <ScaleCrop>false</ScaleCrop>
  <Company>University of Edinburgh</Company>
  <LinksUpToDate>false</LinksUpToDate>
  <CharactersWithSpaces>57460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Moira Gaw</dc:creator>
  <cp:lastModifiedBy>Charlotte Clark</cp:lastModifiedBy>
  <cp:revision>2</cp:revision>
  <dcterms:created xsi:type="dcterms:W3CDTF">2026-08-06T09:30:00Z</dcterms:created>
  <dcterms:modified xsi:type="dcterms:W3CDTF">2026-08-06T09:30:00Z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2021-11-10T00:00:00Z</vt:filetime>
  </property>
  <property fmtid="{D5CDD505-2E9C-101B-9397-08002B2CF9AE}" pid="3" name="Creator">
    <vt:lpwstr>Microsoft Word</vt:lpwstr>
  </property>
  <property fmtid="{D5CDD505-2E9C-101B-9397-08002B2CF9AE}" pid="4" name="LastSaved">
    <vt:filetime>2026-08-06T00:00:00Z</vt:filetime>
  </property>
  <property fmtid="{D5CDD505-2E9C-101B-9397-08002B2CF9AE}" pid="5" name="ContentTypeId">
    <vt:lpwstr>0x01010004171A2AFCCB6D44AD2625949EAEE601</vt:lpwstr>
  </property>
  <property fmtid="{D5CDD505-2E9C-101B-9397-08002B2CF9AE}" pid="6" name="TaxKeyword">
    <vt:lpwstr/>
  </property>
</Properties>
</file>